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7B0" w:rsidRPr="003A0AE5" w:rsidRDefault="003A0AE5" w:rsidP="009A158E">
      <w:pPr>
        <w:tabs>
          <w:tab w:val="center" w:pos="5363"/>
        </w:tabs>
        <w:suppressAutoHyphens/>
        <w:ind w:right="-755" w:hanging="709"/>
        <w:jc w:val="center"/>
        <w:rPr>
          <w:b/>
          <w:spacing w:val="-1"/>
          <w:sz w:val="20"/>
          <w:szCs w:val="20"/>
        </w:rPr>
      </w:pPr>
      <w:bookmarkStart w:id="0" w:name="_GoBack"/>
      <w:bookmarkEnd w:id="0"/>
      <w:r>
        <w:rPr>
          <w:b/>
          <w:spacing w:val="-1"/>
          <w:sz w:val="20"/>
          <w:szCs w:val="20"/>
        </w:rPr>
        <w:t>SECTION 1</w:t>
      </w:r>
    </w:p>
    <w:p w:rsidR="009A158E" w:rsidRPr="003A0AE5" w:rsidRDefault="009A158E" w:rsidP="009A158E">
      <w:pPr>
        <w:tabs>
          <w:tab w:val="center" w:pos="5363"/>
        </w:tabs>
        <w:suppressAutoHyphens/>
        <w:ind w:right="-755" w:hanging="709"/>
        <w:jc w:val="center"/>
        <w:rPr>
          <w:b/>
          <w:spacing w:val="-1"/>
          <w:sz w:val="20"/>
          <w:szCs w:val="20"/>
          <w:u w:val="single"/>
        </w:rPr>
      </w:pPr>
      <w:r w:rsidRPr="003A0AE5">
        <w:rPr>
          <w:b/>
          <w:spacing w:val="-1"/>
          <w:sz w:val="20"/>
          <w:szCs w:val="20"/>
          <w:u w:val="single"/>
        </w:rPr>
        <w:t>Le</w:t>
      </w:r>
      <w:r w:rsidR="003A0AE5" w:rsidRPr="003A0AE5">
        <w:rPr>
          <w:b/>
          <w:spacing w:val="-1"/>
          <w:sz w:val="20"/>
          <w:szCs w:val="20"/>
          <w:u w:val="single"/>
        </w:rPr>
        <w:t>tting of School Premises Policy</w:t>
      </w:r>
    </w:p>
    <w:p w:rsidR="003A0AE5" w:rsidRPr="003A0AE5" w:rsidRDefault="004A77B0" w:rsidP="003A0AE5">
      <w:pPr>
        <w:ind w:right="-755" w:hanging="709"/>
        <w:jc w:val="center"/>
        <w:rPr>
          <w:b/>
          <w:sz w:val="20"/>
          <w:szCs w:val="20"/>
        </w:rPr>
      </w:pPr>
      <w:r w:rsidRPr="003A0AE5">
        <w:rPr>
          <w:b/>
          <w:sz w:val="20"/>
          <w:szCs w:val="20"/>
        </w:rPr>
        <w:t xml:space="preserve"> </w:t>
      </w:r>
    </w:p>
    <w:p w:rsidR="009A158E" w:rsidRPr="003A0AE5" w:rsidRDefault="009A158E" w:rsidP="003A0AE5">
      <w:pPr>
        <w:ind w:right="-755" w:hanging="709"/>
        <w:rPr>
          <w:b/>
          <w:sz w:val="20"/>
          <w:szCs w:val="20"/>
          <w:u w:val="single"/>
        </w:rPr>
      </w:pPr>
      <w:r w:rsidRPr="003A0AE5">
        <w:rPr>
          <w:b/>
          <w:sz w:val="20"/>
          <w:szCs w:val="20"/>
          <w:u w:val="single"/>
        </w:rPr>
        <w:t>Rationale</w:t>
      </w:r>
    </w:p>
    <w:p w:rsidR="009A158E" w:rsidRPr="003A0AE5" w:rsidRDefault="009A158E" w:rsidP="004A77B0">
      <w:pPr>
        <w:ind w:left="-709" w:right="-755"/>
        <w:rPr>
          <w:sz w:val="20"/>
          <w:szCs w:val="20"/>
        </w:rPr>
      </w:pPr>
      <w:r w:rsidRPr="003A0AE5">
        <w:rPr>
          <w:sz w:val="20"/>
          <w:szCs w:val="20"/>
        </w:rPr>
        <w:t>The Governors, under the local Management of Schools, have a responsibility to maximise the efficient</w:t>
      </w:r>
      <w:r w:rsidR="004A77B0" w:rsidRPr="003A0AE5">
        <w:rPr>
          <w:sz w:val="20"/>
          <w:szCs w:val="20"/>
        </w:rPr>
        <w:t xml:space="preserve"> </w:t>
      </w:r>
      <w:r w:rsidRPr="003A0AE5">
        <w:rPr>
          <w:sz w:val="20"/>
          <w:szCs w:val="20"/>
        </w:rPr>
        <w:t>use of school premises.</w:t>
      </w:r>
    </w:p>
    <w:p w:rsidR="009A158E" w:rsidRPr="003A0AE5" w:rsidRDefault="009A158E" w:rsidP="004A77B0">
      <w:pPr>
        <w:ind w:left="-709" w:right="-755"/>
        <w:rPr>
          <w:sz w:val="20"/>
          <w:szCs w:val="20"/>
        </w:rPr>
      </w:pPr>
      <w:r w:rsidRPr="003A0AE5">
        <w:rPr>
          <w:sz w:val="20"/>
          <w:szCs w:val="20"/>
        </w:rPr>
        <w:t xml:space="preserve">In accordance with </w:t>
      </w:r>
      <w:r w:rsidR="003A0AE5">
        <w:rPr>
          <w:sz w:val="20"/>
          <w:szCs w:val="20"/>
        </w:rPr>
        <w:t xml:space="preserve">the school’s </w:t>
      </w:r>
      <w:r w:rsidR="005A5E19">
        <w:rPr>
          <w:sz w:val="20"/>
          <w:szCs w:val="20"/>
        </w:rPr>
        <w:t xml:space="preserve">ethos &amp; </w:t>
      </w:r>
      <w:r w:rsidR="003A0AE5">
        <w:rPr>
          <w:sz w:val="20"/>
          <w:szCs w:val="20"/>
        </w:rPr>
        <w:t>values</w:t>
      </w:r>
      <w:r w:rsidRPr="003A0AE5">
        <w:rPr>
          <w:sz w:val="20"/>
          <w:szCs w:val="20"/>
        </w:rPr>
        <w:t>, the Governors value the School’s links with the local community and wish to further and strengthen such links.  One way of achieving this is by allowing access to the school facilities.</w:t>
      </w:r>
    </w:p>
    <w:p w:rsidR="009A158E" w:rsidRPr="003A0AE5" w:rsidRDefault="009A158E" w:rsidP="009A158E">
      <w:pPr>
        <w:ind w:right="-755" w:hanging="709"/>
        <w:rPr>
          <w:b/>
          <w:sz w:val="20"/>
          <w:szCs w:val="20"/>
          <w:u w:val="single"/>
        </w:rPr>
      </w:pPr>
      <w:r w:rsidRPr="003A0AE5">
        <w:rPr>
          <w:b/>
          <w:sz w:val="20"/>
          <w:szCs w:val="20"/>
          <w:u w:val="single"/>
        </w:rPr>
        <w:t xml:space="preserve">Aims </w:t>
      </w:r>
    </w:p>
    <w:p w:rsidR="009A158E" w:rsidRPr="003A0AE5" w:rsidRDefault="009A158E" w:rsidP="004A77B0">
      <w:pPr>
        <w:ind w:left="-709" w:right="-755"/>
        <w:rPr>
          <w:sz w:val="20"/>
          <w:szCs w:val="20"/>
        </w:rPr>
      </w:pPr>
      <w:r w:rsidRPr="003A0AE5">
        <w:rPr>
          <w:sz w:val="20"/>
          <w:szCs w:val="20"/>
        </w:rPr>
        <w:t>The Governors aim to achieve a balance between their financial and health and safety responsibilities towards the school and the needs of the local community.</w:t>
      </w:r>
    </w:p>
    <w:p w:rsidR="009A158E" w:rsidRPr="003A0AE5" w:rsidRDefault="009A158E" w:rsidP="004A77B0">
      <w:pPr>
        <w:ind w:left="-709" w:right="-755"/>
        <w:rPr>
          <w:sz w:val="20"/>
          <w:szCs w:val="20"/>
        </w:rPr>
      </w:pPr>
      <w:r w:rsidRPr="003A0AE5">
        <w:rPr>
          <w:sz w:val="20"/>
          <w:szCs w:val="20"/>
        </w:rPr>
        <w:t>The Governors wish to set out clear guidelines for groups and individuals within the local community for the letting of the facilities so that such groups are aware, and feel able to avail themselves, of this facility to the benefit of all parties.</w:t>
      </w:r>
    </w:p>
    <w:p w:rsidR="009A158E" w:rsidRPr="003A0AE5" w:rsidRDefault="009A158E" w:rsidP="009A158E">
      <w:pPr>
        <w:ind w:right="-755" w:hanging="709"/>
        <w:rPr>
          <w:b/>
          <w:sz w:val="20"/>
          <w:szCs w:val="20"/>
          <w:u w:val="single"/>
        </w:rPr>
      </w:pPr>
      <w:r w:rsidRPr="003A0AE5">
        <w:rPr>
          <w:b/>
          <w:sz w:val="20"/>
          <w:szCs w:val="20"/>
          <w:u w:val="single"/>
        </w:rPr>
        <w:t xml:space="preserve">Guidelines </w:t>
      </w:r>
    </w:p>
    <w:p w:rsidR="009A158E" w:rsidRPr="003A0AE5" w:rsidRDefault="009A158E" w:rsidP="009A158E">
      <w:pPr>
        <w:pStyle w:val="ListParagraph"/>
        <w:numPr>
          <w:ilvl w:val="0"/>
          <w:numId w:val="28"/>
        </w:numPr>
        <w:ind w:left="426" w:right="-755" w:hanging="709"/>
        <w:rPr>
          <w:sz w:val="20"/>
          <w:szCs w:val="20"/>
        </w:rPr>
      </w:pPr>
      <w:r w:rsidRPr="003A0AE5">
        <w:rPr>
          <w:sz w:val="20"/>
          <w:szCs w:val="20"/>
        </w:rPr>
        <w:t>All lettings of the facilities shall be in accordance with the Regulations entitled ‘Conditions of Hire’ which are currently in force at the time of application to hire the facilities.</w:t>
      </w:r>
    </w:p>
    <w:p w:rsidR="009A158E" w:rsidRPr="003A0AE5" w:rsidRDefault="009A158E" w:rsidP="009A158E">
      <w:pPr>
        <w:pStyle w:val="ListParagraph"/>
        <w:ind w:left="426" w:right="-755" w:hanging="709"/>
        <w:rPr>
          <w:sz w:val="20"/>
          <w:szCs w:val="20"/>
        </w:rPr>
      </w:pPr>
    </w:p>
    <w:p w:rsidR="009A158E" w:rsidRPr="003A0AE5" w:rsidRDefault="009A158E" w:rsidP="009A158E">
      <w:pPr>
        <w:pStyle w:val="ListParagraph"/>
        <w:numPr>
          <w:ilvl w:val="0"/>
          <w:numId w:val="28"/>
        </w:numPr>
        <w:ind w:left="426" w:right="-755" w:hanging="709"/>
        <w:rPr>
          <w:sz w:val="20"/>
          <w:szCs w:val="20"/>
        </w:rPr>
      </w:pPr>
      <w:r w:rsidRPr="003A0AE5">
        <w:rPr>
          <w:sz w:val="20"/>
          <w:szCs w:val="20"/>
        </w:rPr>
        <w:t>All applications to hire the facilities must be made on the form provided by the School and a copy of the Conditions of Hire will be provided to the hirer at this time.</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0"/>
          <w:numId w:val="28"/>
        </w:numPr>
        <w:ind w:left="426" w:right="-755" w:hanging="709"/>
        <w:rPr>
          <w:sz w:val="20"/>
          <w:szCs w:val="20"/>
        </w:rPr>
      </w:pPr>
      <w:r w:rsidRPr="003A0AE5">
        <w:rPr>
          <w:sz w:val="20"/>
          <w:szCs w:val="20"/>
        </w:rPr>
        <w:t xml:space="preserve">The facilities shall only be available out of school hours at the discretion of the </w:t>
      </w:r>
      <w:proofErr w:type="spellStart"/>
      <w:r w:rsidRPr="003A0AE5">
        <w:rPr>
          <w:sz w:val="20"/>
          <w:szCs w:val="20"/>
        </w:rPr>
        <w:t>Headteacher</w:t>
      </w:r>
      <w:proofErr w:type="spellEnd"/>
      <w:r w:rsidRPr="003A0AE5">
        <w:rPr>
          <w:sz w:val="20"/>
          <w:szCs w:val="20"/>
        </w:rPr>
        <w:t>.</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0"/>
          <w:numId w:val="28"/>
        </w:numPr>
        <w:ind w:left="426" w:right="-755" w:hanging="709"/>
        <w:rPr>
          <w:sz w:val="20"/>
          <w:szCs w:val="20"/>
        </w:rPr>
      </w:pPr>
      <w:r w:rsidRPr="003A0AE5">
        <w:rPr>
          <w:sz w:val="20"/>
          <w:szCs w:val="20"/>
        </w:rPr>
        <w:t>The Governing Body have determined that the fee (excluding VAT) for the letting of the facilities shall be as per the attached schedule.  Charges are reviewed annually, any changes will be imp</w:t>
      </w:r>
      <w:r w:rsidR="005E2203">
        <w:rPr>
          <w:sz w:val="20"/>
          <w:szCs w:val="20"/>
        </w:rPr>
        <w:t>lemented with effect from 1 September</w:t>
      </w:r>
      <w:r w:rsidRPr="003A0AE5">
        <w:rPr>
          <w:sz w:val="20"/>
          <w:szCs w:val="20"/>
        </w:rPr>
        <w:t xml:space="preserve"> annually.</w:t>
      </w:r>
    </w:p>
    <w:p w:rsidR="009A158E" w:rsidRPr="003A0AE5" w:rsidRDefault="009A158E" w:rsidP="00CA3156">
      <w:pPr>
        <w:ind w:left="426" w:right="-755" w:hanging="710"/>
        <w:rPr>
          <w:sz w:val="20"/>
          <w:szCs w:val="20"/>
        </w:rPr>
      </w:pPr>
      <w:r w:rsidRPr="003A0AE5">
        <w:rPr>
          <w:sz w:val="20"/>
          <w:szCs w:val="20"/>
        </w:rPr>
        <w:t xml:space="preserve">5.    </w:t>
      </w:r>
      <w:r w:rsidR="00CA3156">
        <w:rPr>
          <w:sz w:val="20"/>
          <w:szCs w:val="20"/>
        </w:rPr>
        <w:tab/>
      </w:r>
      <w:r w:rsidRPr="003A0AE5">
        <w:rPr>
          <w:sz w:val="20"/>
          <w:szCs w:val="20"/>
        </w:rPr>
        <w:t xml:space="preserve">The times required indicated on the booking sheet should state the time the premises  are to be accessed/exited and must include time for any setting-up or clearing-up period.  The minimum period of hire is 2 hours. The cost of the 2 hour hire includes all administrative and facilities/utilities costs as well as the relevant hourly rate.  If the hire is longer than 2 hours, then the additional cost will be added per hour or part thereof. </w:t>
      </w:r>
    </w:p>
    <w:p w:rsidR="009A158E" w:rsidRPr="003A0AE5" w:rsidRDefault="009A158E" w:rsidP="009A158E">
      <w:pPr>
        <w:ind w:left="426" w:right="-755" w:hanging="709"/>
        <w:rPr>
          <w:sz w:val="20"/>
          <w:szCs w:val="20"/>
        </w:rPr>
      </w:pPr>
      <w:r w:rsidRPr="003A0AE5">
        <w:rPr>
          <w:sz w:val="20"/>
          <w:szCs w:val="20"/>
        </w:rPr>
        <w:t xml:space="preserve">6. </w:t>
      </w:r>
      <w:r w:rsidRPr="003A0AE5">
        <w:rPr>
          <w:sz w:val="20"/>
          <w:szCs w:val="20"/>
        </w:rPr>
        <w:tab/>
        <w:t>At the sole discretion of the Governing Body the hire charge may be waived if it is considered that the occasion is to the benefit of the school/local community in general, e.g. for the use by Friends of Portishead School.</w:t>
      </w:r>
    </w:p>
    <w:p w:rsidR="009A158E" w:rsidRPr="003A0AE5" w:rsidRDefault="009A158E" w:rsidP="009A158E">
      <w:pPr>
        <w:ind w:left="426" w:right="-755" w:hanging="709"/>
        <w:jc w:val="center"/>
        <w:rPr>
          <w:sz w:val="20"/>
          <w:szCs w:val="20"/>
          <w:u w:val="single"/>
        </w:rPr>
      </w:pPr>
    </w:p>
    <w:p w:rsidR="003A0AE5" w:rsidRDefault="003A0AE5">
      <w:pPr>
        <w:rPr>
          <w:sz w:val="20"/>
          <w:szCs w:val="20"/>
          <w:u w:val="single"/>
        </w:rPr>
      </w:pPr>
      <w:r>
        <w:rPr>
          <w:sz w:val="20"/>
          <w:szCs w:val="20"/>
          <w:u w:val="single"/>
        </w:rPr>
        <w:br w:type="page"/>
      </w:r>
    </w:p>
    <w:p w:rsidR="009A158E" w:rsidRPr="003A0AE5" w:rsidRDefault="003A0AE5" w:rsidP="009A158E">
      <w:pPr>
        <w:ind w:left="426" w:right="-755" w:hanging="709"/>
        <w:jc w:val="center"/>
        <w:rPr>
          <w:sz w:val="20"/>
          <w:szCs w:val="20"/>
          <w:u w:val="single"/>
        </w:rPr>
      </w:pPr>
      <w:r>
        <w:rPr>
          <w:sz w:val="20"/>
          <w:szCs w:val="20"/>
          <w:u w:val="single"/>
        </w:rPr>
        <w:lastRenderedPageBreak/>
        <w:t>SECTION</w:t>
      </w:r>
      <w:r w:rsidR="009A158E" w:rsidRPr="003A0AE5">
        <w:rPr>
          <w:sz w:val="20"/>
          <w:szCs w:val="20"/>
          <w:u w:val="single"/>
        </w:rPr>
        <w:t xml:space="preserve"> 2</w:t>
      </w:r>
    </w:p>
    <w:p w:rsidR="009A158E" w:rsidRDefault="003A0AE5" w:rsidP="003A0AE5">
      <w:pPr>
        <w:pStyle w:val="NoSpacing"/>
        <w:jc w:val="center"/>
        <w:rPr>
          <w:b/>
          <w:sz w:val="20"/>
          <w:szCs w:val="20"/>
        </w:rPr>
      </w:pPr>
      <w:r>
        <w:rPr>
          <w:b/>
          <w:sz w:val="20"/>
          <w:szCs w:val="20"/>
        </w:rPr>
        <w:t xml:space="preserve">LETTINGS REGULATIONS </w:t>
      </w:r>
      <w:r w:rsidR="009A158E" w:rsidRPr="003A0AE5">
        <w:rPr>
          <w:b/>
          <w:sz w:val="20"/>
          <w:szCs w:val="20"/>
        </w:rPr>
        <w:t>FOR SCHOOL FACILITIES</w:t>
      </w:r>
    </w:p>
    <w:p w:rsidR="003A0AE5" w:rsidRPr="003A0AE5" w:rsidRDefault="003A0AE5" w:rsidP="003A0AE5">
      <w:pPr>
        <w:pStyle w:val="NoSpacing"/>
        <w:jc w:val="center"/>
        <w:rPr>
          <w:b/>
          <w:sz w:val="20"/>
          <w:szCs w:val="20"/>
        </w:rPr>
      </w:pPr>
    </w:p>
    <w:p w:rsidR="009A158E" w:rsidRPr="003A0AE5" w:rsidRDefault="009A158E" w:rsidP="009A158E">
      <w:pPr>
        <w:pStyle w:val="ListParagraph"/>
        <w:numPr>
          <w:ilvl w:val="0"/>
          <w:numId w:val="29"/>
        </w:numPr>
        <w:ind w:left="426" w:right="-755" w:hanging="709"/>
        <w:rPr>
          <w:sz w:val="20"/>
          <w:szCs w:val="20"/>
        </w:rPr>
      </w:pPr>
      <w:r w:rsidRPr="003A0AE5">
        <w:rPr>
          <w:sz w:val="20"/>
          <w:szCs w:val="20"/>
        </w:rPr>
        <w:t xml:space="preserve">The Governing Body controls the use of the School Premises outside normal school hours and is responsible for the administration of the lettings of the premises and playing field.  Many individuals and groups will approach Governors or the school with a view to hiring premises or grounds.  They are defined in three bands – Statutory, Designated and Private </w:t>
      </w:r>
      <w:proofErr w:type="gramStart"/>
      <w:r w:rsidRPr="003A0AE5">
        <w:rPr>
          <w:sz w:val="20"/>
          <w:szCs w:val="20"/>
        </w:rPr>
        <w:t>users</w:t>
      </w:r>
      <w:proofErr w:type="gramEnd"/>
      <w:r w:rsidRPr="003A0AE5">
        <w:rPr>
          <w:sz w:val="20"/>
          <w:szCs w:val="20"/>
        </w:rPr>
        <w:t xml:space="preserve"> (see below for definitions).</w:t>
      </w:r>
    </w:p>
    <w:p w:rsidR="009A158E" w:rsidRPr="003A0AE5" w:rsidRDefault="009A158E" w:rsidP="009A158E">
      <w:pPr>
        <w:pStyle w:val="ListParagraph"/>
        <w:ind w:left="426" w:right="-755" w:hanging="709"/>
        <w:rPr>
          <w:sz w:val="20"/>
          <w:szCs w:val="20"/>
        </w:rPr>
      </w:pPr>
    </w:p>
    <w:p w:rsidR="009A158E" w:rsidRPr="003A0AE5" w:rsidRDefault="009A158E" w:rsidP="009A158E">
      <w:pPr>
        <w:pStyle w:val="ListParagraph"/>
        <w:ind w:left="426" w:right="-755" w:hanging="709"/>
        <w:rPr>
          <w:sz w:val="20"/>
          <w:szCs w:val="20"/>
        </w:rPr>
      </w:pPr>
      <w:r w:rsidRPr="003A0AE5">
        <w:rPr>
          <w:sz w:val="20"/>
          <w:szCs w:val="20"/>
        </w:rPr>
        <w:t>In exercising its responsibility, the Governing Body has regard for the following:</w:t>
      </w:r>
    </w:p>
    <w:p w:rsidR="009A158E" w:rsidRPr="003A0AE5" w:rsidRDefault="009A158E" w:rsidP="009A158E">
      <w:pPr>
        <w:pStyle w:val="ListParagraph"/>
        <w:ind w:left="426" w:right="-755" w:hanging="709"/>
        <w:rPr>
          <w:sz w:val="20"/>
          <w:szCs w:val="20"/>
        </w:rPr>
      </w:pPr>
    </w:p>
    <w:p w:rsidR="009A158E" w:rsidRPr="003A0AE5" w:rsidRDefault="009A158E" w:rsidP="009A158E">
      <w:pPr>
        <w:pStyle w:val="ListParagraph"/>
        <w:numPr>
          <w:ilvl w:val="0"/>
          <w:numId w:val="30"/>
        </w:numPr>
        <w:spacing w:before="120" w:after="120"/>
        <w:ind w:left="851" w:right="-755" w:hanging="709"/>
        <w:rPr>
          <w:sz w:val="20"/>
          <w:szCs w:val="20"/>
        </w:rPr>
      </w:pPr>
      <w:r w:rsidRPr="003A0AE5">
        <w:rPr>
          <w:sz w:val="20"/>
          <w:szCs w:val="20"/>
        </w:rPr>
        <w:t>Final approval for lettings will lie with the Governors (delegated to the Business Manager)</w:t>
      </w:r>
    </w:p>
    <w:p w:rsidR="009A158E" w:rsidRPr="003A0AE5" w:rsidRDefault="009A158E" w:rsidP="009A158E">
      <w:pPr>
        <w:pStyle w:val="ListParagraph"/>
        <w:numPr>
          <w:ilvl w:val="0"/>
          <w:numId w:val="30"/>
        </w:numPr>
        <w:spacing w:before="120" w:after="120"/>
        <w:ind w:left="851" w:right="-755" w:hanging="709"/>
        <w:rPr>
          <w:sz w:val="20"/>
          <w:szCs w:val="20"/>
        </w:rPr>
      </w:pPr>
      <w:r w:rsidRPr="003A0AE5">
        <w:rPr>
          <w:sz w:val="20"/>
          <w:szCs w:val="20"/>
        </w:rPr>
        <w:t>The charges will be determined by the Governing Body.</w:t>
      </w:r>
    </w:p>
    <w:p w:rsidR="009A158E" w:rsidRPr="003A0AE5" w:rsidRDefault="009A158E" w:rsidP="009A158E">
      <w:pPr>
        <w:pStyle w:val="ListParagraph"/>
        <w:numPr>
          <w:ilvl w:val="0"/>
          <w:numId w:val="30"/>
        </w:numPr>
        <w:spacing w:before="120" w:after="120"/>
        <w:ind w:left="851" w:right="-755" w:hanging="709"/>
        <w:rPr>
          <w:sz w:val="20"/>
          <w:szCs w:val="20"/>
        </w:rPr>
      </w:pPr>
      <w:r w:rsidRPr="003A0AE5">
        <w:rPr>
          <w:sz w:val="20"/>
          <w:szCs w:val="20"/>
        </w:rPr>
        <w:t xml:space="preserve">Confirmation of letting and issue of an invoice will be done by the </w:t>
      </w:r>
      <w:r w:rsidR="003553CF">
        <w:rPr>
          <w:sz w:val="20"/>
          <w:szCs w:val="20"/>
        </w:rPr>
        <w:t>Business Manager</w:t>
      </w:r>
      <w:r w:rsidRPr="003A0AE5">
        <w:rPr>
          <w:sz w:val="20"/>
          <w:szCs w:val="20"/>
        </w:rPr>
        <w:t>.</w:t>
      </w:r>
    </w:p>
    <w:p w:rsidR="009A158E" w:rsidRPr="003A0AE5" w:rsidRDefault="009A158E" w:rsidP="009A158E">
      <w:pPr>
        <w:pStyle w:val="ListParagraph"/>
        <w:numPr>
          <w:ilvl w:val="0"/>
          <w:numId w:val="30"/>
        </w:numPr>
        <w:spacing w:before="120" w:after="120"/>
        <w:ind w:left="851" w:right="-755" w:hanging="709"/>
        <w:rPr>
          <w:sz w:val="20"/>
          <w:szCs w:val="20"/>
        </w:rPr>
      </w:pPr>
      <w:r w:rsidRPr="003A0AE5">
        <w:rPr>
          <w:sz w:val="20"/>
          <w:szCs w:val="20"/>
        </w:rPr>
        <w:t>Payment of the letting fee will be made to the school, at least seven days in advance of the letting</w:t>
      </w:r>
      <w:r w:rsidR="0068382F">
        <w:rPr>
          <w:sz w:val="20"/>
          <w:szCs w:val="20"/>
        </w:rPr>
        <w:t>.</w:t>
      </w:r>
      <w:r w:rsidR="003553CF">
        <w:rPr>
          <w:sz w:val="20"/>
          <w:szCs w:val="20"/>
        </w:rPr>
        <w:t xml:space="preserve"> </w:t>
      </w:r>
    </w:p>
    <w:p w:rsidR="009A158E" w:rsidRPr="003A0AE5" w:rsidRDefault="009A158E" w:rsidP="009A158E">
      <w:pPr>
        <w:pStyle w:val="ListParagraph"/>
        <w:numPr>
          <w:ilvl w:val="0"/>
          <w:numId w:val="30"/>
        </w:numPr>
        <w:spacing w:before="120" w:after="120"/>
        <w:ind w:left="851" w:right="-755" w:hanging="709"/>
        <w:rPr>
          <w:sz w:val="20"/>
          <w:szCs w:val="20"/>
        </w:rPr>
      </w:pPr>
      <w:r w:rsidRPr="003A0AE5">
        <w:rPr>
          <w:sz w:val="20"/>
          <w:szCs w:val="20"/>
        </w:rPr>
        <w:t>Income from the letting will be credited back to the school’s budget to compensate for the cost of out-of-school use.</w:t>
      </w:r>
    </w:p>
    <w:p w:rsidR="009A158E" w:rsidRPr="003A0AE5" w:rsidRDefault="009A158E" w:rsidP="009A158E">
      <w:pPr>
        <w:pStyle w:val="ListParagraph"/>
        <w:numPr>
          <w:ilvl w:val="0"/>
          <w:numId w:val="30"/>
        </w:numPr>
        <w:spacing w:before="120" w:after="120"/>
        <w:ind w:left="851" w:right="-755" w:hanging="709"/>
        <w:rPr>
          <w:sz w:val="20"/>
          <w:szCs w:val="20"/>
        </w:rPr>
      </w:pPr>
      <w:r w:rsidRPr="003A0AE5">
        <w:rPr>
          <w:sz w:val="20"/>
          <w:szCs w:val="20"/>
        </w:rPr>
        <w:t>Governors cannot refuse lettings</w:t>
      </w:r>
      <w:r w:rsidR="003553CF">
        <w:rPr>
          <w:sz w:val="20"/>
          <w:szCs w:val="20"/>
        </w:rPr>
        <w:t xml:space="preserve"> </w:t>
      </w:r>
      <w:r w:rsidRPr="003A0AE5">
        <w:rPr>
          <w:sz w:val="20"/>
          <w:szCs w:val="20"/>
        </w:rPr>
        <w:t>which are required for statutory use.</w:t>
      </w:r>
    </w:p>
    <w:p w:rsidR="009A158E" w:rsidRPr="003A0AE5" w:rsidRDefault="009A158E" w:rsidP="009A158E">
      <w:pPr>
        <w:pStyle w:val="ListParagraph"/>
        <w:numPr>
          <w:ilvl w:val="0"/>
          <w:numId w:val="30"/>
        </w:numPr>
        <w:spacing w:before="120" w:after="120"/>
        <w:ind w:left="851" w:right="-755" w:hanging="709"/>
        <w:rPr>
          <w:sz w:val="20"/>
          <w:szCs w:val="20"/>
        </w:rPr>
      </w:pPr>
      <w:r w:rsidRPr="003A0AE5">
        <w:rPr>
          <w:sz w:val="20"/>
          <w:szCs w:val="20"/>
        </w:rPr>
        <w:t>Governors are to have regard to the desirability of making school premises available for community use out of school hours</w:t>
      </w:r>
      <w:r w:rsidR="003553CF">
        <w:rPr>
          <w:sz w:val="20"/>
          <w:szCs w:val="20"/>
        </w:rPr>
        <w:t>.</w:t>
      </w:r>
    </w:p>
    <w:p w:rsidR="009A158E" w:rsidRPr="003A0AE5" w:rsidRDefault="009A158E" w:rsidP="009A158E">
      <w:pPr>
        <w:pStyle w:val="ListParagraph"/>
        <w:numPr>
          <w:ilvl w:val="0"/>
          <w:numId w:val="30"/>
        </w:numPr>
        <w:spacing w:before="120" w:after="120"/>
        <w:ind w:left="851" w:right="-755" w:hanging="709"/>
        <w:rPr>
          <w:sz w:val="20"/>
          <w:szCs w:val="20"/>
        </w:rPr>
      </w:pPr>
      <w:r w:rsidRPr="003A0AE5">
        <w:rPr>
          <w:sz w:val="20"/>
          <w:szCs w:val="20"/>
        </w:rPr>
        <w:t>For Statutory and Designated users, only actual cost should be applied.</w:t>
      </w:r>
    </w:p>
    <w:p w:rsidR="009A158E" w:rsidRPr="003A0AE5" w:rsidRDefault="009A158E" w:rsidP="009A158E">
      <w:pPr>
        <w:pStyle w:val="ListParagraph"/>
        <w:numPr>
          <w:ilvl w:val="0"/>
          <w:numId w:val="30"/>
        </w:numPr>
        <w:spacing w:before="120" w:after="120"/>
        <w:ind w:left="851" w:right="-755" w:hanging="709"/>
        <w:rPr>
          <w:sz w:val="20"/>
          <w:szCs w:val="20"/>
        </w:rPr>
      </w:pPr>
      <w:r w:rsidRPr="003A0AE5">
        <w:rPr>
          <w:sz w:val="20"/>
          <w:szCs w:val="20"/>
        </w:rPr>
        <w:t xml:space="preserve">Unregistered Youth and Community Groups </w:t>
      </w:r>
      <w:r w:rsidRPr="003A0AE5">
        <w:rPr>
          <w:i/>
          <w:sz w:val="20"/>
          <w:szCs w:val="20"/>
        </w:rPr>
        <w:t xml:space="preserve">may </w:t>
      </w:r>
      <w:r w:rsidRPr="003A0AE5">
        <w:rPr>
          <w:sz w:val="20"/>
          <w:szCs w:val="20"/>
        </w:rPr>
        <w:t xml:space="preserve">be charged as Private users, i.e. they </w:t>
      </w:r>
      <w:r w:rsidRPr="003A0AE5">
        <w:rPr>
          <w:i/>
          <w:sz w:val="20"/>
          <w:szCs w:val="20"/>
        </w:rPr>
        <w:t>must</w:t>
      </w:r>
      <w:r w:rsidRPr="003A0AE5">
        <w:rPr>
          <w:sz w:val="20"/>
          <w:szCs w:val="20"/>
        </w:rPr>
        <w:t xml:space="preserve"> be charged at least actual cost, but Governors can decide to charge in excess of actual costs.</w:t>
      </w:r>
    </w:p>
    <w:p w:rsidR="009A158E" w:rsidRPr="003A0AE5" w:rsidRDefault="009A158E" w:rsidP="009A158E">
      <w:pPr>
        <w:pStyle w:val="ListParagraph"/>
        <w:numPr>
          <w:ilvl w:val="0"/>
          <w:numId w:val="30"/>
        </w:numPr>
        <w:spacing w:before="120" w:after="120"/>
        <w:ind w:left="851" w:right="-755" w:hanging="709"/>
        <w:rPr>
          <w:sz w:val="20"/>
          <w:szCs w:val="20"/>
        </w:rPr>
      </w:pPr>
      <w:r w:rsidRPr="003A0AE5">
        <w:rPr>
          <w:sz w:val="20"/>
          <w:szCs w:val="20"/>
        </w:rPr>
        <w:t>Letting for Community and Voluntary use may be cross-subsidised from other lettings, provided there is no net cost to the school’s delegated budget.</w:t>
      </w:r>
    </w:p>
    <w:p w:rsidR="009A158E" w:rsidRPr="003A0AE5" w:rsidRDefault="009A158E" w:rsidP="009A158E">
      <w:pPr>
        <w:pStyle w:val="ListParagraph"/>
        <w:ind w:left="851" w:right="-755" w:hanging="709"/>
        <w:rPr>
          <w:sz w:val="20"/>
          <w:szCs w:val="20"/>
        </w:rPr>
      </w:pPr>
    </w:p>
    <w:p w:rsidR="009A158E" w:rsidRPr="003A0AE5" w:rsidRDefault="009A158E" w:rsidP="009A158E">
      <w:pPr>
        <w:pStyle w:val="ListParagraph"/>
        <w:numPr>
          <w:ilvl w:val="0"/>
          <w:numId w:val="29"/>
        </w:numPr>
        <w:ind w:left="426" w:right="-755" w:hanging="709"/>
        <w:rPr>
          <w:b/>
          <w:sz w:val="20"/>
          <w:szCs w:val="20"/>
        </w:rPr>
      </w:pPr>
      <w:r w:rsidRPr="003A0AE5">
        <w:rPr>
          <w:b/>
          <w:sz w:val="20"/>
          <w:szCs w:val="20"/>
        </w:rPr>
        <w:t>PROCEDURES</w:t>
      </w:r>
    </w:p>
    <w:p w:rsidR="009A158E" w:rsidRPr="003A0AE5" w:rsidRDefault="009A158E" w:rsidP="009A158E">
      <w:pPr>
        <w:pStyle w:val="ListParagraph"/>
        <w:ind w:left="426" w:right="-755" w:hanging="709"/>
        <w:rPr>
          <w:sz w:val="20"/>
          <w:szCs w:val="20"/>
        </w:rPr>
      </w:pPr>
    </w:p>
    <w:p w:rsidR="009A158E" w:rsidRPr="003A0AE5" w:rsidRDefault="009A158E" w:rsidP="009A158E">
      <w:pPr>
        <w:pStyle w:val="ListParagraph"/>
        <w:numPr>
          <w:ilvl w:val="1"/>
          <w:numId w:val="29"/>
        </w:numPr>
        <w:ind w:left="993" w:right="-755" w:hanging="709"/>
        <w:rPr>
          <w:sz w:val="20"/>
          <w:szCs w:val="20"/>
        </w:rPr>
      </w:pPr>
      <w:r w:rsidRPr="003A0AE5">
        <w:rPr>
          <w:sz w:val="20"/>
          <w:szCs w:val="20"/>
        </w:rPr>
        <w:t>Hirers will complete a Lettings Application Form, obtainable from the school, and will be required to sign the form agreeing to abide by the lettings regulations and be personally responsible for the letting fee.</w:t>
      </w:r>
    </w:p>
    <w:p w:rsidR="009A158E" w:rsidRPr="003A0AE5" w:rsidRDefault="009A158E" w:rsidP="009A158E">
      <w:pPr>
        <w:pStyle w:val="ListParagraph"/>
        <w:ind w:left="993"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When hiring the ICT Suite hirers will complete and return to the school, prior to the letting, the “Responsible Use of the Internet” form (obtainable from the school office) and are responsible for acquiring appropriate permission from parents/carers within their group.</w:t>
      </w:r>
    </w:p>
    <w:p w:rsidR="009A158E" w:rsidRPr="003A0AE5" w:rsidRDefault="009A158E" w:rsidP="009A158E">
      <w:pPr>
        <w:pStyle w:val="ListParagraph"/>
        <w:tabs>
          <w:tab w:val="left" w:pos="993"/>
        </w:tabs>
        <w:ind w:left="993" w:right="-755" w:hanging="709"/>
        <w:rPr>
          <w:sz w:val="20"/>
          <w:szCs w:val="20"/>
        </w:rPr>
      </w:pPr>
    </w:p>
    <w:p w:rsidR="009A158E" w:rsidRDefault="009A158E" w:rsidP="009A158E">
      <w:pPr>
        <w:pStyle w:val="ListParagraph"/>
        <w:numPr>
          <w:ilvl w:val="1"/>
          <w:numId w:val="29"/>
        </w:numPr>
        <w:tabs>
          <w:tab w:val="left" w:pos="993"/>
        </w:tabs>
        <w:ind w:left="993" w:right="-755" w:hanging="709"/>
        <w:rPr>
          <w:sz w:val="20"/>
          <w:szCs w:val="20"/>
        </w:rPr>
      </w:pPr>
      <w:r w:rsidRPr="003A0AE5">
        <w:rPr>
          <w:sz w:val="20"/>
          <w:szCs w:val="20"/>
        </w:rPr>
        <w:t>Hirers must be adequately insured with a Public Liability insurance of £5m for their use of the school premises, and will be asked to produce a suitable insurance certificate at the time of applying.</w:t>
      </w:r>
    </w:p>
    <w:p w:rsidR="00B45DA6" w:rsidRPr="00B45DA6" w:rsidRDefault="00B45DA6" w:rsidP="00B45DA6">
      <w:pPr>
        <w:pStyle w:val="ListParagraph"/>
        <w:rPr>
          <w:sz w:val="20"/>
          <w:szCs w:val="20"/>
        </w:rPr>
      </w:pPr>
    </w:p>
    <w:p w:rsidR="00B45DA6" w:rsidRPr="00B45DA6" w:rsidRDefault="00B45DA6" w:rsidP="009A158E">
      <w:pPr>
        <w:pStyle w:val="ListParagraph"/>
        <w:numPr>
          <w:ilvl w:val="1"/>
          <w:numId w:val="29"/>
        </w:numPr>
        <w:tabs>
          <w:tab w:val="left" w:pos="993"/>
        </w:tabs>
        <w:ind w:left="993" w:right="-755" w:hanging="709"/>
        <w:rPr>
          <w:sz w:val="20"/>
          <w:szCs w:val="20"/>
        </w:rPr>
      </w:pPr>
      <w:r>
        <w:rPr>
          <w:rFonts w:cs="Arial"/>
          <w:color w:val="212121"/>
          <w:sz w:val="20"/>
          <w:szCs w:val="20"/>
          <w:shd w:val="clear" w:color="auto" w:fill="FFFFFF"/>
        </w:rPr>
        <w:t>The</w:t>
      </w:r>
      <w:r w:rsidRPr="00B45DA6">
        <w:rPr>
          <w:rFonts w:cs="Arial"/>
          <w:color w:val="212121"/>
          <w:sz w:val="20"/>
          <w:szCs w:val="20"/>
          <w:shd w:val="clear" w:color="auto" w:fill="FFFFFF"/>
        </w:rPr>
        <w:t xml:space="preserve"> School is committed to the safeguarding of children and young people.  We expect everyone to share this commitment.  </w:t>
      </w:r>
      <w:r>
        <w:rPr>
          <w:rFonts w:cs="Arial"/>
          <w:color w:val="212121"/>
          <w:sz w:val="20"/>
          <w:szCs w:val="20"/>
          <w:shd w:val="clear" w:color="auto" w:fill="FFFFFF"/>
        </w:rPr>
        <w:t>The Business Manager will request</w:t>
      </w:r>
      <w:r w:rsidRPr="00B45DA6">
        <w:rPr>
          <w:rFonts w:cs="Arial"/>
          <w:color w:val="212121"/>
          <w:sz w:val="20"/>
          <w:szCs w:val="20"/>
          <w:shd w:val="clear" w:color="auto" w:fill="FFFFFF"/>
        </w:rPr>
        <w:t xml:space="preserve"> evidence </w:t>
      </w:r>
      <w:r>
        <w:rPr>
          <w:rFonts w:cs="Arial"/>
          <w:color w:val="212121"/>
          <w:sz w:val="20"/>
          <w:szCs w:val="20"/>
          <w:shd w:val="clear" w:color="auto" w:fill="FFFFFF"/>
        </w:rPr>
        <w:t>from Hirers that they</w:t>
      </w:r>
      <w:r w:rsidRPr="00B45DA6">
        <w:rPr>
          <w:rFonts w:cs="Arial"/>
          <w:color w:val="212121"/>
          <w:sz w:val="20"/>
          <w:szCs w:val="20"/>
          <w:shd w:val="clear" w:color="auto" w:fill="FFFFFF"/>
        </w:rPr>
        <w:t xml:space="preserve"> have followed the safeguarding checks and procedures.</w:t>
      </w:r>
    </w:p>
    <w:p w:rsidR="009A158E" w:rsidRPr="00B45DA6" w:rsidRDefault="009A158E" w:rsidP="009A158E">
      <w:pPr>
        <w:pStyle w:val="ListParagraph"/>
        <w:ind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The Business Manager will decide whether to approve the letting and will ensure that the necessary caretaking arrangements have been made.</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Confirmation of the letting and details of the charges will be issued to the hirer by the school.</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lastRenderedPageBreak/>
        <w:t>In the event that the facilities required become unavailable a complete refund will be paid to the hirer.</w:t>
      </w:r>
    </w:p>
    <w:p w:rsidR="009A158E" w:rsidRPr="003A0AE5" w:rsidRDefault="009A158E" w:rsidP="009A158E">
      <w:pPr>
        <w:pStyle w:val="ListParagraph"/>
        <w:ind w:right="-755" w:hanging="709"/>
        <w:rPr>
          <w:sz w:val="20"/>
          <w:szCs w:val="20"/>
        </w:rPr>
      </w:pPr>
    </w:p>
    <w:p w:rsidR="00450E9F" w:rsidRPr="003A0AE5" w:rsidRDefault="009A158E" w:rsidP="004A77B0">
      <w:pPr>
        <w:pStyle w:val="ListParagraph"/>
        <w:numPr>
          <w:ilvl w:val="1"/>
          <w:numId w:val="29"/>
        </w:numPr>
        <w:tabs>
          <w:tab w:val="left" w:pos="993"/>
        </w:tabs>
        <w:ind w:left="993" w:right="-755" w:hanging="709"/>
        <w:rPr>
          <w:sz w:val="20"/>
          <w:szCs w:val="20"/>
        </w:rPr>
      </w:pPr>
      <w:r w:rsidRPr="003A0AE5">
        <w:rPr>
          <w:sz w:val="20"/>
          <w:szCs w:val="20"/>
        </w:rPr>
        <w:t>Lettings fees are payable</w:t>
      </w:r>
      <w:r w:rsidR="00450E9F" w:rsidRPr="003A0AE5">
        <w:rPr>
          <w:sz w:val="20"/>
          <w:szCs w:val="20"/>
        </w:rPr>
        <w:t xml:space="preserve"> as follows; </w:t>
      </w:r>
    </w:p>
    <w:p w:rsidR="00450E9F" w:rsidRPr="003A0AE5" w:rsidRDefault="00450E9F" w:rsidP="00450E9F">
      <w:pPr>
        <w:pStyle w:val="ListParagraph"/>
        <w:rPr>
          <w:sz w:val="20"/>
          <w:szCs w:val="20"/>
        </w:rPr>
      </w:pPr>
    </w:p>
    <w:p w:rsidR="004A77B0" w:rsidRPr="003A0AE5" w:rsidRDefault="00450E9F" w:rsidP="00450E9F">
      <w:pPr>
        <w:pStyle w:val="ListParagraph"/>
        <w:tabs>
          <w:tab w:val="left" w:pos="993"/>
        </w:tabs>
        <w:ind w:left="993" w:right="-755"/>
        <w:rPr>
          <w:sz w:val="20"/>
          <w:szCs w:val="20"/>
        </w:rPr>
      </w:pPr>
      <w:r w:rsidRPr="003A0AE5">
        <w:rPr>
          <w:sz w:val="20"/>
          <w:szCs w:val="20"/>
        </w:rPr>
        <w:t>F</w:t>
      </w:r>
      <w:r w:rsidR="004A77B0" w:rsidRPr="003A0AE5">
        <w:rPr>
          <w:sz w:val="20"/>
          <w:szCs w:val="20"/>
        </w:rPr>
        <w:t>or casual lettings</w:t>
      </w:r>
      <w:r w:rsidRPr="003A0AE5">
        <w:rPr>
          <w:sz w:val="20"/>
          <w:szCs w:val="20"/>
        </w:rPr>
        <w:t>;</w:t>
      </w:r>
      <w:r w:rsidR="004A77B0" w:rsidRPr="003A0AE5">
        <w:rPr>
          <w:sz w:val="20"/>
          <w:szCs w:val="20"/>
        </w:rPr>
        <w:t xml:space="preserve"> a 10% non-returnable deposit is payable and must be submitted with th</w:t>
      </w:r>
      <w:r w:rsidRPr="003A0AE5">
        <w:rPr>
          <w:sz w:val="20"/>
          <w:szCs w:val="20"/>
        </w:rPr>
        <w:t>e</w:t>
      </w:r>
      <w:r w:rsidR="004A77B0" w:rsidRPr="003A0AE5">
        <w:rPr>
          <w:sz w:val="20"/>
          <w:szCs w:val="20"/>
        </w:rPr>
        <w:t xml:space="preserve"> Application Form</w:t>
      </w:r>
      <w:r w:rsidRPr="003A0AE5">
        <w:rPr>
          <w:sz w:val="20"/>
          <w:szCs w:val="20"/>
        </w:rPr>
        <w:t>.</w:t>
      </w:r>
      <w:r w:rsidR="004A77B0" w:rsidRPr="003A0AE5">
        <w:rPr>
          <w:sz w:val="20"/>
          <w:szCs w:val="20"/>
        </w:rPr>
        <w:t xml:space="preserve">  Full payment must be received a minimum of 14 days before the proposed date of hire to ensure the premises are made available.</w:t>
      </w:r>
    </w:p>
    <w:p w:rsidR="004A77B0" w:rsidRPr="003A0AE5" w:rsidRDefault="004A77B0" w:rsidP="004A77B0">
      <w:pPr>
        <w:pStyle w:val="ListParagraph"/>
        <w:tabs>
          <w:tab w:val="left" w:pos="993"/>
        </w:tabs>
        <w:ind w:left="786" w:right="-755"/>
        <w:rPr>
          <w:sz w:val="20"/>
          <w:szCs w:val="20"/>
        </w:rPr>
      </w:pPr>
    </w:p>
    <w:p w:rsidR="00450E9F" w:rsidRPr="003A0AE5" w:rsidRDefault="004A77B0" w:rsidP="00450E9F">
      <w:pPr>
        <w:pStyle w:val="ListParagraph"/>
        <w:tabs>
          <w:tab w:val="left" w:pos="993"/>
        </w:tabs>
        <w:ind w:left="993" w:right="-755"/>
        <w:rPr>
          <w:sz w:val="20"/>
          <w:szCs w:val="20"/>
        </w:rPr>
      </w:pPr>
      <w:r w:rsidRPr="003A0AE5">
        <w:rPr>
          <w:sz w:val="20"/>
          <w:szCs w:val="20"/>
        </w:rPr>
        <w:t>For regular lettings</w:t>
      </w:r>
      <w:r w:rsidR="00450E9F" w:rsidRPr="003A0AE5">
        <w:rPr>
          <w:sz w:val="20"/>
          <w:szCs w:val="20"/>
        </w:rPr>
        <w:t>;</w:t>
      </w:r>
      <w:r w:rsidRPr="003A0AE5">
        <w:rPr>
          <w:sz w:val="20"/>
          <w:szCs w:val="20"/>
        </w:rPr>
        <w:t xml:space="preserve"> after any initial payment</w:t>
      </w:r>
      <w:r w:rsidR="00450E9F" w:rsidRPr="003A0AE5">
        <w:rPr>
          <w:sz w:val="20"/>
          <w:szCs w:val="20"/>
        </w:rPr>
        <w:t>,</w:t>
      </w:r>
      <w:r w:rsidRPr="003A0AE5">
        <w:rPr>
          <w:sz w:val="20"/>
          <w:szCs w:val="20"/>
        </w:rPr>
        <w:t xml:space="preserve"> payment </w:t>
      </w:r>
      <w:r w:rsidR="00450E9F" w:rsidRPr="003A0AE5">
        <w:rPr>
          <w:sz w:val="20"/>
          <w:szCs w:val="20"/>
        </w:rPr>
        <w:t xml:space="preserve">should be made </w:t>
      </w:r>
      <w:r w:rsidRPr="003A0AE5">
        <w:rPr>
          <w:sz w:val="20"/>
          <w:szCs w:val="20"/>
        </w:rPr>
        <w:t>one month in advance</w:t>
      </w:r>
      <w:r w:rsidR="00450E9F" w:rsidRPr="003A0AE5">
        <w:rPr>
          <w:sz w:val="20"/>
          <w:szCs w:val="20"/>
        </w:rPr>
        <w:t xml:space="preserve"> of use throughout the season.</w:t>
      </w:r>
      <w:r w:rsidR="009A158E" w:rsidRPr="003A0AE5">
        <w:rPr>
          <w:sz w:val="20"/>
          <w:szCs w:val="20"/>
        </w:rPr>
        <w:t xml:space="preserve"> If instalment payments are not made on time, the premises will not be made available.</w:t>
      </w:r>
    </w:p>
    <w:p w:rsidR="009A158E" w:rsidRPr="003A0AE5" w:rsidRDefault="009A158E" w:rsidP="009A158E">
      <w:pPr>
        <w:pStyle w:val="ListParagraph"/>
        <w:ind w:right="-755" w:hanging="709"/>
        <w:rPr>
          <w:sz w:val="20"/>
          <w:szCs w:val="20"/>
        </w:rPr>
      </w:pPr>
    </w:p>
    <w:p w:rsidR="00450E9F" w:rsidRPr="003A0AE5" w:rsidRDefault="00450E9F" w:rsidP="009A158E">
      <w:pPr>
        <w:pStyle w:val="ListParagraph"/>
        <w:numPr>
          <w:ilvl w:val="1"/>
          <w:numId w:val="29"/>
        </w:numPr>
        <w:tabs>
          <w:tab w:val="left" w:pos="993"/>
        </w:tabs>
        <w:ind w:left="993" w:right="-755" w:hanging="709"/>
        <w:rPr>
          <w:sz w:val="20"/>
          <w:szCs w:val="20"/>
        </w:rPr>
      </w:pPr>
      <w:r w:rsidRPr="003A0AE5">
        <w:rPr>
          <w:sz w:val="20"/>
          <w:szCs w:val="20"/>
        </w:rPr>
        <w:t>For regular lettings at least 7 days’ notice should be given by the hirer to the school of any cancellation of a session. A nominal charge may still apply to cover any costs in relation to the cancelled session.</w:t>
      </w:r>
    </w:p>
    <w:p w:rsidR="00450E9F" w:rsidRPr="003A0AE5" w:rsidRDefault="00450E9F" w:rsidP="00450E9F">
      <w:pPr>
        <w:pStyle w:val="ListParagraph"/>
        <w:tabs>
          <w:tab w:val="left" w:pos="993"/>
        </w:tabs>
        <w:ind w:left="993" w:right="-755"/>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Where external facilities are used for non-sports activities, i.e. a car park or playground for a car-boot sale, or a field for a fete, VAT will be charged at the current rate in addition to the letting fee.</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VAT will be charged at the current rate for use of the Computer Suite and use of specialist equipment such as piano, PA system.  VAT will be charged at the current rate in addition to the letting fee.</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The School catering accommodation is not available for letting.</w:t>
      </w:r>
    </w:p>
    <w:p w:rsidR="009A158E" w:rsidRPr="003A0AE5" w:rsidRDefault="009A158E" w:rsidP="009A158E">
      <w:pPr>
        <w:pStyle w:val="ListParagraph"/>
        <w:tabs>
          <w:tab w:val="left" w:pos="993"/>
        </w:tabs>
        <w:ind w:left="993" w:right="-755" w:hanging="709"/>
        <w:rPr>
          <w:sz w:val="20"/>
          <w:szCs w:val="20"/>
        </w:rPr>
      </w:pPr>
    </w:p>
    <w:p w:rsidR="0068382F" w:rsidRDefault="009A158E" w:rsidP="0068382F">
      <w:pPr>
        <w:pStyle w:val="ListParagraph"/>
        <w:numPr>
          <w:ilvl w:val="1"/>
          <w:numId w:val="29"/>
        </w:numPr>
        <w:tabs>
          <w:tab w:val="left" w:pos="993"/>
        </w:tabs>
        <w:ind w:left="993" w:right="-755" w:hanging="709"/>
        <w:rPr>
          <w:sz w:val="20"/>
          <w:szCs w:val="20"/>
        </w:rPr>
      </w:pPr>
      <w:r w:rsidRPr="003A0AE5">
        <w:rPr>
          <w:sz w:val="20"/>
          <w:szCs w:val="20"/>
        </w:rPr>
        <w:t>Hirers will be provided with details of the School’s Health &amp; Safety Policy in respect of lettings, will be advised of required fire procedures</w:t>
      </w:r>
      <w:r w:rsidR="0068382F">
        <w:rPr>
          <w:sz w:val="20"/>
          <w:szCs w:val="20"/>
        </w:rPr>
        <w:t>.</w:t>
      </w:r>
    </w:p>
    <w:p w:rsidR="0068382F" w:rsidRPr="0068382F" w:rsidRDefault="0068382F" w:rsidP="0068382F">
      <w:pPr>
        <w:pStyle w:val="ListParagraph"/>
        <w:rPr>
          <w:sz w:val="20"/>
          <w:szCs w:val="20"/>
        </w:rPr>
      </w:pPr>
    </w:p>
    <w:p w:rsidR="009A158E" w:rsidRPr="003A0AE5" w:rsidRDefault="0068382F" w:rsidP="0068382F">
      <w:pPr>
        <w:pStyle w:val="ListParagraph"/>
        <w:tabs>
          <w:tab w:val="left" w:pos="993"/>
        </w:tabs>
        <w:ind w:left="993" w:right="-755"/>
        <w:rPr>
          <w:sz w:val="20"/>
          <w:szCs w:val="20"/>
        </w:rPr>
      </w:pPr>
      <w:r w:rsidRPr="003A0AE5">
        <w:rPr>
          <w:sz w:val="20"/>
          <w:szCs w:val="20"/>
        </w:rPr>
        <w:t xml:space="preserve"> </w:t>
      </w: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The Governors reserve the right to refuse to let to unsuitable hirers.  The Governors have been advised that the National Front and British National Party are considered to be unsuitable hirers of school premises.</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The Governing Body will not display political favour considering applications from political parties.</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Applications will not be accepted from Minors.</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Applications for regular ‘Car Boot Sales’ must be accompanied by a valid Planning Consent or a letter of exemption from North Somerset Council Planning Department.</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Lettings in respect of Childcare Schemes and Holiday Play Schemes will be subject to additional procedures currently set out in the Council’s Guidelines for Childcare on School Premises.</w:t>
      </w:r>
    </w:p>
    <w:p w:rsidR="009A158E" w:rsidRPr="003A0AE5" w:rsidRDefault="009A158E" w:rsidP="009A158E">
      <w:pPr>
        <w:pStyle w:val="ListParagraph"/>
        <w:ind w:right="-755" w:hanging="709"/>
        <w:rPr>
          <w:sz w:val="20"/>
          <w:szCs w:val="20"/>
        </w:rPr>
      </w:pPr>
    </w:p>
    <w:p w:rsidR="009A158E" w:rsidRPr="003A0AE5" w:rsidRDefault="009A158E" w:rsidP="009A158E">
      <w:pPr>
        <w:pStyle w:val="ListParagraph"/>
        <w:numPr>
          <w:ilvl w:val="1"/>
          <w:numId w:val="29"/>
        </w:numPr>
        <w:tabs>
          <w:tab w:val="left" w:pos="993"/>
        </w:tabs>
        <w:ind w:left="993" w:right="-755" w:hanging="709"/>
        <w:rPr>
          <w:sz w:val="20"/>
          <w:szCs w:val="20"/>
        </w:rPr>
      </w:pPr>
      <w:r w:rsidRPr="003A0AE5">
        <w:rPr>
          <w:sz w:val="20"/>
          <w:szCs w:val="20"/>
        </w:rPr>
        <w:t>Lettings charges will be in accordance with the scale of charges determined by the Governing Body and reviewed annually.</w:t>
      </w:r>
    </w:p>
    <w:p w:rsidR="009A158E" w:rsidRPr="003A0AE5" w:rsidRDefault="009A158E" w:rsidP="009A158E">
      <w:pPr>
        <w:pStyle w:val="ListParagraph"/>
        <w:ind w:right="-755" w:hanging="709"/>
        <w:rPr>
          <w:b/>
          <w:sz w:val="20"/>
          <w:szCs w:val="20"/>
        </w:rPr>
      </w:pPr>
    </w:p>
    <w:p w:rsidR="009A158E" w:rsidRPr="003A0AE5" w:rsidRDefault="009A158E" w:rsidP="003E7175">
      <w:pPr>
        <w:tabs>
          <w:tab w:val="left" w:pos="993"/>
        </w:tabs>
        <w:ind w:right="-755" w:hanging="709"/>
        <w:rPr>
          <w:b/>
          <w:sz w:val="20"/>
          <w:szCs w:val="20"/>
        </w:rPr>
      </w:pPr>
      <w:r w:rsidRPr="003A0AE5">
        <w:rPr>
          <w:b/>
          <w:sz w:val="20"/>
          <w:szCs w:val="20"/>
        </w:rPr>
        <w:lastRenderedPageBreak/>
        <w:t>3. DEFINITION OF BANDS OF USERS</w:t>
      </w:r>
    </w:p>
    <w:p w:rsidR="009A158E" w:rsidRPr="003A0AE5" w:rsidRDefault="009A158E" w:rsidP="009A158E">
      <w:pPr>
        <w:tabs>
          <w:tab w:val="left" w:pos="993"/>
        </w:tabs>
        <w:ind w:right="-755" w:hanging="709"/>
        <w:rPr>
          <w:sz w:val="20"/>
          <w:szCs w:val="20"/>
        </w:rPr>
      </w:pPr>
      <w:r w:rsidRPr="003A0AE5">
        <w:rPr>
          <w:sz w:val="20"/>
          <w:szCs w:val="20"/>
        </w:rPr>
        <w:t>There are three bands: Statutory, Designated and Private.</w:t>
      </w:r>
    </w:p>
    <w:p w:rsidR="003553CF" w:rsidRDefault="003553CF" w:rsidP="009A158E">
      <w:pPr>
        <w:tabs>
          <w:tab w:val="left" w:pos="993"/>
        </w:tabs>
        <w:ind w:right="-755" w:hanging="709"/>
        <w:rPr>
          <w:b/>
          <w:i/>
          <w:sz w:val="20"/>
          <w:szCs w:val="20"/>
        </w:rPr>
      </w:pPr>
    </w:p>
    <w:p w:rsidR="009A158E" w:rsidRPr="003A0AE5" w:rsidRDefault="009A158E" w:rsidP="009A158E">
      <w:pPr>
        <w:tabs>
          <w:tab w:val="left" w:pos="993"/>
        </w:tabs>
        <w:ind w:right="-755" w:hanging="709"/>
        <w:rPr>
          <w:b/>
          <w:i/>
          <w:sz w:val="20"/>
          <w:szCs w:val="20"/>
        </w:rPr>
      </w:pPr>
      <w:r w:rsidRPr="003A0AE5">
        <w:rPr>
          <w:b/>
          <w:i/>
          <w:sz w:val="20"/>
          <w:szCs w:val="20"/>
        </w:rPr>
        <w:t>Statutory Users</w:t>
      </w:r>
    </w:p>
    <w:p w:rsidR="009A158E" w:rsidRPr="003A0AE5" w:rsidRDefault="009A158E" w:rsidP="003553CF">
      <w:pPr>
        <w:tabs>
          <w:tab w:val="left" w:pos="993"/>
        </w:tabs>
        <w:ind w:left="-709" w:right="-755"/>
        <w:rPr>
          <w:sz w:val="20"/>
          <w:szCs w:val="20"/>
        </w:rPr>
      </w:pPr>
      <w:r w:rsidRPr="003A0AE5">
        <w:rPr>
          <w:sz w:val="20"/>
          <w:szCs w:val="20"/>
        </w:rPr>
        <w:t>Where it is established by statute that school premises may not be used then other pri</w:t>
      </w:r>
      <w:r w:rsidR="003553CF">
        <w:rPr>
          <w:sz w:val="20"/>
          <w:szCs w:val="20"/>
        </w:rPr>
        <w:t xml:space="preserve">orities must stand aside.  This </w:t>
      </w:r>
      <w:r w:rsidRPr="003A0AE5">
        <w:rPr>
          <w:sz w:val="20"/>
          <w:szCs w:val="20"/>
        </w:rPr>
        <w:t>does not preclude Governors from setting a realistic letting charge to cover their costs.  Statutory usage will be:</w:t>
      </w:r>
    </w:p>
    <w:p w:rsidR="009A158E" w:rsidRPr="003A0AE5" w:rsidRDefault="009A158E" w:rsidP="009A158E">
      <w:pPr>
        <w:pStyle w:val="ListParagraph"/>
        <w:numPr>
          <w:ilvl w:val="0"/>
          <w:numId w:val="31"/>
        </w:numPr>
        <w:tabs>
          <w:tab w:val="left" w:pos="993"/>
        </w:tabs>
        <w:ind w:right="-755" w:hanging="709"/>
        <w:rPr>
          <w:sz w:val="20"/>
          <w:szCs w:val="20"/>
        </w:rPr>
      </w:pPr>
      <w:r w:rsidRPr="003A0AE5">
        <w:rPr>
          <w:sz w:val="20"/>
          <w:szCs w:val="20"/>
        </w:rPr>
        <w:t>Use of premises for polling stations or political meetings when an election (local or parliamentary) has been declared;</w:t>
      </w:r>
    </w:p>
    <w:p w:rsidR="009A158E" w:rsidRPr="003A0AE5" w:rsidRDefault="009A158E" w:rsidP="009A158E">
      <w:pPr>
        <w:pStyle w:val="ListParagraph"/>
        <w:numPr>
          <w:ilvl w:val="0"/>
          <w:numId w:val="31"/>
        </w:numPr>
        <w:tabs>
          <w:tab w:val="left" w:pos="993"/>
        </w:tabs>
        <w:ind w:right="-755" w:hanging="709"/>
        <w:rPr>
          <w:sz w:val="20"/>
          <w:szCs w:val="20"/>
        </w:rPr>
      </w:pPr>
      <w:r w:rsidRPr="003A0AE5">
        <w:rPr>
          <w:sz w:val="20"/>
          <w:szCs w:val="20"/>
        </w:rPr>
        <w:t>Official meetings of the Parish or Parochial Councils;</w:t>
      </w:r>
    </w:p>
    <w:p w:rsidR="009A158E" w:rsidRPr="003A0AE5" w:rsidRDefault="009A158E" w:rsidP="009A158E">
      <w:pPr>
        <w:pStyle w:val="ListParagraph"/>
        <w:numPr>
          <w:ilvl w:val="0"/>
          <w:numId w:val="31"/>
        </w:numPr>
        <w:tabs>
          <w:tab w:val="left" w:pos="993"/>
        </w:tabs>
        <w:ind w:right="-755" w:hanging="709"/>
        <w:rPr>
          <w:sz w:val="20"/>
          <w:szCs w:val="20"/>
        </w:rPr>
      </w:pPr>
      <w:r w:rsidRPr="003A0AE5">
        <w:rPr>
          <w:sz w:val="20"/>
          <w:szCs w:val="20"/>
        </w:rPr>
        <w:t>Any other statutory purpose which may arise</w:t>
      </w:r>
    </w:p>
    <w:p w:rsidR="009A158E" w:rsidRPr="003A0AE5" w:rsidRDefault="009A158E" w:rsidP="00664535">
      <w:pPr>
        <w:tabs>
          <w:tab w:val="left" w:pos="993"/>
        </w:tabs>
        <w:ind w:right="-755" w:hanging="709"/>
        <w:rPr>
          <w:b/>
          <w:i/>
          <w:sz w:val="20"/>
          <w:szCs w:val="20"/>
        </w:rPr>
      </w:pPr>
      <w:r w:rsidRPr="003A0AE5">
        <w:rPr>
          <w:b/>
          <w:i/>
          <w:sz w:val="20"/>
          <w:szCs w:val="20"/>
        </w:rPr>
        <w:t>Designated Users</w:t>
      </w:r>
    </w:p>
    <w:p w:rsidR="009A158E" w:rsidRPr="003A0AE5" w:rsidRDefault="009A158E" w:rsidP="003553CF">
      <w:pPr>
        <w:tabs>
          <w:tab w:val="left" w:pos="993"/>
        </w:tabs>
        <w:ind w:left="-709" w:right="-755"/>
        <w:rPr>
          <w:sz w:val="20"/>
          <w:szCs w:val="20"/>
        </w:rPr>
      </w:pPr>
      <w:r w:rsidRPr="003A0AE5">
        <w:rPr>
          <w:sz w:val="20"/>
          <w:szCs w:val="20"/>
        </w:rPr>
        <w:t>The designated user group is likely to be the largest to use educational premises and grounds.  It follows that charges should be set at a cost-recovery point and not at levels which could deter such usage.  Within this bank the groups below are in order of priority of access to extended use of Council premises:</w:t>
      </w:r>
    </w:p>
    <w:p w:rsidR="009A158E" w:rsidRPr="003A0AE5" w:rsidRDefault="009A158E" w:rsidP="003553CF">
      <w:pPr>
        <w:pStyle w:val="ListParagraph"/>
        <w:numPr>
          <w:ilvl w:val="0"/>
          <w:numId w:val="32"/>
        </w:numPr>
        <w:tabs>
          <w:tab w:val="left" w:pos="993"/>
        </w:tabs>
        <w:ind w:left="426" w:right="-755" w:hanging="415"/>
        <w:rPr>
          <w:sz w:val="20"/>
          <w:szCs w:val="20"/>
        </w:rPr>
      </w:pPr>
      <w:r w:rsidRPr="003A0AE5">
        <w:rPr>
          <w:sz w:val="20"/>
          <w:szCs w:val="20"/>
        </w:rPr>
        <w:t>Within a school, the schools own activities:</w:t>
      </w:r>
    </w:p>
    <w:p w:rsidR="009A158E" w:rsidRPr="003A0AE5" w:rsidRDefault="009A158E" w:rsidP="009A158E">
      <w:pPr>
        <w:pStyle w:val="ListParagraph"/>
        <w:numPr>
          <w:ilvl w:val="0"/>
          <w:numId w:val="33"/>
        </w:numPr>
        <w:tabs>
          <w:tab w:val="left" w:pos="426"/>
        </w:tabs>
        <w:ind w:right="-755" w:hanging="709"/>
        <w:rPr>
          <w:sz w:val="20"/>
          <w:szCs w:val="20"/>
        </w:rPr>
      </w:pPr>
      <w:r w:rsidRPr="003A0AE5">
        <w:rPr>
          <w:sz w:val="20"/>
          <w:szCs w:val="20"/>
        </w:rPr>
        <w:t>School meetings (Governors, PTA, Staff)</w:t>
      </w:r>
    </w:p>
    <w:p w:rsidR="009A158E" w:rsidRPr="003A0AE5" w:rsidRDefault="009A158E" w:rsidP="009A158E">
      <w:pPr>
        <w:pStyle w:val="ListParagraph"/>
        <w:numPr>
          <w:ilvl w:val="0"/>
          <w:numId w:val="33"/>
        </w:numPr>
        <w:tabs>
          <w:tab w:val="left" w:pos="426"/>
        </w:tabs>
        <w:ind w:right="-755" w:hanging="709"/>
        <w:rPr>
          <w:sz w:val="20"/>
          <w:szCs w:val="20"/>
        </w:rPr>
      </w:pPr>
      <w:r w:rsidRPr="003A0AE5">
        <w:rPr>
          <w:sz w:val="20"/>
          <w:szCs w:val="20"/>
        </w:rPr>
        <w:t>Curriculum activities (plays, concerts etc.);</w:t>
      </w:r>
    </w:p>
    <w:p w:rsidR="009A158E" w:rsidRPr="003A0AE5" w:rsidRDefault="009A158E" w:rsidP="009A158E">
      <w:pPr>
        <w:pStyle w:val="ListParagraph"/>
        <w:numPr>
          <w:ilvl w:val="0"/>
          <w:numId w:val="33"/>
        </w:numPr>
        <w:tabs>
          <w:tab w:val="left" w:pos="426"/>
        </w:tabs>
        <w:ind w:right="-755" w:hanging="709"/>
        <w:rPr>
          <w:sz w:val="20"/>
          <w:szCs w:val="20"/>
        </w:rPr>
      </w:pPr>
      <w:r w:rsidRPr="003A0AE5">
        <w:rPr>
          <w:sz w:val="20"/>
          <w:szCs w:val="20"/>
        </w:rPr>
        <w:t>Fund-raising activities for school funds.</w:t>
      </w:r>
    </w:p>
    <w:p w:rsidR="009A158E" w:rsidRPr="003A0AE5" w:rsidRDefault="009A158E" w:rsidP="009A158E">
      <w:pPr>
        <w:tabs>
          <w:tab w:val="left" w:pos="426"/>
        </w:tabs>
        <w:ind w:right="-755" w:hanging="709"/>
        <w:rPr>
          <w:i/>
          <w:sz w:val="20"/>
          <w:szCs w:val="20"/>
        </w:rPr>
      </w:pPr>
      <w:r w:rsidRPr="003A0AE5">
        <w:rPr>
          <w:i/>
          <w:sz w:val="20"/>
          <w:szCs w:val="20"/>
        </w:rPr>
        <w:t>(Governors should note that these activities can still incur costs for them).</w:t>
      </w:r>
    </w:p>
    <w:p w:rsidR="009A158E" w:rsidRPr="003A0AE5" w:rsidRDefault="009A158E" w:rsidP="009A158E">
      <w:pPr>
        <w:pStyle w:val="ListParagraph"/>
        <w:numPr>
          <w:ilvl w:val="0"/>
          <w:numId w:val="32"/>
        </w:numPr>
        <w:tabs>
          <w:tab w:val="left" w:pos="426"/>
        </w:tabs>
        <w:ind w:right="-755" w:hanging="709"/>
        <w:rPr>
          <w:sz w:val="20"/>
          <w:szCs w:val="20"/>
        </w:rPr>
      </w:pPr>
      <w:r w:rsidRPr="003A0AE5">
        <w:rPr>
          <w:sz w:val="20"/>
          <w:szCs w:val="20"/>
        </w:rPr>
        <w:t>Community Education programmed activities:</w:t>
      </w:r>
    </w:p>
    <w:p w:rsidR="009A158E" w:rsidRPr="003A0AE5" w:rsidRDefault="009A158E" w:rsidP="009A158E">
      <w:pPr>
        <w:pStyle w:val="ListParagraph"/>
        <w:numPr>
          <w:ilvl w:val="0"/>
          <w:numId w:val="34"/>
        </w:numPr>
        <w:tabs>
          <w:tab w:val="left" w:pos="426"/>
        </w:tabs>
        <w:ind w:left="993" w:right="-755" w:hanging="709"/>
        <w:rPr>
          <w:sz w:val="20"/>
          <w:szCs w:val="20"/>
        </w:rPr>
      </w:pPr>
      <w:r w:rsidRPr="003A0AE5">
        <w:rPr>
          <w:sz w:val="20"/>
          <w:szCs w:val="20"/>
        </w:rPr>
        <w:t>Adult Education programmes sponsored by the Council;</w:t>
      </w:r>
    </w:p>
    <w:p w:rsidR="009A158E" w:rsidRPr="003A0AE5" w:rsidRDefault="009A158E" w:rsidP="009A158E">
      <w:pPr>
        <w:pStyle w:val="ListParagraph"/>
        <w:numPr>
          <w:ilvl w:val="0"/>
          <w:numId w:val="34"/>
        </w:numPr>
        <w:tabs>
          <w:tab w:val="left" w:pos="426"/>
        </w:tabs>
        <w:ind w:left="993" w:right="-755" w:hanging="709"/>
        <w:rPr>
          <w:sz w:val="20"/>
          <w:szCs w:val="20"/>
        </w:rPr>
      </w:pPr>
      <w:r w:rsidRPr="003A0AE5">
        <w:rPr>
          <w:sz w:val="20"/>
          <w:szCs w:val="20"/>
        </w:rPr>
        <w:t>Youth Service programmes sponsored by the Council;</w:t>
      </w:r>
    </w:p>
    <w:p w:rsidR="009A158E" w:rsidRPr="003A0AE5" w:rsidRDefault="009A158E" w:rsidP="009A158E">
      <w:pPr>
        <w:pStyle w:val="ListParagraph"/>
        <w:numPr>
          <w:ilvl w:val="0"/>
          <w:numId w:val="34"/>
        </w:numPr>
        <w:tabs>
          <w:tab w:val="left" w:pos="426"/>
        </w:tabs>
        <w:ind w:left="993" w:right="-755" w:hanging="709"/>
        <w:rPr>
          <w:sz w:val="20"/>
          <w:szCs w:val="20"/>
        </w:rPr>
      </w:pPr>
      <w:r w:rsidRPr="003A0AE5">
        <w:rPr>
          <w:sz w:val="20"/>
          <w:szCs w:val="20"/>
        </w:rPr>
        <w:t>Community Education staff meetings;</w:t>
      </w:r>
    </w:p>
    <w:p w:rsidR="009A158E" w:rsidRPr="003A0AE5" w:rsidRDefault="009A158E" w:rsidP="009A158E">
      <w:pPr>
        <w:pStyle w:val="ListParagraph"/>
        <w:numPr>
          <w:ilvl w:val="0"/>
          <w:numId w:val="34"/>
        </w:numPr>
        <w:tabs>
          <w:tab w:val="left" w:pos="426"/>
        </w:tabs>
        <w:ind w:left="993" w:right="-755" w:hanging="709"/>
        <w:rPr>
          <w:sz w:val="20"/>
          <w:szCs w:val="20"/>
        </w:rPr>
      </w:pPr>
      <w:r w:rsidRPr="003A0AE5">
        <w:rPr>
          <w:sz w:val="20"/>
          <w:szCs w:val="20"/>
        </w:rPr>
        <w:t>Community Education staff training courses.</w:t>
      </w:r>
    </w:p>
    <w:p w:rsidR="009A158E" w:rsidRPr="003A0AE5" w:rsidRDefault="009A158E" w:rsidP="009A158E">
      <w:pPr>
        <w:pStyle w:val="ListParagraph"/>
        <w:tabs>
          <w:tab w:val="left" w:pos="426"/>
        </w:tabs>
        <w:ind w:left="709" w:right="-755" w:hanging="709"/>
        <w:rPr>
          <w:sz w:val="20"/>
          <w:szCs w:val="20"/>
        </w:rPr>
      </w:pPr>
    </w:p>
    <w:p w:rsidR="009A158E" w:rsidRPr="003A0AE5" w:rsidRDefault="009A158E" w:rsidP="009A158E">
      <w:pPr>
        <w:pStyle w:val="ListParagraph"/>
        <w:numPr>
          <w:ilvl w:val="0"/>
          <w:numId w:val="32"/>
        </w:numPr>
        <w:tabs>
          <w:tab w:val="left" w:pos="426"/>
        </w:tabs>
        <w:ind w:right="-755" w:hanging="709"/>
        <w:rPr>
          <w:sz w:val="20"/>
          <w:szCs w:val="20"/>
        </w:rPr>
      </w:pPr>
      <w:r w:rsidRPr="003A0AE5">
        <w:rPr>
          <w:sz w:val="20"/>
          <w:szCs w:val="20"/>
        </w:rPr>
        <w:t>Other community activities:</w:t>
      </w:r>
    </w:p>
    <w:p w:rsidR="009A158E" w:rsidRPr="003A0AE5" w:rsidRDefault="009A158E" w:rsidP="009A158E">
      <w:pPr>
        <w:pStyle w:val="ListParagraph"/>
        <w:numPr>
          <w:ilvl w:val="0"/>
          <w:numId w:val="35"/>
        </w:numPr>
        <w:tabs>
          <w:tab w:val="left" w:pos="426"/>
        </w:tabs>
        <w:ind w:left="993" w:right="-755" w:hanging="709"/>
        <w:rPr>
          <w:sz w:val="20"/>
          <w:szCs w:val="20"/>
        </w:rPr>
      </w:pPr>
      <w:r w:rsidRPr="003A0AE5">
        <w:rPr>
          <w:sz w:val="20"/>
          <w:szCs w:val="20"/>
        </w:rPr>
        <w:t>Approved playgroups and recognised play schemes;</w:t>
      </w:r>
    </w:p>
    <w:p w:rsidR="009A158E" w:rsidRPr="003A0AE5" w:rsidRDefault="009A158E" w:rsidP="009A158E">
      <w:pPr>
        <w:pStyle w:val="ListParagraph"/>
        <w:numPr>
          <w:ilvl w:val="0"/>
          <w:numId w:val="35"/>
        </w:numPr>
        <w:tabs>
          <w:tab w:val="left" w:pos="426"/>
        </w:tabs>
        <w:ind w:left="993" w:right="-755" w:hanging="709"/>
        <w:rPr>
          <w:sz w:val="20"/>
          <w:szCs w:val="20"/>
        </w:rPr>
      </w:pPr>
      <w:r w:rsidRPr="003A0AE5">
        <w:rPr>
          <w:sz w:val="20"/>
          <w:szCs w:val="20"/>
        </w:rPr>
        <w:t>The Duke of Edinburgh’s Award Scheme;</w:t>
      </w:r>
    </w:p>
    <w:p w:rsidR="009A158E" w:rsidRPr="003A0AE5" w:rsidRDefault="009A158E" w:rsidP="009A158E">
      <w:pPr>
        <w:pStyle w:val="ListParagraph"/>
        <w:numPr>
          <w:ilvl w:val="0"/>
          <w:numId w:val="35"/>
        </w:numPr>
        <w:tabs>
          <w:tab w:val="left" w:pos="426"/>
        </w:tabs>
        <w:ind w:left="993" w:right="-755" w:hanging="709"/>
        <w:rPr>
          <w:sz w:val="20"/>
          <w:szCs w:val="20"/>
        </w:rPr>
      </w:pPr>
      <w:r w:rsidRPr="003A0AE5">
        <w:rPr>
          <w:sz w:val="20"/>
          <w:szCs w:val="20"/>
        </w:rPr>
        <w:t>Non-profit making sports courses for school-age children.</w:t>
      </w:r>
    </w:p>
    <w:p w:rsidR="009A158E" w:rsidRPr="003A0AE5" w:rsidRDefault="009A158E" w:rsidP="009A158E">
      <w:pPr>
        <w:pStyle w:val="ListParagraph"/>
        <w:tabs>
          <w:tab w:val="left" w:pos="426"/>
        </w:tabs>
        <w:ind w:left="709" w:right="-755" w:hanging="709"/>
        <w:rPr>
          <w:sz w:val="20"/>
          <w:szCs w:val="20"/>
        </w:rPr>
      </w:pPr>
    </w:p>
    <w:p w:rsidR="009A158E" w:rsidRPr="003A0AE5" w:rsidRDefault="009A158E" w:rsidP="009A158E">
      <w:pPr>
        <w:pStyle w:val="ListParagraph"/>
        <w:numPr>
          <w:ilvl w:val="0"/>
          <w:numId w:val="32"/>
        </w:numPr>
        <w:tabs>
          <w:tab w:val="left" w:pos="426"/>
        </w:tabs>
        <w:ind w:right="-755" w:hanging="709"/>
        <w:rPr>
          <w:sz w:val="20"/>
          <w:szCs w:val="20"/>
        </w:rPr>
      </w:pPr>
      <w:r w:rsidRPr="003A0AE5">
        <w:rPr>
          <w:sz w:val="20"/>
          <w:szCs w:val="20"/>
        </w:rPr>
        <w:t>Usage by the Education Department for its purposes other than those already specified above</w:t>
      </w:r>
    </w:p>
    <w:p w:rsidR="009A158E" w:rsidRPr="003A0AE5" w:rsidRDefault="009A158E" w:rsidP="009A158E">
      <w:pPr>
        <w:tabs>
          <w:tab w:val="left" w:pos="426"/>
        </w:tabs>
        <w:ind w:right="-755" w:hanging="709"/>
        <w:rPr>
          <w:b/>
          <w:i/>
          <w:sz w:val="20"/>
          <w:szCs w:val="20"/>
        </w:rPr>
      </w:pPr>
      <w:r w:rsidRPr="003A0AE5">
        <w:rPr>
          <w:b/>
          <w:i/>
          <w:sz w:val="20"/>
          <w:szCs w:val="20"/>
        </w:rPr>
        <w:t>Private Users</w:t>
      </w:r>
    </w:p>
    <w:p w:rsidR="009A158E" w:rsidRPr="003A0AE5" w:rsidRDefault="009A158E" w:rsidP="009A158E">
      <w:pPr>
        <w:tabs>
          <w:tab w:val="left" w:pos="426"/>
        </w:tabs>
        <w:ind w:right="-755" w:hanging="709"/>
        <w:rPr>
          <w:sz w:val="20"/>
          <w:szCs w:val="20"/>
        </w:rPr>
      </w:pPr>
      <w:r w:rsidRPr="003A0AE5">
        <w:rPr>
          <w:sz w:val="20"/>
          <w:szCs w:val="20"/>
        </w:rPr>
        <w:t>Those who are not Statutory or Designated Users will be Private Users.</w:t>
      </w:r>
    </w:p>
    <w:p w:rsidR="009A158E" w:rsidRPr="003A0AE5" w:rsidRDefault="009A158E" w:rsidP="009A158E">
      <w:pPr>
        <w:tabs>
          <w:tab w:val="left" w:pos="426"/>
        </w:tabs>
        <w:ind w:right="-755" w:hanging="709"/>
        <w:rPr>
          <w:b/>
          <w:sz w:val="20"/>
          <w:szCs w:val="20"/>
        </w:rPr>
      </w:pPr>
      <w:r w:rsidRPr="003A0AE5">
        <w:rPr>
          <w:b/>
          <w:sz w:val="20"/>
          <w:szCs w:val="20"/>
        </w:rPr>
        <w:t>4.</w:t>
      </w:r>
      <w:r w:rsidRPr="003A0AE5">
        <w:rPr>
          <w:b/>
          <w:sz w:val="20"/>
          <w:szCs w:val="20"/>
        </w:rPr>
        <w:tab/>
        <w:t>INSURANCE</w:t>
      </w:r>
    </w:p>
    <w:p w:rsidR="0068382F" w:rsidRDefault="009A158E" w:rsidP="009A158E">
      <w:pPr>
        <w:spacing w:after="0" w:line="240" w:lineRule="auto"/>
        <w:ind w:right="-755" w:hanging="709"/>
        <w:rPr>
          <w:rFonts w:eastAsia="Times New Roman"/>
          <w:sz w:val="20"/>
          <w:szCs w:val="20"/>
        </w:rPr>
      </w:pPr>
      <w:r w:rsidRPr="003A0AE5">
        <w:rPr>
          <w:b/>
          <w:sz w:val="20"/>
          <w:szCs w:val="20"/>
        </w:rPr>
        <w:t>4.1</w:t>
      </w:r>
      <w:r w:rsidRPr="003A0AE5">
        <w:rPr>
          <w:b/>
          <w:sz w:val="20"/>
          <w:szCs w:val="20"/>
        </w:rPr>
        <w:tab/>
      </w:r>
      <w:r w:rsidRPr="003A0AE5">
        <w:rPr>
          <w:rFonts w:eastAsia="Times New Roman"/>
          <w:sz w:val="20"/>
          <w:szCs w:val="20"/>
        </w:rPr>
        <w:t xml:space="preserve">It is a requirement that hirers of facilities have public liability insurance with a minimum indemnity of £5m. Hirers may already have this in place, and proof would be required. </w:t>
      </w:r>
    </w:p>
    <w:p w:rsidR="0068382F" w:rsidRDefault="0068382F" w:rsidP="009A158E">
      <w:pPr>
        <w:spacing w:after="0" w:line="240" w:lineRule="auto"/>
        <w:ind w:right="-755" w:hanging="709"/>
        <w:rPr>
          <w:rFonts w:eastAsia="Times New Roman"/>
          <w:sz w:val="20"/>
          <w:szCs w:val="20"/>
        </w:rPr>
      </w:pPr>
    </w:p>
    <w:p w:rsidR="009A158E" w:rsidRPr="003A0AE5" w:rsidRDefault="009A158E" w:rsidP="009A158E">
      <w:pPr>
        <w:spacing w:after="0" w:line="240" w:lineRule="auto"/>
        <w:ind w:right="-755" w:hanging="709"/>
        <w:rPr>
          <w:rFonts w:eastAsia="Times New Roman"/>
          <w:sz w:val="20"/>
          <w:szCs w:val="20"/>
        </w:rPr>
      </w:pPr>
      <w:r w:rsidRPr="003A0AE5">
        <w:rPr>
          <w:rFonts w:eastAsia="Times New Roman"/>
          <w:sz w:val="20"/>
          <w:szCs w:val="20"/>
        </w:rPr>
        <w:t xml:space="preserve"> </w:t>
      </w:r>
    </w:p>
    <w:p w:rsidR="00664535" w:rsidRPr="003A0AE5" w:rsidRDefault="00664535" w:rsidP="009A158E">
      <w:pPr>
        <w:tabs>
          <w:tab w:val="left" w:pos="426"/>
        </w:tabs>
        <w:ind w:right="-755" w:hanging="709"/>
        <w:rPr>
          <w:b/>
          <w:sz w:val="20"/>
          <w:szCs w:val="20"/>
        </w:rPr>
      </w:pPr>
    </w:p>
    <w:p w:rsidR="009A158E" w:rsidRPr="003A0AE5" w:rsidRDefault="009A158E" w:rsidP="009A158E">
      <w:pPr>
        <w:tabs>
          <w:tab w:val="left" w:pos="426"/>
        </w:tabs>
        <w:ind w:right="-755" w:hanging="709"/>
        <w:rPr>
          <w:b/>
          <w:sz w:val="20"/>
          <w:szCs w:val="20"/>
        </w:rPr>
      </w:pPr>
      <w:r w:rsidRPr="003A0AE5">
        <w:rPr>
          <w:b/>
          <w:sz w:val="20"/>
          <w:szCs w:val="20"/>
        </w:rPr>
        <w:lastRenderedPageBreak/>
        <w:t>5.</w:t>
      </w:r>
      <w:r w:rsidRPr="003A0AE5">
        <w:rPr>
          <w:b/>
          <w:sz w:val="20"/>
          <w:szCs w:val="20"/>
        </w:rPr>
        <w:tab/>
        <w:t>FACILITIES</w:t>
      </w:r>
    </w:p>
    <w:p w:rsidR="009A158E" w:rsidRPr="003A0AE5" w:rsidRDefault="009A158E" w:rsidP="009A158E">
      <w:pPr>
        <w:spacing w:after="0" w:line="240" w:lineRule="auto"/>
        <w:ind w:right="-755" w:hanging="709"/>
        <w:rPr>
          <w:rFonts w:eastAsia="Times New Roman"/>
          <w:sz w:val="20"/>
          <w:szCs w:val="20"/>
        </w:rPr>
      </w:pPr>
      <w:r w:rsidRPr="003A0AE5">
        <w:rPr>
          <w:rFonts w:eastAsia="Times New Roman"/>
          <w:sz w:val="20"/>
          <w:szCs w:val="20"/>
        </w:rPr>
        <w:t xml:space="preserve">5.1 </w:t>
      </w:r>
      <w:r w:rsidRPr="003A0AE5">
        <w:rPr>
          <w:rFonts w:eastAsia="Times New Roman"/>
          <w:sz w:val="20"/>
          <w:szCs w:val="20"/>
        </w:rPr>
        <w:tab/>
        <w:t>It is assumed that all lettings will cease no later than 2</w:t>
      </w:r>
      <w:r w:rsidR="0087748A" w:rsidRPr="003A0AE5">
        <w:rPr>
          <w:rFonts w:eastAsia="Times New Roman"/>
          <w:sz w:val="20"/>
          <w:szCs w:val="20"/>
        </w:rPr>
        <w:t>3</w:t>
      </w:r>
      <w:r w:rsidRPr="003A0AE5">
        <w:rPr>
          <w:rFonts w:eastAsia="Times New Roman"/>
          <w:sz w:val="20"/>
          <w:szCs w:val="20"/>
        </w:rPr>
        <w:t xml:space="preserve">00 hours.  </w:t>
      </w:r>
    </w:p>
    <w:p w:rsidR="009A158E" w:rsidRPr="003A0AE5" w:rsidRDefault="009A158E" w:rsidP="009A158E">
      <w:pPr>
        <w:spacing w:after="0" w:line="240" w:lineRule="auto"/>
        <w:ind w:right="-755" w:hanging="709"/>
        <w:rPr>
          <w:rFonts w:eastAsia="Times New Roman"/>
          <w:sz w:val="20"/>
          <w:szCs w:val="20"/>
        </w:rPr>
      </w:pPr>
    </w:p>
    <w:p w:rsidR="009A158E" w:rsidRPr="003A0AE5" w:rsidRDefault="009A158E" w:rsidP="009A158E">
      <w:pPr>
        <w:keepNext/>
        <w:spacing w:after="0" w:line="240" w:lineRule="auto"/>
        <w:ind w:right="-755" w:hanging="709"/>
        <w:outlineLvl w:val="0"/>
        <w:rPr>
          <w:rFonts w:eastAsia="Times New Roman"/>
          <w:sz w:val="20"/>
          <w:szCs w:val="20"/>
        </w:rPr>
      </w:pPr>
      <w:r w:rsidRPr="003A0AE5">
        <w:rPr>
          <w:rFonts w:eastAsia="Times New Roman"/>
          <w:sz w:val="20"/>
          <w:szCs w:val="20"/>
        </w:rPr>
        <w:t>5.2</w:t>
      </w:r>
      <w:r w:rsidRPr="003A0AE5">
        <w:rPr>
          <w:rFonts w:eastAsia="Times New Roman"/>
          <w:sz w:val="20"/>
          <w:szCs w:val="20"/>
        </w:rPr>
        <w:tab/>
        <w:t>Equipment/Extra Facilities</w:t>
      </w:r>
    </w:p>
    <w:p w:rsidR="009A158E" w:rsidRPr="003A0AE5" w:rsidRDefault="009A158E" w:rsidP="00900F37">
      <w:pPr>
        <w:spacing w:after="0" w:line="240" w:lineRule="auto"/>
        <w:ind w:right="-755"/>
        <w:rPr>
          <w:rFonts w:eastAsia="Times New Roman"/>
          <w:sz w:val="20"/>
          <w:szCs w:val="20"/>
        </w:rPr>
      </w:pPr>
      <w:r w:rsidRPr="003A0AE5">
        <w:rPr>
          <w:rFonts w:eastAsia="Times New Roman"/>
          <w:sz w:val="20"/>
          <w:szCs w:val="20"/>
        </w:rPr>
        <w:t xml:space="preserve">Hire of specific equipment/facilities can be arranged at a cost in addition to the hiring charge. Customs and Excise regulations stipulate that in most cases VAT is payable on these at the standard rate.  Please note any requests on the Booking Form. </w:t>
      </w:r>
    </w:p>
    <w:p w:rsidR="009A158E" w:rsidRPr="003A0AE5" w:rsidRDefault="009A158E" w:rsidP="009A158E">
      <w:pPr>
        <w:spacing w:after="0" w:line="240" w:lineRule="auto"/>
        <w:ind w:right="-755" w:hanging="709"/>
        <w:rPr>
          <w:rFonts w:eastAsia="Times New Roman"/>
          <w:sz w:val="20"/>
          <w:szCs w:val="20"/>
        </w:rPr>
      </w:pPr>
    </w:p>
    <w:p w:rsidR="009A158E" w:rsidRPr="003A0AE5" w:rsidRDefault="009A158E" w:rsidP="009A158E">
      <w:pPr>
        <w:keepNext/>
        <w:spacing w:after="0" w:line="240" w:lineRule="auto"/>
        <w:ind w:right="-755" w:hanging="709"/>
        <w:outlineLvl w:val="0"/>
        <w:rPr>
          <w:rFonts w:eastAsia="Times New Roman"/>
          <w:sz w:val="20"/>
          <w:szCs w:val="20"/>
        </w:rPr>
      </w:pPr>
      <w:r w:rsidRPr="003A0AE5">
        <w:rPr>
          <w:rFonts w:eastAsia="Times New Roman"/>
          <w:sz w:val="20"/>
          <w:szCs w:val="20"/>
        </w:rPr>
        <w:t>5.3</w:t>
      </w:r>
      <w:r w:rsidRPr="003A0AE5">
        <w:rPr>
          <w:rFonts w:eastAsia="Times New Roman"/>
          <w:sz w:val="20"/>
          <w:szCs w:val="20"/>
        </w:rPr>
        <w:tab/>
        <w:t>Children’s Celebrations</w:t>
      </w:r>
    </w:p>
    <w:p w:rsidR="009A158E" w:rsidRPr="003A0AE5" w:rsidRDefault="009A158E" w:rsidP="005A40C3">
      <w:pPr>
        <w:spacing w:after="0" w:line="240" w:lineRule="auto"/>
        <w:ind w:right="-755"/>
        <w:rPr>
          <w:rFonts w:eastAsia="Times New Roman"/>
          <w:sz w:val="20"/>
          <w:szCs w:val="20"/>
        </w:rPr>
      </w:pPr>
      <w:r w:rsidRPr="003A0AE5">
        <w:rPr>
          <w:rFonts w:eastAsia="Times New Roman"/>
          <w:sz w:val="20"/>
          <w:szCs w:val="20"/>
        </w:rPr>
        <w:t>Children’s parties are normally held in the Hall and the hire includes use of the stage area for any entertainer and/or access to sinks.  Access to the Sports Court and outdoor play equipment</w:t>
      </w:r>
      <w:r w:rsidR="009B2CA7" w:rsidRPr="003A0AE5">
        <w:rPr>
          <w:rFonts w:eastAsia="Times New Roman"/>
          <w:sz w:val="20"/>
          <w:szCs w:val="20"/>
        </w:rPr>
        <w:t xml:space="preserve"> are not included.</w:t>
      </w:r>
      <w:r w:rsidR="00316341" w:rsidRPr="003A0AE5">
        <w:rPr>
          <w:sz w:val="20"/>
          <w:szCs w:val="20"/>
        </w:rPr>
        <w:t xml:space="preserve"> </w:t>
      </w:r>
    </w:p>
    <w:p w:rsidR="009A158E" w:rsidRPr="003A0AE5" w:rsidRDefault="009A158E" w:rsidP="00900F37">
      <w:pPr>
        <w:spacing w:after="0" w:line="240" w:lineRule="auto"/>
        <w:ind w:right="-755"/>
        <w:rPr>
          <w:rFonts w:eastAsia="Times New Roman"/>
          <w:sz w:val="20"/>
          <w:szCs w:val="20"/>
        </w:rPr>
      </w:pPr>
      <w:r w:rsidRPr="003A0AE5">
        <w:rPr>
          <w:rFonts w:eastAsia="Times New Roman"/>
          <w:sz w:val="20"/>
          <w:szCs w:val="20"/>
        </w:rPr>
        <w:t>The school kitchen facilities are not available for hire.  Hirers are welcome to bring / make their own catering arrangements and this can usually be met by the facilities on the Stage</w:t>
      </w:r>
      <w:r w:rsidR="003553CF">
        <w:rPr>
          <w:rFonts w:eastAsia="Times New Roman"/>
          <w:sz w:val="20"/>
          <w:szCs w:val="20"/>
        </w:rPr>
        <w:t xml:space="preserve"> or in the Hall extension</w:t>
      </w:r>
      <w:r w:rsidRPr="003A0AE5">
        <w:rPr>
          <w:rFonts w:eastAsia="Times New Roman"/>
          <w:sz w:val="20"/>
          <w:szCs w:val="20"/>
        </w:rPr>
        <w:t xml:space="preserve">.  </w:t>
      </w:r>
    </w:p>
    <w:p w:rsidR="009A158E" w:rsidRPr="003A0AE5" w:rsidRDefault="009A158E" w:rsidP="009A158E">
      <w:pPr>
        <w:spacing w:after="0" w:line="240" w:lineRule="auto"/>
        <w:ind w:right="-755" w:hanging="709"/>
        <w:rPr>
          <w:rFonts w:eastAsia="Times New Roman"/>
          <w:sz w:val="20"/>
          <w:szCs w:val="20"/>
        </w:rPr>
      </w:pPr>
    </w:p>
    <w:p w:rsidR="009A158E" w:rsidRPr="003A0AE5" w:rsidRDefault="009A158E" w:rsidP="009A158E">
      <w:pPr>
        <w:spacing w:after="0" w:line="240" w:lineRule="auto"/>
        <w:ind w:right="-755" w:hanging="709"/>
        <w:rPr>
          <w:rFonts w:eastAsia="Times New Roman"/>
          <w:sz w:val="20"/>
          <w:szCs w:val="20"/>
          <w:u w:val="single"/>
        </w:rPr>
      </w:pPr>
      <w:r w:rsidRPr="003A0AE5">
        <w:rPr>
          <w:rFonts w:eastAsia="Times New Roman"/>
          <w:sz w:val="20"/>
          <w:szCs w:val="20"/>
        </w:rPr>
        <w:t>5.4</w:t>
      </w:r>
      <w:r w:rsidRPr="003A0AE5">
        <w:rPr>
          <w:rFonts w:eastAsia="Times New Roman"/>
          <w:sz w:val="20"/>
          <w:szCs w:val="20"/>
        </w:rPr>
        <w:tab/>
        <w:t>Adult celebrations</w:t>
      </w:r>
    </w:p>
    <w:p w:rsidR="009A158E" w:rsidRPr="003A0AE5" w:rsidRDefault="009A158E" w:rsidP="009A158E">
      <w:pPr>
        <w:spacing w:after="0" w:line="240" w:lineRule="auto"/>
        <w:ind w:right="-755" w:hanging="709"/>
        <w:rPr>
          <w:rFonts w:eastAsia="Times New Roman"/>
          <w:sz w:val="20"/>
          <w:szCs w:val="20"/>
        </w:rPr>
      </w:pPr>
    </w:p>
    <w:p w:rsidR="009A158E" w:rsidRPr="003A0AE5" w:rsidRDefault="009A158E" w:rsidP="00900F37">
      <w:pPr>
        <w:spacing w:after="0" w:line="240" w:lineRule="auto"/>
        <w:ind w:right="-755"/>
        <w:rPr>
          <w:rFonts w:eastAsia="Times New Roman"/>
          <w:sz w:val="20"/>
          <w:szCs w:val="20"/>
        </w:rPr>
      </w:pPr>
      <w:r w:rsidRPr="003A0AE5">
        <w:rPr>
          <w:rFonts w:eastAsia="Times New Roman"/>
          <w:sz w:val="20"/>
          <w:szCs w:val="20"/>
        </w:rPr>
        <w:t xml:space="preserve">These would be expected to be held in the Hall and the hire includes use of the stage area for any entertainer and/or access to sinks.  Hirers are welcome to make their own catering arrangements, but details will be required if using commercial caterers.  If applicable, details of arrangements for the consumption of alcohol must be provided in advance.  </w:t>
      </w:r>
      <w:r w:rsidR="00996BB3" w:rsidRPr="003A0AE5">
        <w:rPr>
          <w:rFonts w:eastAsia="Times New Roman"/>
          <w:sz w:val="20"/>
          <w:szCs w:val="20"/>
        </w:rPr>
        <w:t>The hirer will need to obtain a</w:t>
      </w:r>
      <w:r w:rsidRPr="003A0AE5">
        <w:rPr>
          <w:rFonts w:eastAsia="Times New Roman"/>
          <w:sz w:val="20"/>
          <w:szCs w:val="20"/>
        </w:rPr>
        <w:t xml:space="preserve"> License if alcohol is being sold in any form</w:t>
      </w:r>
      <w:r w:rsidR="00996BB3" w:rsidRPr="003A0AE5">
        <w:rPr>
          <w:rFonts w:eastAsia="Times New Roman"/>
          <w:sz w:val="20"/>
          <w:szCs w:val="20"/>
        </w:rPr>
        <w:t>, a copy of which should be provided</w:t>
      </w:r>
      <w:r w:rsidRPr="003A0AE5">
        <w:rPr>
          <w:rFonts w:eastAsia="Times New Roman"/>
          <w:sz w:val="20"/>
          <w:szCs w:val="20"/>
        </w:rPr>
        <w:t>.  (</w:t>
      </w:r>
      <w:proofErr w:type="gramStart"/>
      <w:r w:rsidRPr="003A0AE5">
        <w:rPr>
          <w:rFonts w:eastAsia="Times New Roman"/>
          <w:sz w:val="20"/>
          <w:szCs w:val="20"/>
        </w:rPr>
        <w:t>see</w:t>
      </w:r>
      <w:proofErr w:type="gramEnd"/>
      <w:r w:rsidRPr="003A0AE5">
        <w:rPr>
          <w:rFonts w:eastAsia="Times New Roman"/>
          <w:sz w:val="20"/>
          <w:szCs w:val="20"/>
        </w:rPr>
        <w:t xml:space="preserve"> CoH.11/12) </w:t>
      </w:r>
    </w:p>
    <w:p w:rsidR="009A158E" w:rsidRPr="003A0AE5" w:rsidRDefault="009A158E" w:rsidP="009A158E">
      <w:pPr>
        <w:keepNext/>
        <w:spacing w:after="0" w:line="240" w:lineRule="auto"/>
        <w:ind w:right="-755" w:hanging="709"/>
        <w:outlineLvl w:val="0"/>
        <w:rPr>
          <w:rFonts w:eastAsia="Times New Roman"/>
          <w:sz w:val="20"/>
          <w:szCs w:val="20"/>
          <w:u w:val="single"/>
        </w:rPr>
      </w:pPr>
    </w:p>
    <w:p w:rsidR="009A158E" w:rsidRPr="003A0AE5" w:rsidRDefault="009A158E" w:rsidP="009A158E">
      <w:pPr>
        <w:keepNext/>
        <w:spacing w:after="0" w:line="240" w:lineRule="auto"/>
        <w:ind w:right="-755" w:hanging="709"/>
        <w:outlineLvl w:val="0"/>
        <w:rPr>
          <w:rFonts w:eastAsia="Times New Roman"/>
          <w:sz w:val="20"/>
          <w:szCs w:val="20"/>
        </w:rPr>
      </w:pPr>
      <w:r w:rsidRPr="003A0AE5">
        <w:rPr>
          <w:rFonts w:eastAsia="Times New Roman"/>
          <w:sz w:val="20"/>
          <w:szCs w:val="20"/>
        </w:rPr>
        <w:t>5.5</w:t>
      </w:r>
      <w:r w:rsidRPr="003A0AE5">
        <w:rPr>
          <w:rFonts w:eastAsia="Times New Roman"/>
          <w:sz w:val="20"/>
          <w:szCs w:val="20"/>
        </w:rPr>
        <w:tab/>
        <w:t>Large Scale Private/Public Events – e.g. sports, displays, sales</w:t>
      </w:r>
    </w:p>
    <w:p w:rsidR="009A158E" w:rsidRPr="003A0AE5" w:rsidRDefault="009A158E" w:rsidP="009A158E">
      <w:pPr>
        <w:spacing w:after="0" w:line="240" w:lineRule="auto"/>
        <w:ind w:right="-755" w:hanging="709"/>
        <w:rPr>
          <w:rFonts w:eastAsia="Times New Roman"/>
          <w:sz w:val="20"/>
          <w:szCs w:val="20"/>
        </w:rPr>
      </w:pPr>
    </w:p>
    <w:p w:rsidR="009A158E" w:rsidRPr="003A0AE5" w:rsidRDefault="009A158E" w:rsidP="00900F37">
      <w:pPr>
        <w:spacing w:after="0" w:line="240" w:lineRule="auto"/>
        <w:ind w:right="-755"/>
        <w:rPr>
          <w:rFonts w:eastAsia="Times New Roman"/>
          <w:sz w:val="20"/>
          <w:szCs w:val="20"/>
        </w:rPr>
      </w:pPr>
      <w:r w:rsidRPr="003A0AE5">
        <w:rPr>
          <w:rFonts w:eastAsia="Times New Roman"/>
          <w:sz w:val="20"/>
          <w:szCs w:val="20"/>
        </w:rPr>
        <w:t xml:space="preserve">The arrangements for these would need to be discussed in advance as the risk to property </w:t>
      </w:r>
      <w:proofErr w:type="spellStart"/>
      <w:r w:rsidRPr="003A0AE5">
        <w:rPr>
          <w:rFonts w:eastAsia="Times New Roman"/>
          <w:sz w:val="20"/>
          <w:szCs w:val="20"/>
        </w:rPr>
        <w:t>etc</w:t>
      </w:r>
      <w:proofErr w:type="spellEnd"/>
      <w:r w:rsidRPr="003A0AE5">
        <w:rPr>
          <w:rFonts w:eastAsia="Times New Roman"/>
          <w:sz w:val="20"/>
          <w:szCs w:val="20"/>
        </w:rPr>
        <w:t xml:space="preserve"> might be increased and the school would need to be satisfied that all adequate precautions have been taken to minimise risk in whatever form.</w:t>
      </w:r>
    </w:p>
    <w:p w:rsidR="00996BB3" w:rsidRPr="003A0AE5" w:rsidRDefault="00996BB3" w:rsidP="00900F37">
      <w:pPr>
        <w:spacing w:after="0" w:line="240" w:lineRule="auto"/>
        <w:ind w:right="-755"/>
        <w:rPr>
          <w:rFonts w:eastAsia="Times New Roman"/>
          <w:sz w:val="20"/>
          <w:szCs w:val="20"/>
        </w:rPr>
      </w:pPr>
    </w:p>
    <w:p w:rsidR="009A158E" w:rsidRPr="003A0AE5" w:rsidRDefault="009A158E" w:rsidP="009A158E">
      <w:pPr>
        <w:keepNext/>
        <w:spacing w:after="0" w:line="240" w:lineRule="auto"/>
        <w:ind w:right="-755" w:hanging="709"/>
        <w:outlineLvl w:val="0"/>
        <w:rPr>
          <w:rFonts w:eastAsia="Times New Roman"/>
          <w:sz w:val="20"/>
          <w:szCs w:val="20"/>
        </w:rPr>
      </w:pPr>
      <w:r w:rsidRPr="003A0AE5">
        <w:rPr>
          <w:rFonts w:eastAsia="Times New Roman"/>
          <w:sz w:val="20"/>
          <w:szCs w:val="20"/>
        </w:rPr>
        <w:t>5.6</w:t>
      </w:r>
      <w:r w:rsidRPr="003A0AE5">
        <w:rPr>
          <w:rFonts w:eastAsia="Times New Roman"/>
          <w:sz w:val="20"/>
          <w:szCs w:val="20"/>
        </w:rPr>
        <w:tab/>
        <w:t>Facilities for the Disabled</w:t>
      </w:r>
    </w:p>
    <w:p w:rsidR="009A158E" w:rsidRPr="003A0AE5" w:rsidRDefault="009A158E" w:rsidP="009A158E">
      <w:pPr>
        <w:spacing w:after="0" w:line="240" w:lineRule="auto"/>
        <w:ind w:right="-755" w:hanging="709"/>
        <w:rPr>
          <w:rFonts w:eastAsia="Times New Roman"/>
          <w:sz w:val="20"/>
          <w:szCs w:val="20"/>
          <w:u w:val="single"/>
        </w:rPr>
      </w:pPr>
    </w:p>
    <w:p w:rsidR="009A158E" w:rsidRPr="003A0AE5" w:rsidRDefault="009A158E" w:rsidP="00900F37">
      <w:pPr>
        <w:spacing w:after="0" w:line="240" w:lineRule="auto"/>
        <w:ind w:right="-755"/>
        <w:rPr>
          <w:rFonts w:eastAsia="Times New Roman"/>
          <w:sz w:val="20"/>
          <w:szCs w:val="20"/>
        </w:rPr>
      </w:pPr>
      <w:r w:rsidRPr="003A0AE5">
        <w:rPr>
          <w:rFonts w:eastAsia="Times New Roman"/>
          <w:sz w:val="20"/>
          <w:szCs w:val="20"/>
        </w:rPr>
        <w:t>Access for the disabled is straight forward, with no steps to manoeuvre.  Extensive disabled toilet facilities are available adjacent to the main hall.</w:t>
      </w:r>
    </w:p>
    <w:p w:rsidR="00B45DA6" w:rsidRDefault="00B45DA6">
      <w:pPr>
        <w:rPr>
          <w:rFonts w:eastAsia="Times New Roman"/>
          <w:sz w:val="20"/>
          <w:szCs w:val="20"/>
        </w:rPr>
      </w:pPr>
      <w:r>
        <w:rPr>
          <w:rFonts w:eastAsia="Times New Roman"/>
          <w:sz w:val="20"/>
          <w:szCs w:val="20"/>
        </w:rPr>
        <w:br w:type="page"/>
      </w:r>
    </w:p>
    <w:p w:rsidR="009A158E" w:rsidRPr="003A0AE5" w:rsidRDefault="009A158E" w:rsidP="009A158E">
      <w:pPr>
        <w:keepNext/>
        <w:spacing w:after="0" w:line="240" w:lineRule="auto"/>
        <w:ind w:right="-755" w:hanging="709"/>
        <w:outlineLvl w:val="0"/>
        <w:rPr>
          <w:rFonts w:eastAsia="Times New Roman"/>
          <w:sz w:val="20"/>
          <w:szCs w:val="20"/>
        </w:rPr>
      </w:pPr>
    </w:p>
    <w:p w:rsidR="009A158E" w:rsidRPr="003A0AE5" w:rsidRDefault="009A158E" w:rsidP="00B27265">
      <w:pPr>
        <w:keepNext/>
        <w:spacing w:after="0" w:line="240" w:lineRule="auto"/>
        <w:ind w:hanging="709"/>
        <w:outlineLvl w:val="0"/>
        <w:rPr>
          <w:rFonts w:eastAsia="Times New Roman"/>
          <w:sz w:val="20"/>
          <w:szCs w:val="20"/>
        </w:rPr>
      </w:pPr>
      <w:r w:rsidRPr="003A0AE5">
        <w:rPr>
          <w:rFonts w:eastAsia="Times New Roman"/>
          <w:sz w:val="20"/>
          <w:szCs w:val="20"/>
        </w:rPr>
        <w:t xml:space="preserve">6. </w:t>
      </w:r>
      <w:r w:rsidR="00B27265" w:rsidRPr="003A0AE5">
        <w:rPr>
          <w:rFonts w:eastAsia="Times New Roman"/>
          <w:sz w:val="20"/>
          <w:szCs w:val="20"/>
        </w:rPr>
        <w:tab/>
      </w:r>
      <w:r w:rsidRPr="003A0AE5">
        <w:rPr>
          <w:rFonts w:eastAsia="Times New Roman"/>
          <w:sz w:val="20"/>
          <w:szCs w:val="20"/>
        </w:rPr>
        <w:t>CHARGES</w:t>
      </w:r>
    </w:p>
    <w:p w:rsidR="00987C72" w:rsidRPr="003A0AE5" w:rsidRDefault="00987C72" w:rsidP="00B27265">
      <w:pPr>
        <w:keepNext/>
        <w:spacing w:after="0" w:line="240" w:lineRule="auto"/>
        <w:ind w:hanging="709"/>
        <w:outlineLvl w:val="0"/>
        <w:rPr>
          <w:rFonts w:eastAsia="Times New Roman"/>
          <w:sz w:val="20"/>
          <w:szCs w:val="20"/>
        </w:rPr>
      </w:pPr>
    </w:p>
    <w:p w:rsidR="00987C72" w:rsidRPr="003A0AE5" w:rsidRDefault="009A158E" w:rsidP="009A158E">
      <w:pPr>
        <w:keepNext/>
        <w:spacing w:after="0" w:line="240" w:lineRule="auto"/>
        <w:outlineLvl w:val="0"/>
        <w:rPr>
          <w:rFonts w:eastAsia="Times New Roman"/>
          <w:sz w:val="20"/>
          <w:szCs w:val="20"/>
        </w:rPr>
      </w:pPr>
      <w:r w:rsidRPr="003A0AE5">
        <w:rPr>
          <w:rFonts w:eastAsia="Times New Roman"/>
          <w:sz w:val="20"/>
          <w:szCs w:val="20"/>
          <w:u w:val="single"/>
        </w:rPr>
        <w:t>Scale of Charges</w:t>
      </w:r>
      <w:r w:rsidRPr="003A0AE5">
        <w:rPr>
          <w:rFonts w:eastAsia="Times New Roman"/>
          <w:sz w:val="20"/>
          <w:szCs w:val="20"/>
        </w:rPr>
        <w:t xml:space="preserve"> </w:t>
      </w:r>
      <w:r w:rsidR="005E2203">
        <w:rPr>
          <w:rFonts w:eastAsia="Times New Roman"/>
          <w:sz w:val="20"/>
          <w:szCs w:val="20"/>
        </w:rPr>
        <w:t>from 1 September 2019</w:t>
      </w:r>
    </w:p>
    <w:p w:rsidR="00987C72" w:rsidRPr="003A0AE5" w:rsidRDefault="009A158E" w:rsidP="009A158E">
      <w:pPr>
        <w:keepNext/>
        <w:spacing w:after="0" w:line="240" w:lineRule="auto"/>
        <w:outlineLvl w:val="0"/>
        <w:rPr>
          <w:rFonts w:eastAsia="Times New Roman"/>
          <w:sz w:val="20"/>
          <w:szCs w:val="20"/>
        </w:rPr>
      </w:pPr>
      <w:r w:rsidRPr="003A0AE5">
        <w:rPr>
          <w:rFonts w:eastAsia="Times New Roman"/>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8"/>
        <w:gridCol w:w="1217"/>
        <w:gridCol w:w="288"/>
        <w:gridCol w:w="919"/>
        <w:gridCol w:w="1122"/>
        <w:gridCol w:w="1315"/>
        <w:gridCol w:w="1415"/>
        <w:gridCol w:w="550"/>
      </w:tblGrid>
      <w:tr w:rsidR="00987C72" w:rsidRPr="003A0AE5" w:rsidTr="005508CB">
        <w:trPr>
          <w:cantSplit/>
        </w:trPr>
        <w:tc>
          <w:tcPr>
            <w:tcW w:w="1468" w:type="dxa"/>
            <w:vMerge w:val="restart"/>
          </w:tcPr>
          <w:p w:rsidR="00987C72" w:rsidRPr="003A0AE5" w:rsidRDefault="00987C72" w:rsidP="005508CB">
            <w:pPr>
              <w:keepNext/>
              <w:spacing w:before="120" w:after="0" w:line="240" w:lineRule="auto"/>
              <w:jc w:val="center"/>
              <w:outlineLvl w:val="1"/>
              <w:rPr>
                <w:rFonts w:eastAsia="Times New Roman"/>
                <w:b/>
                <w:bCs/>
                <w:sz w:val="20"/>
                <w:szCs w:val="20"/>
              </w:rPr>
            </w:pPr>
            <w:r w:rsidRPr="003A0AE5">
              <w:rPr>
                <w:rFonts w:eastAsia="Times New Roman"/>
                <w:b/>
                <w:bCs/>
                <w:sz w:val="20"/>
                <w:szCs w:val="20"/>
              </w:rPr>
              <w:t>Location</w:t>
            </w:r>
          </w:p>
        </w:tc>
        <w:tc>
          <w:tcPr>
            <w:tcW w:w="1154" w:type="dxa"/>
          </w:tcPr>
          <w:p w:rsidR="00987C72" w:rsidRPr="003A0AE5" w:rsidRDefault="00987C72" w:rsidP="005508CB">
            <w:pPr>
              <w:keepNext/>
              <w:spacing w:before="120" w:after="0" w:line="240" w:lineRule="auto"/>
              <w:jc w:val="center"/>
              <w:outlineLvl w:val="1"/>
              <w:rPr>
                <w:rFonts w:eastAsia="Times New Roman"/>
                <w:b/>
                <w:bCs/>
                <w:sz w:val="20"/>
                <w:szCs w:val="20"/>
              </w:rPr>
            </w:pPr>
            <w:r w:rsidRPr="003A0AE5">
              <w:rPr>
                <w:rFonts w:eastAsia="Times New Roman"/>
                <w:b/>
                <w:bCs/>
                <w:sz w:val="20"/>
                <w:szCs w:val="20"/>
              </w:rPr>
              <w:t xml:space="preserve">Hourly rate </w:t>
            </w:r>
          </w:p>
        </w:tc>
        <w:tc>
          <w:tcPr>
            <w:tcW w:w="1207" w:type="dxa"/>
            <w:gridSpan w:val="2"/>
          </w:tcPr>
          <w:p w:rsidR="00987C72" w:rsidRPr="003A0AE5" w:rsidRDefault="00987C72" w:rsidP="005508CB">
            <w:pPr>
              <w:keepNext/>
              <w:spacing w:before="120" w:after="0" w:line="240" w:lineRule="auto"/>
              <w:jc w:val="center"/>
              <w:outlineLvl w:val="1"/>
              <w:rPr>
                <w:rFonts w:eastAsia="Times New Roman"/>
                <w:b/>
                <w:bCs/>
                <w:sz w:val="20"/>
                <w:szCs w:val="20"/>
              </w:rPr>
            </w:pPr>
          </w:p>
        </w:tc>
        <w:tc>
          <w:tcPr>
            <w:tcW w:w="2437" w:type="dxa"/>
            <w:gridSpan w:val="2"/>
          </w:tcPr>
          <w:p w:rsidR="00987C72" w:rsidRPr="003A0AE5" w:rsidRDefault="00987C72" w:rsidP="005508CB">
            <w:pPr>
              <w:keepNext/>
              <w:spacing w:before="120" w:after="0" w:line="240" w:lineRule="auto"/>
              <w:jc w:val="center"/>
              <w:outlineLvl w:val="1"/>
              <w:rPr>
                <w:rFonts w:eastAsia="Times New Roman"/>
                <w:b/>
                <w:bCs/>
                <w:sz w:val="20"/>
                <w:szCs w:val="20"/>
              </w:rPr>
            </w:pPr>
            <w:r w:rsidRPr="003A0AE5">
              <w:rPr>
                <w:rFonts w:eastAsia="Times New Roman"/>
                <w:b/>
                <w:bCs/>
                <w:sz w:val="20"/>
                <w:szCs w:val="20"/>
              </w:rPr>
              <w:t>Minimum Hire – 2 Hours or part thereof</w:t>
            </w:r>
          </w:p>
          <w:p w:rsidR="00987C72" w:rsidRPr="003A0AE5" w:rsidRDefault="00987C72" w:rsidP="005508CB">
            <w:pPr>
              <w:spacing w:after="0" w:line="240" w:lineRule="auto"/>
              <w:jc w:val="center"/>
              <w:rPr>
                <w:rFonts w:eastAsia="Times New Roman"/>
                <w:sz w:val="20"/>
                <w:szCs w:val="20"/>
              </w:rPr>
            </w:pPr>
          </w:p>
        </w:tc>
        <w:tc>
          <w:tcPr>
            <w:tcW w:w="1965" w:type="dxa"/>
            <w:gridSpan w:val="2"/>
            <w:vMerge w:val="restart"/>
          </w:tcPr>
          <w:p w:rsidR="00987C72" w:rsidRPr="003A0AE5" w:rsidRDefault="00987C72" w:rsidP="005508CB">
            <w:pPr>
              <w:keepNext/>
              <w:spacing w:before="120" w:after="0" w:line="240" w:lineRule="auto"/>
              <w:jc w:val="center"/>
              <w:outlineLvl w:val="1"/>
              <w:rPr>
                <w:rFonts w:eastAsia="Times New Roman"/>
                <w:b/>
                <w:bCs/>
                <w:sz w:val="20"/>
                <w:szCs w:val="20"/>
              </w:rPr>
            </w:pPr>
            <w:r w:rsidRPr="003A0AE5">
              <w:rPr>
                <w:rFonts w:eastAsia="Times New Roman"/>
                <w:b/>
                <w:bCs/>
                <w:sz w:val="20"/>
                <w:szCs w:val="20"/>
              </w:rPr>
              <w:t>Notes</w:t>
            </w:r>
          </w:p>
        </w:tc>
      </w:tr>
      <w:tr w:rsidR="00987C72" w:rsidRPr="003A0AE5" w:rsidTr="005508CB">
        <w:trPr>
          <w:cantSplit/>
        </w:trPr>
        <w:tc>
          <w:tcPr>
            <w:tcW w:w="1468" w:type="dxa"/>
            <w:vMerge/>
          </w:tcPr>
          <w:p w:rsidR="00987C72" w:rsidRPr="003A0AE5" w:rsidRDefault="00987C72" w:rsidP="005508CB">
            <w:pPr>
              <w:spacing w:after="0" w:line="240" w:lineRule="auto"/>
              <w:rPr>
                <w:rFonts w:eastAsia="Times New Roman"/>
                <w:sz w:val="20"/>
                <w:szCs w:val="20"/>
              </w:rPr>
            </w:pPr>
          </w:p>
        </w:tc>
        <w:tc>
          <w:tcPr>
            <w:tcW w:w="1154" w:type="dxa"/>
          </w:tcPr>
          <w:p w:rsidR="00987C72" w:rsidRPr="003A0AE5" w:rsidRDefault="00987C72" w:rsidP="005508CB">
            <w:pPr>
              <w:spacing w:after="0" w:line="240" w:lineRule="auto"/>
              <w:jc w:val="center"/>
              <w:rPr>
                <w:rFonts w:eastAsia="Times New Roman"/>
                <w:sz w:val="20"/>
                <w:szCs w:val="20"/>
              </w:rPr>
            </w:pPr>
            <w:r w:rsidRPr="003A0AE5">
              <w:rPr>
                <w:rFonts w:eastAsia="Times New Roman"/>
                <w:sz w:val="20"/>
                <w:szCs w:val="20"/>
              </w:rPr>
              <w:t>Monday –Friday</w:t>
            </w:r>
          </w:p>
          <w:p w:rsidR="00987C72" w:rsidRPr="003A0AE5" w:rsidRDefault="00987C72" w:rsidP="005508CB">
            <w:pPr>
              <w:spacing w:after="0" w:line="240" w:lineRule="auto"/>
              <w:jc w:val="center"/>
              <w:rPr>
                <w:rFonts w:eastAsia="Times New Roman"/>
                <w:sz w:val="20"/>
                <w:szCs w:val="20"/>
              </w:rPr>
            </w:pPr>
            <w:r w:rsidRPr="003A0AE5">
              <w:rPr>
                <w:rFonts w:eastAsia="Times New Roman"/>
                <w:sz w:val="20"/>
                <w:szCs w:val="20"/>
              </w:rPr>
              <w:t>£</w:t>
            </w:r>
          </w:p>
        </w:tc>
        <w:tc>
          <w:tcPr>
            <w:tcW w:w="1207" w:type="dxa"/>
            <w:gridSpan w:val="2"/>
          </w:tcPr>
          <w:p w:rsidR="00987C72" w:rsidRPr="003A0AE5" w:rsidRDefault="00987C72" w:rsidP="005508CB">
            <w:pPr>
              <w:spacing w:after="0" w:line="240" w:lineRule="auto"/>
              <w:jc w:val="center"/>
              <w:rPr>
                <w:rFonts w:eastAsia="Times New Roman"/>
                <w:sz w:val="20"/>
                <w:szCs w:val="20"/>
              </w:rPr>
            </w:pPr>
            <w:r w:rsidRPr="003A0AE5">
              <w:rPr>
                <w:rFonts w:eastAsia="Times New Roman"/>
                <w:sz w:val="20"/>
                <w:szCs w:val="20"/>
              </w:rPr>
              <w:t>Weekends &amp; School Holidays</w:t>
            </w:r>
          </w:p>
          <w:p w:rsidR="00987C72" w:rsidRPr="003A0AE5" w:rsidRDefault="00987C72" w:rsidP="005508CB">
            <w:pPr>
              <w:spacing w:after="0" w:line="240" w:lineRule="auto"/>
              <w:jc w:val="center"/>
              <w:rPr>
                <w:rFonts w:eastAsia="Times New Roman"/>
                <w:sz w:val="20"/>
                <w:szCs w:val="20"/>
              </w:rPr>
            </w:pPr>
            <w:r w:rsidRPr="003A0AE5">
              <w:rPr>
                <w:rFonts w:eastAsia="Times New Roman"/>
                <w:sz w:val="20"/>
                <w:szCs w:val="20"/>
              </w:rPr>
              <w:t>£</w:t>
            </w:r>
          </w:p>
        </w:tc>
        <w:tc>
          <w:tcPr>
            <w:tcW w:w="1122" w:type="dxa"/>
          </w:tcPr>
          <w:p w:rsidR="00987C72" w:rsidRPr="003A0AE5" w:rsidRDefault="00987C72" w:rsidP="005508CB">
            <w:pPr>
              <w:spacing w:after="0" w:line="240" w:lineRule="auto"/>
              <w:jc w:val="center"/>
              <w:rPr>
                <w:rFonts w:eastAsia="Times New Roman"/>
                <w:sz w:val="20"/>
                <w:szCs w:val="20"/>
              </w:rPr>
            </w:pPr>
            <w:r w:rsidRPr="003A0AE5">
              <w:rPr>
                <w:rFonts w:eastAsia="Times New Roman"/>
                <w:sz w:val="20"/>
                <w:szCs w:val="20"/>
              </w:rPr>
              <w:t>Monday – Friday</w:t>
            </w:r>
          </w:p>
          <w:p w:rsidR="00987C72" w:rsidRPr="003A0AE5" w:rsidRDefault="00987C72" w:rsidP="005508CB">
            <w:pPr>
              <w:spacing w:after="0" w:line="240" w:lineRule="auto"/>
              <w:jc w:val="center"/>
              <w:rPr>
                <w:rFonts w:eastAsia="Times New Roman"/>
                <w:sz w:val="20"/>
                <w:szCs w:val="20"/>
              </w:rPr>
            </w:pPr>
            <w:r w:rsidRPr="003A0AE5">
              <w:rPr>
                <w:rFonts w:eastAsia="Times New Roman"/>
                <w:sz w:val="20"/>
                <w:szCs w:val="20"/>
              </w:rPr>
              <w:t>£</w:t>
            </w:r>
          </w:p>
        </w:tc>
        <w:tc>
          <w:tcPr>
            <w:tcW w:w="1315" w:type="dxa"/>
          </w:tcPr>
          <w:p w:rsidR="00987C72" w:rsidRPr="003A0AE5" w:rsidRDefault="00987C72" w:rsidP="005508CB">
            <w:pPr>
              <w:spacing w:after="0" w:line="240" w:lineRule="auto"/>
              <w:jc w:val="center"/>
              <w:rPr>
                <w:rFonts w:eastAsia="Times New Roman"/>
                <w:sz w:val="20"/>
                <w:szCs w:val="20"/>
              </w:rPr>
            </w:pPr>
            <w:r w:rsidRPr="003A0AE5">
              <w:rPr>
                <w:rFonts w:eastAsia="Times New Roman"/>
                <w:sz w:val="20"/>
                <w:szCs w:val="20"/>
              </w:rPr>
              <w:t>Weekends &amp; School Holidays</w:t>
            </w:r>
          </w:p>
          <w:p w:rsidR="00987C72" w:rsidRPr="003A0AE5" w:rsidRDefault="00987C72" w:rsidP="005508CB">
            <w:pPr>
              <w:spacing w:after="0" w:line="240" w:lineRule="auto"/>
              <w:jc w:val="center"/>
              <w:rPr>
                <w:rFonts w:eastAsia="Times New Roman"/>
                <w:sz w:val="20"/>
                <w:szCs w:val="20"/>
              </w:rPr>
            </w:pPr>
            <w:r w:rsidRPr="003A0AE5">
              <w:rPr>
                <w:rFonts w:eastAsia="Times New Roman"/>
                <w:sz w:val="20"/>
                <w:szCs w:val="20"/>
              </w:rPr>
              <w:t>£</w:t>
            </w:r>
          </w:p>
        </w:tc>
        <w:tc>
          <w:tcPr>
            <w:tcW w:w="1965" w:type="dxa"/>
            <w:gridSpan w:val="2"/>
            <w:vMerge/>
          </w:tcPr>
          <w:p w:rsidR="00987C72" w:rsidRPr="003A0AE5" w:rsidRDefault="00987C72" w:rsidP="005508CB">
            <w:pPr>
              <w:spacing w:after="0" w:line="240" w:lineRule="auto"/>
              <w:rPr>
                <w:rFonts w:eastAsia="Times New Roman"/>
                <w:sz w:val="20"/>
                <w:szCs w:val="20"/>
              </w:rPr>
            </w:pPr>
          </w:p>
        </w:tc>
      </w:tr>
      <w:tr w:rsidR="00987C72" w:rsidRPr="003A0AE5" w:rsidTr="005508CB">
        <w:tc>
          <w:tcPr>
            <w:tcW w:w="1468" w:type="dxa"/>
          </w:tcPr>
          <w:p w:rsidR="00987C72" w:rsidRPr="003A0AE5" w:rsidRDefault="00987C72" w:rsidP="005508CB">
            <w:pPr>
              <w:keepNext/>
              <w:spacing w:before="120" w:after="120" w:line="240" w:lineRule="auto"/>
              <w:outlineLvl w:val="2"/>
              <w:rPr>
                <w:rFonts w:eastAsia="Times New Roman"/>
                <w:b/>
                <w:bCs/>
                <w:sz w:val="20"/>
                <w:szCs w:val="20"/>
              </w:rPr>
            </w:pPr>
            <w:r w:rsidRPr="003A0AE5">
              <w:rPr>
                <w:rFonts w:eastAsia="Times New Roman"/>
                <w:b/>
                <w:bCs/>
                <w:sz w:val="20"/>
                <w:szCs w:val="20"/>
              </w:rPr>
              <w:t>Main Hall</w:t>
            </w:r>
          </w:p>
        </w:tc>
        <w:tc>
          <w:tcPr>
            <w:tcW w:w="1154" w:type="dxa"/>
          </w:tcPr>
          <w:p w:rsidR="00987C72" w:rsidRPr="00FD12F4" w:rsidRDefault="005E2203" w:rsidP="009C0138">
            <w:pPr>
              <w:spacing w:before="120" w:after="120" w:line="240" w:lineRule="auto"/>
              <w:jc w:val="center"/>
              <w:rPr>
                <w:rFonts w:eastAsia="Times New Roman"/>
                <w:color w:val="FF0000"/>
                <w:sz w:val="20"/>
                <w:szCs w:val="20"/>
              </w:rPr>
            </w:pPr>
            <w:r>
              <w:rPr>
                <w:rFonts w:eastAsia="Times New Roman"/>
                <w:sz w:val="20"/>
                <w:szCs w:val="20"/>
              </w:rPr>
              <w:t>19.00</w:t>
            </w:r>
            <w:r w:rsidR="00FD12F4">
              <w:rPr>
                <w:rFonts w:eastAsia="Times New Roman"/>
                <w:sz w:val="20"/>
                <w:szCs w:val="20"/>
              </w:rPr>
              <w:t xml:space="preserve"> </w:t>
            </w:r>
          </w:p>
        </w:tc>
        <w:tc>
          <w:tcPr>
            <w:tcW w:w="1207" w:type="dxa"/>
            <w:gridSpan w:val="2"/>
          </w:tcPr>
          <w:p w:rsidR="00987C72" w:rsidRDefault="005E2203" w:rsidP="001D5D28">
            <w:pPr>
              <w:spacing w:before="120" w:after="120" w:line="240" w:lineRule="auto"/>
              <w:jc w:val="center"/>
              <w:rPr>
                <w:rFonts w:eastAsia="Times New Roman"/>
                <w:sz w:val="20"/>
                <w:szCs w:val="20"/>
              </w:rPr>
            </w:pPr>
            <w:r>
              <w:rPr>
                <w:rFonts w:eastAsia="Times New Roman"/>
                <w:sz w:val="20"/>
                <w:szCs w:val="20"/>
              </w:rPr>
              <w:t>21.50</w:t>
            </w:r>
          </w:p>
          <w:p w:rsidR="00FD12F4" w:rsidRPr="003A0AE5" w:rsidRDefault="00FD12F4" w:rsidP="001D5D28">
            <w:pPr>
              <w:spacing w:before="120" w:after="120" w:line="240" w:lineRule="auto"/>
              <w:jc w:val="center"/>
              <w:rPr>
                <w:rFonts w:eastAsia="Times New Roman"/>
                <w:sz w:val="20"/>
                <w:szCs w:val="20"/>
              </w:rPr>
            </w:pPr>
          </w:p>
        </w:tc>
        <w:tc>
          <w:tcPr>
            <w:tcW w:w="1122" w:type="dxa"/>
          </w:tcPr>
          <w:p w:rsidR="00987C72" w:rsidRPr="003A0AE5" w:rsidRDefault="005E2203" w:rsidP="005508CB">
            <w:pPr>
              <w:spacing w:before="120" w:after="120" w:line="240" w:lineRule="auto"/>
              <w:jc w:val="center"/>
              <w:rPr>
                <w:rFonts w:eastAsia="Times New Roman"/>
                <w:sz w:val="20"/>
                <w:szCs w:val="20"/>
              </w:rPr>
            </w:pPr>
            <w:r>
              <w:rPr>
                <w:rFonts w:eastAsia="Times New Roman"/>
                <w:sz w:val="20"/>
                <w:szCs w:val="20"/>
              </w:rPr>
              <w:t>38</w:t>
            </w:r>
          </w:p>
        </w:tc>
        <w:tc>
          <w:tcPr>
            <w:tcW w:w="1315" w:type="dxa"/>
          </w:tcPr>
          <w:p w:rsidR="00987C72" w:rsidRPr="003A0AE5" w:rsidRDefault="005E2203" w:rsidP="005508CB">
            <w:pPr>
              <w:spacing w:before="120" w:after="120" w:line="240" w:lineRule="auto"/>
              <w:jc w:val="center"/>
              <w:rPr>
                <w:rFonts w:eastAsia="Times New Roman"/>
                <w:sz w:val="20"/>
                <w:szCs w:val="20"/>
              </w:rPr>
            </w:pPr>
            <w:r>
              <w:rPr>
                <w:rFonts w:eastAsia="Times New Roman"/>
                <w:sz w:val="20"/>
                <w:szCs w:val="20"/>
              </w:rPr>
              <w:t>43</w:t>
            </w:r>
          </w:p>
        </w:tc>
        <w:tc>
          <w:tcPr>
            <w:tcW w:w="1965" w:type="dxa"/>
            <w:gridSpan w:val="2"/>
          </w:tcPr>
          <w:p w:rsidR="00987C72" w:rsidRPr="003A0AE5" w:rsidRDefault="00987C72" w:rsidP="005508CB">
            <w:pPr>
              <w:spacing w:before="120" w:after="120" w:line="240" w:lineRule="auto"/>
              <w:rPr>
                <w:rFonts w:eastAsia="Times New Roman"/>
                <w:sz w:val="20"/>
                <w:szCs w:val="20"/>
              </w:rPr>
            </w:pPr>
            <w:r w:rsidRPr="003A0AE5">
              <w:rPr>
                <w:rFonts w:eastAsia="Times New Roman"/>
                <w:sz w:val="20"/>
                <w:szCs w:val="20"/>
              </w:rPr>
              <w:t>Includes stage &amp; sink</w:t>
            </w:r>
          </w:p>
        </w:tc>
      </w:tr>
      <w:tr w:rsidR="00987C72" w:rsidRPr="003A0AE5" w:rsidTr="005508CB">
        <w:tc>
          <w:tcPr>
            <w:tcW w:w="1468" w:type="dxa"/>
          </w:tcPr>
          <w:p w:rsidR="00987C72" w:rsidRPr="003A0AE5" w:rsidRDefault="00987C72" w:rsidP="005508CB">
            <w:pPr>
              <w:keepNext/>
              <w:spacing w:after="0" w:line="240" w:lineRule="auto"/>
              <w:outlineLvl w:val="2"/>
              <w:rPr>
                <w:rFonts w:eastAsia="Times New Roman"/>
                <w:b/>
                <w:bCs/>
                <w:sz w:val="20"/>
                <w:szCs w:val="20"/>
              </w:rPr>
            </w:pPr>
            <w:r w:rsidRPr="003A0AE5">
              <w:rPr>
                <w:rFonts w:eastAsia="Times New Roman"/>
                <w:b/>
                <w:bCs/>
                <w:sz w:val="20"/>
                <w:szCs w:val="20"/>
              </w:rPr>
              <w:t>Hall Extension</w:t>
            </w:r>
          </w:p>
        </w:tc>
        <w:tc>
          <w:tcPr>
            <w:tcW w:w="1154" w:type="dxa"/>
          </w:tcPr>
          <w:p w:rsidR="00987C72" w:rsidRDefault="00187C4D" w:rsidP="005508CB">
            <w:pPr>
              <w:spacing w:before="120" w:after="120" w:line="240" w:lineRule="auto"/>
              <w:jc w:val="center"/>
              <w:rPr>
                <w:rFonts w:eastAsia="Times New Roman"/>
                <w:sz w:val="20"/>
                <w:szCs w:val="20"/>
              </w:rPr>
            </w:pPr>
            <w:r>
              <w:rPr>
                <w:rFonts w:eastAsia="Times New Roman"/>
                <w:sz w:val="20"/>
                <w:szCs w:val="20"/>
              </w:rPr>
              <w:t>7</w:t>
            </w:r>
            <w:r w:rsidR="005E2203">
              <w:rPr>
                <w:rFonts w:eastAsia="Times New Roman"/>
                <w:sz w:val="20"/>
                <w:szCs w:val="20"/>
              </w:rPr>
              <w:t>.50</w:t>
            </w:r>
          </w:p>
          <w:p w:rsidR="00FD12F4" w:rsidRPr="00FD12F4" w:rsidRDefault="00FD12F4" w:rsidP="005508CB">
            <w:pPr>
              <w:spacing w:before="120" w:after="120" w:line="240" w:lineRule="auto"/>
              <w:jc w:val="center"/>
              <w:rPr>
                <w:rFonts w:eastAsia="Times New Roman"/>
                <w:color w:val="FF0000"/>
                <w:sz w:val="20"/>
                <w:szCs w:val="20"/>
              </w:rPr>
            </w:pPr>
          </w:p>
        </w:tc>
        <w:tc>
          <w:tcPr>
            <w:tcW w:w="1207" w:type="dxa"/>
            <w:gridSpan w:val="2"/>
          </w:tcPr>
          <w:p w:rsidR="00987C72" w:rsidRDefault="00187C4D" w:rsidP="005508CB">
            <w:pPr>
              <w:spacing w:before="120" w:after="120" w:line="240" w:lineRule="auto"/>
              <w:jc w:val="center"/>
              <w:rPr>
                <w:rFonts w:eastAsia="Times New Roman"/>
                <w:sz w:val="20"/>
                <w:szCs w:val="20"/>
              </w:rPr>
            </w:pPr>
            <w:r>
              <w:rPr>
                <w:rFonts w:eastAsia="Times New Roman"/>
                <w:sz w:val="20"/>
                <w:szCs w:val="20"/>
              </w:rPr>
              <w:t>8</w:t>
            </w:r>
            <w:r w:rsidR="005E2203">
              <w:rPr>
                <w:rFonts w:eastAsia="Times New Roman"/>
                <w:sz w:val="20"/>
                <w:szCs w:val="20"/>
              </w:rPr>
              <w:t>.50</w:t>
            </w:r>
          </w:p>
          <w:p w:rsidR="00FD12F4" w:rsidRPr="00FD12F4" w:rsidRDefault="00FD12F4" w:rsidP="005508CB">
            <w:pPr>
              <w:spacing w:before="120" w:after="120" w:line="240" w:lineRule="auto"/>
              <w:jc w:val="center"/>
              <w:rPr>
                <w:rFonts w:eastAsia="Times New Roman"/>
                <w:color w:val="FF0000"/>
                <w:sz w:val="20"/>
                <w:szCs w:val="20"/>
              </w:rPr>
            </w:pPr>
          </w:p>
        </w:tc>
        <w:tc>
          <w:tcPr>
            <w:tcW w:w="1122" w:type="dxa"/>
          </w:tcPr>
          <w:p w:rsidR="00987C72" w:rsidRPr="003A0AE5" w:rsidRDefault="005E2203" w:rsidP="005508CB">
            <w:pPr>
              <w:spacing w:before="120" w:after="120" w:line="240" w:lineRule="auto"/>
              <w:jc w:val="center"/>
              <w:rPr>
                <w:rFonts w:eastAsia="Times New Roman"/>
                <w:sz w:val="20"/>
                <w:szCs w:val="20"/>
              </w:rPr>
            </w:pPr>
            <w:r>
              <w:rPr>
                <w:rFonts w:eastAsia="Times New Roman"/>
                <w:sz w:val="20"/>
                <w:szCs w:val="20"/>
              </w:rPr>
              <w:t>15</w:t>
            </w:r>
          </w:p>
        </w:tc>
        <w:tc>
          <w:tcPr>
            <w:tcW w:w="1315" w:type="dxa"/>
          </w:tcPr>
          <w:p w:rsidR="00987C72" w:rsidRPr="003A0AE5" w:rsidRDefault="005E2203" w:rsidP="005508CB">
            <w:pPr>
              <w:spacing w:before="120" w:after="120" w:line="240" w:lineRule="auto"/>
              <w:jc w:val="center"/>
              <w:rPr>
                <w:rFonts w:eastAsia="Times New Roman"/>
                <w:sz w:val="20"/>
                <w:szCs w:val="20"/>
              </w:rPr>
            </w:pPr>
            <w:r>
              <w:rPr>
                <w:rFonts w:eastAsia="Times New Roman"/>
                <w:sz w:val="20"/>
                <w:szCs w:val="20"/>
              </w:rPr>
              <w:t>17</w:t>
            </w:r>
          </w:p>
        </w:tc>
        <w:tc>
          <w:tcPr>
            <w:tcW w:w="1965" w:type="dxa"/>
            <w:gridSpan w:val="2"/>
          </w:tcPr>
          <w:p w:rsidR="00987C72" w:rsidRPr="003A0AE5" w:rsidRDefault="00987C72" w:rsidP="005508CB">
            <w:pPr>
              <w:spacing w:before="120" w:after="120" w:line="240" w:lineRule="auto"/>
              <w:rPr>
                <w:rFonts w:eastAsia="Times New Roman"/>
                <w:sz w:val="20"/>
                <w:szCs w:val="20"/>
              </w:rPr>
            </w:pPr>
            <w:r w:rsidRPr="003A0AE5">
              <w:rPr>
                <w:rFonts w:eastAsia="Times New Roman"/>
                <w:sz w:val="20"/>
                <w:szCs w:val="20"/>
              </w:rPr>
              <w:t>Sink and microwave available, only available with main hall, not on its own</w:t>
            </w:r>
          </w:p>
        </w:tc>
      </w:tr>
      <w:tr w:rsidR="00987C72" w:rsidRPr="003A0AE5" w:rsidTr="005508CB">
        <w:tc>
          <w:tcPr>
            <w:tcW w:w="1468" w:type="dxa"/>
          </w:tcPr>
          <w:p w:rsidR="00987C72" w:rsidRPr="003A0AE5" w:rsidRDefault="00987C72" w:rsidP="005508CB">
            <w:pPr>
              <w:spacing w:before="120" w:after="120" w:line="240" w:lineRule="auto"/>
              <w:rPr>
                <w:rFonts w:eastAsia="Times New Roman"/>
                <w:b/>
                <w:bCs/>
                <w:sz w:val="20"/>
                <w:szCs w:val="20"/>
              </w:rPr>
            </w:pPr>
            <w:r w:rsidRPr="003A0AE5">
              <w:rPr>
                <w:rFonts w:eastAsia="Times New Roman"/>
                <w:b/>
                <w:bCs/>
                <w:sz w:val="20"/>
                <w:szCs w:val="20"/>
              </w:rPr>
              <w:t>ICT Suite</w:t>
            </w:r>
          </w:p>
        </w:tc>
        <w:tc>
          <w:tcPr>
            <w:tcW w:w="1154" w:type="dxa"/>
          </w:tcPr>
          <w:p w:rsidR="00987C72" w:rsidRDefault="00187C4D" w:rsidP="005508CB">
            <w:pPr>
              <w:spacing w:before="120" w:after="120" w:line="240" w:lineRule="auto"/>
              <w:jc w:val="center"/>
              <w:rPr>
                <w:rFonts w:eastAsia="Times New Roman"/>
                <w:sz w:val="20"/>
                <w:szCs w:val="20"/>
              </w:rPr>
            </w:pPr>
            <w:r>
              <w:rPr>
                <w:rFonts w:eastAsia="Times New Roman"/>
                <w:sz w:val="20"/>
                <w:szCs w:val="20"/>
              </w:rPr>
              <w:t>3</w:t>
            </w:r>
            <w:r w:rsidR="005E2203">
              <w:rPr>
                <w:rFonts w:eastAsia="Times New Roman"/>
                <w:sz w:val="20"/>
                <w:szCs w:val="20"/>
              </w:rPr>
              <w:t>6</w:t>
            </w:r>
            <w:r>
              <w:rPr>
                <w:rFonts w:eastAsia="Times New Roman"/>
                <w:sz w:val="20"/>
                <w:szCs w:val="20"/>
              </w:rPr>
              <w:t>.0</w:t>
            </w:r>
            <w:r w:rsidR="001D5D28">
              <w:rPr>
                <w:rFonts w:eastAsia="Times New Roman"/>
                <w:sz w:val="20"/>
                <w:szCs w:val="20"/>
              </w:rPr>
              <w:t>0</w:t>
            </w:r>
          </w:p>
          <w:p w:rsidR="00FD12F4" w:rsidRPr="00FD12F4" w:rsidRDefault="00FD12F4" w:rsidP="005508CB">
            <w:pPr>
              <w:spacing w:before="120" w:after="120" w:line="240" w:lineRule="auto"/>
              <w:jc w:val="center"/>
              <w:rPr>
                <w:rFonts w:eastAsia="Times New Roman"/>
                <w:color w:val="FF0000"/>
                <w:sz w:val="20"/>
                <w:szCs w:val="20"/>
              </w:rPr>
            </w:pPr>
          </w:p>
        </w:tc>
        <w:tc>
          <w:tcPr>
            <w:tcW w:w="1207" w:type="dxa"/>
            <w:gridSpan w:val="2"/>
          </w:tcPr>
          <w:p w:rsidR="00987C72" w:rsidRDefault="005E2203" w:rsidP="005508CB">
            <w:pPr>
              <w:spacing w:before="120" w:after="120" w:line="240" w:lineRule="auto"/>
              <w:jc w:val="center"/>
              <w:rPr>
                <w:rFonts w:eastAsia="Times New Roman"/>
                <w:sz w:val="20"/>
                <w:szCs w:val="20"/>
              </w:rPr>
            </w:pPr>
            <w:r>
              <w:rPr>
                <w:rFonts w:eastAsia="Times New Roman"/>
                <w:sz w:val="20"/>
                <w:szCs w:val="20"/>
              </w:rPr>
              <w:t>37</w:t>
            </w:r>
            <w:r w:rsidR="00187C4D">
              <w:rPr>
                <w:rFonts w:eastAsia="Times New Roman"/>
                <w:sz w:val="20"/>
                <w:szCs w:val="20"/>
              </w:rPr>
              <w:t>.0</w:t>
            </w:r>
            <w:r w:rsidR="001D5D28">
              <w:rPr>
                <w:rFonts w:eastAsia="Times New Roman"/>
                <w:sz w:val="20"/>
                <w:szCs w:val="20"/>
              </w:rPr>
              <w:t>0</w:t>
            </w:r>
          </w:p>
          <w:p w:rsidR="00FD12F4" w:rsidRPr="00FD12F4" w:rsidRDefault="00FD12F4" w:rsidP="005508CB">
            <w:pPr>
              <w:spacing w:before="120" w:after="120" w:line="240" w:lineRule="auto"/>
              <w:jc w:val="center"/>
              <w:rPr>
                <w:rFonts w:eastAsia="Times New Roman"/>
                <w:color w:val="FF0000"/>
                <w:sz w:val="20"/>
                <w:szCs w:val="20"/>
              </w:rPr>
            </w:pPr>
          </w:p>
        </w:tc>
        <w:tc>
          <w:tcPr>
            <w:tcW w:w="1122" w:type="dxa"/>
          </w:tcPr>
          <w:p w:rsidR="00987C72" w:rsidRPr="003A0AE5" w:rsidRDefault="005E2203" w:rsidP="005508CB">
            <w:pPr>
              <w:spacing w:before="120" w:after="120" w:line="240" w:lineRule="auto"/>
              <w:jc w:val="center"/>
              <w:rPr>
                <w:rFonts w:eastAsia="Times New Roman"/>
                <w:sz w:val="20"/>
                <w:szCs w:val="20"/>
              </w:rPr>
            </w:pPr>
            <w:r>
              <w:rPr>
                <w:rFonts w:eastAsia="Times New Roman"/>
                <w:sz w:val="20"/>
                <w:szCs w:val="20"/>
              </w:rPr>
              <w:t>72</w:t>
            </w:r>
          </w:p>
        </w:tc>
        <w:tc>
          <w:tcPr>
            <w:tcW w:w="1315" w:type="dxa"/>
          </w:tcPr>
          <w:p w:rsidR="00987C72" w:rsidRPr="003A0AE5" w:rsidRDefault="005E2203" w:rsidP="005508CB">
            <w:pPr>
              <w:spacing w:before="120" w:after="120" w:line="240" w:lineRule="auto"/>
              <w:jc w:val="center"/>
              <w:rPr>
                <w:rFonts w:eastAsia="Times New Roman"/>
                <w:sz w:val="20"/>
                <w:szCs w:val="20"/>
              </w:rPr>
            </w:pPr>
            <w:r>
              <w:rPr>
                <w:rFonts w:eastAsia="Times New Roman"/>
                <w:sz w:val="20"/>
                <w:szCs w:val="20"/>
              </w:rPr>
              <w:t>74</w:t>
            </w:r>
          </w:p>
        </w:tc>
        <w:tc>
          <w:tcPr>
            <w:tcW w:w="1965" w:type="dxa"/>
            <w:gridSpan w:val="2"/>
          </w:tcPr>
          <w:p w:rsidR="00987C72" w:rsidRPr="003A0AE5" w:rsidRDefault="00987C72" w:rsidP="005508CB">
            <w:pPr>
              <w:spacing w:before="120" w:after="120" w:line="240" w:lineRule="auto"/>
              <w:rPr>
                <w:rFonts w:eastAsia="Times New Roman"/>
                <w:sz w:val="20"/>
                <w:szCs w:val="20"/>
              </w:rPr>
            </w:pPr>
            <w:r w:rsidRPr="003A0AE5">
              <w:rPr>
                <w:rFonts w:eastAsia="Times New Roman"/>
                <w:sz w:val="20"/>
                <w:szCs w:val="20"/>
              </w:rPr>
              <w:t>Only accredited organisations</w:t>
            </w:r>
          </w:p>
        </w:tc>
      </w:tr>
      <w:tr w:rsidR="00987C72" w:rsidRPr="003A0AE5" w:rsidTr="005508CB">
        <w:tc>
          <w:tcPr>
            <w:tcW w:w="1468" w:type="dxa"/>
          </w:tcPr>
          <w:p w:rsidR="00987C72" w:rsidRPr="003A0AE5" w:rsidRDefault="00987C72" w:rsidP="005508CB">
            <w:pPr>
              <w:spacing w:before="120" w:after="120" w:line="240" w:lineRule="auto"/>
              <w:rPr>
                <w:rFonts w:eastAsia="Times New Roman"/>
                <w:b/>
                <w:bCs/>
                <w:sz w:val="20"/>
                <w:szCs w:val="20"/>
              </w:rPr>
            </w:pPr>
            <w:r w:rsidRPr="003A0AE5">
              <w:rPr>
                <w:rFonts w:eastAsia="Times New Roman"/>
                <w:b/>
                <w:bCs/>
                <w:sz w:val="20"/>
                <w:szCs w:val="20"/>
              </w:rPr>
              <w:t>KS2 Classroom</w:t>
            </w:r>
          </w:p>
        </w:tc>
        <w:tc>
          <w:tcPr>
            <w:tcW w:w="1154" w:type="dxa"/>
          </w:tcPr>
          <w:p w:rsidR="00987C72" w:rsidRDefault="005E2203" w:rsidP="005508CB">
            <w:pPr>
              <w:spacing w:before="120" w:after="120" w:line="240" w:lineRule="auto"/>
              <w:jc w:val="center"/>
              <w:rPr>
                <w:rFonts w:eastAsia="Times New Roman"/>
                <w:sz w:val="20"/>
                <w:szCs w:val="20"/>
              </w:rPr>
            </w:pPr>
            <w:r>
              <w:rPr>
                <w:rFonts w:eastAsia="Times New Roman"/>
                <w:sz w:val="20"/>
                <w:szCs w:val="20"/>
              </w:rPr>
              <w:t>12</w:t>
            </w:r>
          </w:p>
          <w:p w:rsidR="00FD12F4" w:rsidRPr="00FD12F4" w:rsidRDefault="00FD12F4" w:rsidP="005508CB">
            <w:pPr>
              <w:spacing w:before="120" w:after="120" w:line="240" w:lineRule="auto"/>
              <w:jc w:val="center"/>
              <w:rPr>
                <w:rFonts w:eastAsia="Times New Roman"/>
                <w:color w:val="FF0000"/>
                <w:sz w:val="20"/>
                <w:szCs w:val="20"/>
              </w:rPr>
            </w:pPr>
          </w:p>
        </w:tc>
        <w:tc>
          <w:tcPr>
            <w:tcW w:w="1207" w:type="dxa"/>
            <w:gridSpan w:val="2"/>
          </w:tcPr>
          <w:p w:rsidR="00987C72" w:rsidRDefault="005E2203" w:rsidP="005508CB">
            <w:pPr>
              <w:spacing w:before="120" w:after="120" w:line="240" w:lineRule="auto"/>
              <w:jc w:val="center"/>
              <w:rPr>
                <w:rFonts w:eastAsia="Times New Roman"/>
                <w:sz w:val="20"/>
                <w:szCs w:val="20"/>
              </w:rPr>
            </w:pPr>
            <w:r>
              <w:rPr>
                <w:rFonts w:eastAsia="Times New Roman"/>
                <w:sz w:val="20"/>
                <w:szCs w:val="20"/>
              </w:rPr>
              <w:t>13</w:t>
            </w:r>
          </w:p>
          <w:p w:rsidR="00FD12F4" w:rsidRPr="003A0AE5" w:rsidRDefault="00FD12F4" w:rsidP="005508CB">
            <w:pPr>
              <w:spacing w:before="120" w:after="120" w:line="240" w:lineRule="auto"/>
              <w:jc w:val="center"/>
              <w:rPr>
                <w:rFonts w:eastAsia="Times New Roman"/>
                <w:sz w:val="20"/>
                <w:szCs w:val="20"/>
              </w:rPr>
            </w:pPr>
          </w:p>
        </w:tc>
        <w:tc>
          <w:tcPr>
            <w:tcW w:w="1122" w:type="dxa"/>
          </w:tcPr>
          <w:p w:rsidR="00987C72" w:rsidRPr="003A0AE5" w:rsidRDefault="005E2203" w:rsidP="005508CB">
            <w:pPr>
              <w:spacing w:before="120" w:after="120" w:line="240" w:lineRule="auto"/>
              <w:jc w:val="center"/>
              <w:rPr>
                <w:rFonts w:eastAsia="Times New Roman"/>
                <w:sz w:val="20"/>
                <w:szCs w:val="20"/>
              </w:rPr>
            </w:pPr>
            <w:r>
              <w:rPr>
                <w:rFonts w:eastAsia="Times New Roman"/>
                <w:sz w:val="20"/>
                <w:szCs w:val="20"/>
              </w:rPr>
              <w:t>24</w:t>
            </w:r>
          </w:p>
        </w:tc>
        <w:tc>
          <w:tcPr>
            <w:tcW w:w="1315" w:type="dxa"/>
          </w:tcPr>
          <w:p w:rsidR="00987C72" w:rsidRPr="003A0AE5" w:rsidRDefault="005E2203" w:rsidP="005508CB">
            <w:pPr>
              <w:spacing w:before="120" w:after="120" w:line="240" w:lineRule="auto"/>
              <w:jc w:val="center"/>
              <w:rPr>
                <w:rFonts w:eastAsia="Times New Roman"/>
                <w:sz w:val="20"/>
                <w:szCs w:val="20"/>
              </w:rPr>
            </w:pPr>
            <w:r>
              <w:rPr>
                <w:rFonts w:eastAsia="Times New Roman"/>
                <w:sz w:val="20"/>
                <w:szCs w:val="20"/>
              </w:rPr>
              <w:t>26</w:t>
            </w:r>
          </w:p>
        </w:tc>
        <w:tc>
          <w:tcPr>
            <w:tcW w:w="1965" w:type="dxa"/>
            <w:gridSpan w:val="2"/>
          </w:tcPr>
          <w:p w:rsidR="00987C72" w:rsidRPr="003A0AE5" w:rsidRDefault="00987C72" w:rsidP="005508CB">
            <w:pPr>
              <w:spacing w:before="120" w:after="120" w:line="240" w:lineRule="auto"/>
              <w:rPr>
                <w:rFonts w:eastAsia="Times New Roman"/>
                <w:sz w:val="20"/>
                <w:szCs w:val="20"/>
              </w:rPr>
            </w:pPr>
            <w:r w:rsidRPr="003A0AE5">
              <w:rPr>
                <w:rFonts w:eastAsia="Times New Roman"/>
                <w:sz w:val="20"/>
                <w:szCs w:val="20"/>
              </w:rPr>
              <w:t>Sink available</w:t>
            </w:r>
          </w:p>
        </w:tc>
      </w:tr>
      <w:tr w:rsidR="00987C72" w:rsidRPr="003A0AE5" w:rsidTr="005508CB">
        <w:tc>
          <w:tcPr>
            <w:tcW w:w="1468" w:type="dxa"/>
          </w:tcPr>
          <w:p w:rsidR="00987C72" w:rsidRPr="003A0AE5" w:rsidRDefault="00987C72" w:rsidP="005508CB">
            <w:pPr>
              <w:spacing w:before="120" w:after="120" w:line="240" w:lineRule="auto"/>
              <w:rPr>
                <w:rFonts w:eastAsia="Times New Roman"/>
                <w:b/>
                <w:bCs/>
                <w:sz w:val="20"/>
                <w:szCs w:val="20"/>
              </w:rPr>
            </w:pPr>
            <w:r w:rsidRPr="003A0AE5">
              <w:rPr>
                <w:rFonts w:eastAsia="Times New Roman"/>
                <w:b/>
                <w:bCs/>
                <w:sz w:val="20"/>
                <w:szCs w:val="20"/>
              </w:rPr>
              <w:t>Sports Court</w:t>
            </w:r>
          </w:p>
        </w:tc>
        <w:tc>
          <w:tcPr>
            <w:tcW w:w="1154" w:type="dxa"/>
          </w:tcPr>
          <w:p w:rsidR="00987C72" w:rsidRDefault="005E2203" w:rsidP="005508CB">
            <w:pPr>
              <w:spacing w:before="120" w:after="120" w:line="240" w:lineRule="auto"/>
              <w:jc w:val="center"/>
              <w:rPr>
                <w:rFonts w:eastAsia="Times New Roman"/>
                <w:sz w:val="20"/>
                <w:szCs w:val="20"/>
              </w:rPr>
            </w:pPr>
            <w:r>
              <w:rPr>
                <w:rFonts w:eastAsia="Times New Roman"/>
                <w:sz w:val="20"/>
                <w:szCs w:val="20"/>
              </w:rPr>
              <w:t>46</w:t>
            </w:r>
            <w:r w:rsidR="001D5D28">
              <w:rPr>
                <w:rFonts w:eastAsia="Times New Roman"/>
                <w:sz w:val="20"/>
                <w:szCs w:val="20"/>
              </w:rPr>
              <w:t>.00</w:t>
            </w:r>
          </w:p>
          <w:p w:rsidR="00FD12F4" w:rsidRPr="00FD12F4" w:rsidRDefault="00FD12F4" w:rsidP="005508CB">
            <w:pPr>
              <w:spacing w:before="120" w:after="120" w:line="240" w:lineRule="auto"/>
              <w:jc w:val="center"/>
              <w:rPr>
                <w:rFonts w:eastAsia="Times New Roman"/>
                <w:color w:val="FF0000"/>
                <w:sz w:val="20"/>
                <w:szCs w:val="20"/>
              </w:rPr>
            </w:pPr>
          </w:p>
        </w:tc>
        <w:tc>
          <w:tcPr>
            <w:tcW w:w="1207" w:type="dxa"/>
            <w:gridSpan w:val="2"/>
          </w:tcPr>
          <w:p w:rsidR="00987C72" w:rsidRDefault="005E2203" w:rsidP="005508CB">
            <w:pPr>
              <w:spacing w:before="120" w:after="120" w:line="240" w:lineRule="auto"/>
              <w:jc w:val="center"/>
              <w:rPr>
                <w:rFonts w:eastAsia="Times New Roman"/>
                <w:sz w:val="20"/>
                <w:szCs w:val="20"/>
              </w:rPr>
            </w:pPr>
            <w:r>
              <w:rPr>
                <w:rFonts w:eastAsia="Times New Roman"/>
                <w:sz w:val="20"/>
                <w:szCs w:val="20"/>
              </w:rPr>
              <w:t>56</w:t>
            </w:r>
            <w:r w:rsidR="001D5D28">
              <w:rPr>
                <w:rFonts w:eastAsia="Times New Roman"/>
                <w:sz w:val="20"/>
                <w:szCs w:val="20"/>
              </w:rPr>
              <w:t>.00</w:t>
            </w:r>
          </w:p>
          <w:p w:rsidR="00FD12F4" w:rsidRPr="00FD12F4" w:rsidRDefault="00FD12F4" w:rsidP="005508CB">
            <w:pPr>
              <w:spacing w:before="120" w:after="120" w:line="240" w:lineRule="auto"/>
              <w:jc w:val="center"/>
              <w:rPr>
                <w:rFonts w:eastAsia="Times New Roman"/>
                <w:color w:val="FF0000"/>
                <w:sz w:val="20"/>
                <w:szCs w:val="20"/>
              </w:rPr>
            </w:pPr>
          </w:p>
        </w:tc>
        <w:tc>
          <w:tcPr>
            <w:tcW w:w="1122" w:type="dxa"/>
          </w:tcPr>
          <w:p w:rsidR="00987C72" w:rsidRPr="003A0AE5" w:rsidRDefault="00987C72" w:rsidP="005508CB">
            <w:pPr>
              <w:spacing w:before="120" w:after="120" w:line="240" w:lineRule="auto"/>
              <w:jc w:val="center"/>
              <w:rPr>
                <w:rFonts w:eastAsia="Times New Roman"/>
                <w:sz w:val="20"/>
                <w:szCs w:val="20"/>
              </w:rPr>
            </w:pPr>
            <w:r w:rsidRPr="003A0AE5">
              <w:rPr>
                <w:rFonts w:eastAsia="Times New Roman"/>
                <w:sz w:val="20"/>
                <w:szCs w:val="20"/>
              </w:rPr>
              <w:t>n/a</w:t>
            </w:r>
          </w:p>
        </w:tc>
        <w:tc>
          <w:tcPr>
            <w:tcW w:w="1315" w:type="dxa"/>
          </w:tcPr>
          <w:p w:rsidR="00987C72" w:rsidRPr="003A0AE5" w:rsidRDefault="00987C72" w:rsidP="005508CB">
            <w:pPr>
              <w:spacing w:before="120" w:after="120" w:line="240" w:lineRule="auto"/>
              <w:jc w:val="center"/>
              <w:rPr>
                <w:rFonts w:eastAsia="Times New Roman"/>
                <w:sz w:val="20"/>
                <w:szCs w:val="20"/>
              </w:rPr>
            </w:pPr>
            <w:r w:rsidRPr="003A0AE5">
              <w:rPr>
                <w:rFonts w:eastAsia="Times New Roman"/>
                <w:sz w:val="20"/>
                <w:szCs w:val="20"/>
              </w:rPr>
              <w:t>n/a</w:t>
            </w:r>
          </w:p>
        </w:tc>
        <w:tc>
          <w:tcPr>
            <w:tcW w:w="1965" w:type="dxa"/>
            <w:gridSpan w:val="2"/>
          </w:tcPr>
          <w:p w:rsidR="00987C72" w:rsidRPr="003A0AE5" w:rsidRDefault="00987C72" w:rsidP="005508CB">
            <w:pPr>
              <w:spacing w:before="120" w:after="120" w:line="240" w:lineRule="auto"/>
              <w:rPr>
                <w:rFonts w:eastAsia="Times New Roman"/>
                <w:sz w:val="20"/>
                <w:szCs w:val="20"/>
              </w:rPr>
            </w:pPr>
            <w:r w:rsidRPr="003A0AE5">
              <w:rPr>
                <w:rFonts w:eastAsia="Times New Roman"/>
                <w:sz w:val="20"/>
                <w:szCs w:val="20"/>
              </w:rPr>
              <w:t>No access to indoor facilities</w:t>
            </w:r>
          </w:p>
        </w:tc>
      </w:tr>
      <w:tr w:rsidR="00987C72" w:rsidRPr="003A0AE5" w:rsidTr="005508CB">
        <w:tc>
          <w:tcPr>
            <w:tcW w:w="1468" w:type="dxa"/>
          </w:tcPr>
          <w:p w:rsidR="00987C72" w:rsidRPr="003A0AE5" w:rsidRDefault="00987C72" w:rsidP="005508CB">
            <w:pPr>
              <w:spacing w:before="120" w:after="120" w:line="240" w:lineRule="auto"/>
              <w:rPr>
                <w:rFonts w:eastAsia="Times New Roman"/>
                <w:b/>
                <w:bCs/>
                <w:sz w:val="20"/>
                <w:szCs w:val="20"/>
              </w:rPr>
            </w:pPr>
            <w:r w:rsidRPr="003A0AE5">
              <w:rPr>
                <w:rFonts w:eastAsia="Times New Roman"/>
                <w:b/>
                <w:bCs/>
                <w:sz w:val="20"/>
                <w:szCs w:val="20"/>
              </w:rPr>
              <w:t>Outside space – playing fields and play equipment</w:t>
            </w:r>
          </w:p>
        </w:tc>
        <w:tc>
          <w:tcPr>
            <w:tcW w:w="1154" w:type="dxa"/>
          </w:tcPr>
          <w:p w:rsidR="00987C72" w:rsidRPr="003A0AE5" w:rsidRDefault="003553CF" w:rsidP="005508CB">
            <w:pPr>
              <w:spacing w:before="120" w:after="120" w:line="240" w:lineRule="auto"/>
              <w:jc w:val="center"/>
              <w:rPr>
                <w:rFonts w:eastAsia="Times New Roman"/>
                <w:sz w:val="20"/>
                <w:szCs w:val="20"/>
              </w:rPr>
            </w:pPr>
            <w:r>
              <w:rPr>
                <w:rFonts w:eastAsia="Times New Roman"/>
                <w:sz w:val="20"/>
                <w:szCs w:val="20"/>
              </w:rPr>
              <w:t>To be agreed on application</w:t>
            </w:r>
          </w:p>
        </w:tc>
        <w:tc>
          <w:tcPr>
            <w:tcW w:w="1207" w:type="dxa"/>
            <w:gridSpan w:val="2"/>
          </w:tcPr>
          <w:p w:rsidR="00987C72" w:rsidRPr="003A0AE5" w:rsidRDefault="00987C72" w:rsidP="005508CB">
            <w:pPr>
              <w:spacing w:before="120" w:after="120" w:line="240" w:lineRule="auto"/>
              <w:jc w:val="center"/>
              <w:rPr>
                <w:rFonts w:eastAsia="Times New Roman"/>
                <w:sz w:val="20"/>
                <w:szCs w:val="20"/>
              </w:rPr>
            </w:pPr>
          </w:p>
        </w:tc>
        <w:tc>
          <w:tcPr>
            <w:tcW w:w="1122" w:type="dxa"/>
          </w:tcPr>
          <w:p w:rsidR="00987C72" w:rsidRPr="003A0AE5" w:rsidRDefault="00987C72" w:rsidP="005508CB">
            <w:pPr>
              <w:spacing w:before="120" w:after="120" w:line="240" w:lineRule="auto"/>
              <w:jc w:val="center"/>
              <w:rPr>
                <w:rFonts w:eastAsia="Times New Roman"/>
                <w:sz w:val="20"/>
                <w:szCs w:val="20"/>
              </w:rPr>
            </w:pPr>
          </w:p>
        </w:tc>
        <w:tc>
          <w:tcPr>
            <w:tcW w:w="1315" w:type="dxa"/>
          </w:tcPr>
          <w:p w:rsidR="00987C72" w:rsidRPr="003A0AE5" w:rsidRDefault="00987C72" w:rsidP="005508CB">
            <w:pPr>
              <w:spacing w:before="120" w:after="120" w:line="240" w:lineRule="auto"/>
              <w:jc w:val="center"/>
              <w:rPr>
                <w:rFonts w:eastAsia="Times New Roman"/>
                <w:sz w:val="20"/>
                <w:szCs w:val="20"/>
              </w:rPr>
            </w:pPr>
          </w:p>
        </w:tc>
        <w:tc>
          <w:tcPr>
            <w:tcW w:w="1965" w:type="dxa"/>
            <w:gridSpan w:val="2"/>
          </w:tcPr>
          <w:p w:rsidR="00987C72" w:rsidRPr="003A0AE5" w:rsidRDefault="00987C72" w:rsidP="005508CB">
            <w:pPr>
              <w:spacing w:before="120" w:after="120" w:line="240" w:lineRule="auto"/>
              <w:rPr>
                <w:rFonts w:eastAsia="Times New Roman"/>
                <w:sz w:val="20"/>
                <w:szCs w:val="20"/>
              </w:rPr>
            </w:pPr>
            <w:r w:rsidRPr="003A0AE5">
              <w:rPr>
                <w:rFonts w:eastAsia="Times New Roman"/>
                <w:sz w:val="20"/>
                <w:szCs w:val="20"/>
              </w:rPr>
              <w:t>Toilet facilities available</w:t>
            </w:r>
          </w:p>
        </w:tc>
      </w:tr>
      <w:tr w:rsidR="00987C72" w:rsidRPr="003A0AE5" w:rsidTr="005508CB">
        <w:trPr>
          <w:gridAfter w:val="1"/>
          <w:wAfter w:w="550" w:type="dxa"/>
        </w:trPr>
        <w:tc>
          <w:tcPr>
            <w:tcW w:w="1468" w:type="dxa"/>
          </w:tcPr>
          <w:p w:rsidR="00987C72" w:rsidRPr="003A0AE5" w:rsidRDefault="00987C72" w:rsidP="005508CB">
            <w:pPr>
              <w:spacing w:before="120" w:after="120" w:line="240" w:lineRule="auto"/>
              <w:rPr>
                <w:rFonts w:eastAsia="Times New Roman"/>
                <w:b/>
                <w:bCs/>
                <w:sz w:val="20"/>
                <w:szCs w:val="20"/>
              </w:rPr>
            </w:pPr>
            <w:r w:rsidRPr="003A0AE5">
              <w:rPr>
                <w:rFonts w:eastAsia="Times New Roman"/>
                <w:sz w:val="20"/>
                <w:szCs w:val="20"/>
              </w:rPr>
              <w:t>OTHER AVAILABLE FACILITIES</w:t>
            </w:r>
          </w:p>
        </w:tc>
        <w:tc>
          <w:tcPr>
            <w:tcW w:w="1442" w:type="dxa"/>
            <w:gridSpan w:val="2"/>
          </w:tcPr>
          <w:p w:rsidR="00987C72" w:rsidRPr="003A0AE5" w:rsidRDefault="00987C72" w:rsidP="005508CB">
            <w:pPr>
              <w:spacing w:before="120" w:after="120" w:line="240" w:lineRule="auto"/>
              <w:rPr>
                <w:rFonts w:eastAsia="Times New Roman"/>
                <w:sz w:val="20"/>
                <w:szCs w:val="20"/>
              </w:rPr>
            </w:pPr>
          </w:p>
        </w:tc>
        <w:tc>
          <w:tcPr>
            <w:tcW w:w="4771" w:type="dxa"/>
            <w:gridSpan w:val="4"/>
          </w:tcPr>
          <w:p w:rsidR="00987C72" w:rsidRPr="003A0AE5" w:rsidRDefault="00987C72" w:rsidP="005508CB">
            <w:pPr>
              <w:spacing w:before="120" w:after="120" w:line="240" w:lineRule="auto"/>
              <w:rPr>
                <w:rFonts w:eastAsia="Times New Roman"/>
                <w:sz w:val="20"/>
                <w:szCs w:val="20"/>
              </w:rPr>
            </w:pPr>
          </w:p>
          <w:p w:rsidR="00987C72" w:rsidRPr="003A0AE5" w:rsidRDefault="00987C72" w:rsidP="005508CB">
            <w:pPr>
              <w:spacing w:before="120" w:after="120" w:line="240" w:lineRule="auto"/>
              <w:rPr>
                <w:rFonts w:eastAsia="Times New Roman"/>
                <w:sz w:val="20"/>
                <w:szCs w:val="20"/>
              </w:rPr>
            </w:pPr>
            <w:r w:rsidRPr="003A0AE5">
              <w:rPr>
                <w:rFonts w:eastAsia="Times New Roman"/>
                <w:sz w:val="20"/>
                <w:szCs w:val="20"/>
              </w:rPr>
              <w:t>Costings will only be provided having received hirer’s requirements</w:t>
            </w:r>
          </w:p>
        </w:tc>
      </w:tr>
    </w:tbl>
    <w:p w:rsidR="00987C72" w:rsidRPr="003A0AE5" w:rsidRDefault="00987C72" w:rsidP="00987C72">
      <w:pPr>
        <w:spacing w:before="120" w:after="120" w:line="240" w:lineRule="auto"/>
        <w:rPr>
          <w:rFonts w:eastAsia="Times New Roman"/>
          <w:sz w:val="20"/>
          <w:szCs w:val="20"/>
        </w:rPr>
      </w:pPr>
    </w:p>
    <w:p w:rsidR="009A158E" w:rsidRPr="003A0AE5" w:rsidRDefault="009A158E" w:rsidP="009A158E">
      <w:pPr>
        <w:keepNext/>
        <w:spacing w:after="0" w:line="240" w:lineRule="auto"/>
        <w:outlineLvl w:val="0"/>
        <w:rPr>
          <w:rFonts w:eastAsia="Times New Roman"/>
          <w:sz w:val="20"/>
          <w:szCs w:val="20"/>
        </w:rPr>
      </w:pPr>
    </w:p>
    <w:p w:rsidR="009A158E" w:rsidRPr="003A0AE5" w:rsidRDefault="009A158E" w:rsidP="003E7175">
      <w:pPr>
        <w:spacing w:before="120" w:after="120" w:line="240" w:lineRule="auto"/>
        <w:ind w:hanging="709"/>
        <w:rPr>
          <w:rFonts w:eastAsia="Times New Roman"/>
          <w:sz w:val="20"/>
          <w:szCs w:val="20"/>
        </w:rPr>
      </w:pPr>
      <w:r w:rsidRPr="003A0AE5">
        <w:rPr>
          <w:rFonts w:eastAsia="Times New Roman"/>
          <w:sz w:val="20"/>
          <w:szCs w:val="20"/>
        </w:rPr>
        <w:t xml:space="preserve">6.1 </w:t>
      </w:r>
      <w:r w:rsidRPr="003A0AE5">
        <w:rPr>
          <w:rFonts w:eastAsia="Times New Roman"/>
          <w:sz w:val="20"/>
          <w:szCs w:val="20"/>
        </w:rPr>
        <w:tab/>
        <w:t>Whole day/weekend events will attract a discount on the hourly rate, typically between 10</w:t>
      </w:r>
      <w:r w:rsidR="003D0454" w:rsidRPr="003A0AE5">
        <w:rPr>
          <w:rFonts w:eastAsia="Times New Roman"/>
          <w:sz w:val="20"/>
          <w:szCs w:val="20"/>
        </w:rPr>
        <w:t>%</w:t>
      </w:r>
      <w:r w:rsidRPr="003A0AE5">
        <w:rPr>
          <w:rFonts w:eastAsia="Times New Roman"/>
          <w:sz w:val="20"/>
          <w:szCs w:val="20"/>
        </w:rPr>
        <w:t xml:space="preserve"> &amp; 15% depending on the event.</w:t>
      </w:r>
    </w:p>
    <w:p w:rsidR="009A158E" w:rsidRPr="003A0AE5" w:rsidRDefault="009A158E" w:rsidP="00B27265">
      <w:pPr>
        <w:spacing w:before="120" w:after="120" w:line="240" w:lineRule="auto"/>
        <w:ind w:hanging="709"/>
        <w:rPr>
          <w:rFonts w:eastAsia="Times New Roman"/>
          <w:sz w:val="20"/>
          <w:szCs w:val="20"/>
        </w:rPr>
      </w:pPr>
      <w:r w:rsidRPr="003A0AE5">
        <w:rPr>
          <w:rFonts w:eastAsia="Times New Roman"/>
          <w:sz w:val="20"/>
          <w:szCs w:val="20"/>
        </w:rPr>
        <w:t>6.2</w:t>
      </w:r>
      <w:r w:rsidRPr="003A0AE5">
        <w:rPr>
          <w:rFonts w:eastAsia="Times New Roman"/>
          <w:sz w:val="20"/>
          <w:szCs w:val="20"/>
        </w:rPr>
        <w:tab/>
        <w:t>Hire times of less than two hours may be considered if other parts of the school are being used at the same time.</w:t>
      </w:r>
    </w:p>
    <w:p w:rsidR="009A158E" w:rsidRPr="003A0AE5" w:rsidRDefault="009A158E" w:rsidP="00B27265">
      <w:pPr>
        <w:spacing w:before="120" w:after="120" w:line="240" w:lineRule="auto"/>
        <w:ind w:hanging="709"/>
        <w:rPr>
          <w:rFonts w:eastAsia="Times New Roman"/>
          <w:sz w:val="20"/>
          <w:szCs w:val="20"/>
        </w:rPr>
      </w:pPr>
      <w:r w:rsidRPr="003A0AE5">
        <w:rPr>
          <w:rFonts w:eastAsia="Times New Roman"/>
          <w:sz w:val="20"/>
          <w:szCs w:val="20"/>
        </w:rPr>
        <w:t>6.3</w:t>
      </w:r>
      <w:r w:rsidRPr="003A0AE5">
        <w:rPr>
          <w:rFonts w:eastAsia="Times New Roman"/>
          <w:sz w:val="20"/>
          <w:szCs w:val="20"/>
        </w:rPr>
        <w:tab/>
        <w:t xml:space="preserve">Events requiring the use of field &amp;/or playground will still attract </w:t>
      </w:r>
      <w:r w:rsidR="003D0454" w:rsidRPr="003A0AE5">
        <w:rPr>
          <w:rFonts w:eastAsia="Times New Roman"/>
          <w:sz w:val="20"/>
          <w:szCs w:val="20"/>
        </w:rPr>
        <w:t>an</w:t>
      </w:r>
      <w:r w:rsidRPr="003A0AE5">
        <w:rPr>
          <w:rFonts w:eastAsia="Times New Roman"/>
          <w:sz w:val="20"/>
          <w:szCs w:val="20"/>
        </w:rPr>
        <w:t xml:space="preserve"> Administration Charge, with charges decided according to need and other facilities required.</w:t>
      </w:r>
    </w:p>
    <w:p w:rsidR="009A158E" w:rsidRPr="003A0AE5" w:rsidRDefault="009A158E" w:rsidP="00B27265">
      <w:pPr>
        <w:spacing w:before="120" w:after="120" w:line="240" w:lineRule="auto"/>
        <w:ind w:hanging="709"/>
        <w:rPr>
          <w:rFonts w:eastAsia="Times New Roman"/>
          <w:sz w:val="20"/>
          <w:szCs w:val="20"/>
        </w:rPr>
      </w:pPr>
      <w:r w:rsidRPr="003A0AE5">
        <w:rPr>
          <w:rFonts w:eastAsia="Times New Roman"/>
          <w:sz w:val="20"/>
          <w:szCs w:val="20"/>
        </w:rPr>
        <w:lastRenderedPageBreak/>
        <w:t>6.4</w:t>
      </w:r>
      <w:r w:rsidRPr="003A0AE5">
        <w:rPr>
          <w:rFonts w:eastAsia="Times New Roman"/>
          <w:sz w:val="20"/>
          <w:szCs w:val="20"/>
        </w:rPr>
        <w:tab/>
        <w:t xml:space="preserve">Hire of the Hall for a children’s party </w:t>
      </w:r>
      <w:r w:rsidRPr="003A0AE5">
        <w:rPr>
          <w:rFonts w:eastAsia="Times New Roman"/>
          <w:b/>
          <w:sz w:val="20"/>
          <w:szCs w:val="20"/>
          <w:u w:val="single"/>
        </w:rPr>
        <w:t>does not</w:t>
      </w:r>
      <w:r w:rsidRPr="003A0AE5">
        <w:rPr>
          <w:rFonts w:eastAsia="Times New Roman"/>
          <w:sz w:val="20"/>
          <w:szCs w:val="20"/>
        </w:rPr>
        <w:t xml:space="preserve"> include use of the sports court and the outdoor play equipment</w:t>
      </w:r>
      <w:r w:rsidR="003D0454" w:rsidRPr="003A0AE5">
        <w:rPr>
          <w:rFonts w:eastAsia="Times New Roman"/>
          <w:sz w:val="20"/>
          <w:szCs w:val="20"/>
        </w:rPr>
        <w:t>.</w:t>
      </w:r>
    </w:p>
    <w:p w:rsidR="009A158E" w:rsidRPr="003A0AE5" w:rsidRDefault="009A158E" w:rsidP="00B27265">
      <w:pPr>
        <w:spacing w:before="120" w:after="120" w:line="240" w:lineRule="auto"/>
        <w:ind w:hanging="709"/>
        <w:rPr>
          <w:rFonts w:eastAsia="Times New Roman"/>
          <w:sz w:val="20"/>
          <w:szCs w:val="20"/>
        </w:rPr>
      </w:pPr>
      <w:r w:rsidRPr="003A0AE5">
        <w:rPr>
          <w:rFonts w:eastAsia="Times New Roman"/>
          <w:sz w:val="20"/>
          <w:szCs w:val="20"/>
        </w:rPr>
        <w:t>6.5</w:t>
      </w:r>
      <w:r w:rsidRPr="003A0AE5">
        <w:rPr>
          <w:rFonts w:eastAsia="Times New Roman"/>
          <w:sz w:val="20"/>
          <w:szCs w:val="20"/>
        </w:rPr>
        <w:tab/>
        <w:t xml:space="preserve">The Kitchen </w:t>
      </w:r>
      <w:r w:rsidR="003D0454" w:rsidRPr="003A0AE5">
        <w:rPr>
          <w:rFonts w:eastAsia="Times New Roman"/>
          <w:sz w:val="20"/>
          <w:szCs w:val="20"/>
        </w:rPr>
        <w:t>may be</w:t>
      </w:r>
      <w:r w:rsidRPr="003A0AE5">
        <w:rPr>
          <w:rFonts w:eastAsia="Times New Roman"/>
          <w:sz w:val="20"/>
          <w:szCs w:val="20"/>
        </w:rPr>
        <w:t xml:space="preserve"> available for larger catering requirements at a one of</w:t>
      </w:r>
      <w:r w:rsidR="003D0454" w:rsidRPr="003A0AE5">
        <w:rPr>
          <w:rFonts w:eastAsia="Times New Roman"/>
          <w:sz w:val="20"/>
          <w:szCs w:val="20"/>
        </w:rPr>
        <w:t>f</w:t>
      </w:r>
      <w:r w:rsidRPr="003A0AE5">
        <w:rPr>
          <w:rFonts w:eastAsia="Times New Roman"/>
          <w:sz w:val="20"/>
          <w:szCs w:val="20"/>
        </w:rPr>
        <w:t xml:space="preserve"> cost of £30.  Liaison/training </w:t>
      </w:r>
      <w:r w:rsidR="003D0454" w:rsidRPr="003A0AE5">
        <w:rPr>
          <w:rFonts w:eastAsia="Times New Roman"/>
          <w:sz w:val="20"/>
          <w:szCs w:val="20"/>
        </w:rPr>
        <w:t xml:space="preserve">is </w:t>
      </w:r>
      <w:r w:rsidRPr="003A0AE5">
        <w:rPr>
          <w:rFonts w:eastAsia="Times New Roman"/>
          <w:sz w:val="20"/>
          <w:szCs w:val="20"/>
        </w:rPr>
        <w:t xml:space="preserve">essential with </w:t>
      </w:r>
      <w:r w:rsidR="003D0454" w:rsidRPr="003A0AE5">
        <w:rPr>
          <w:rFonts w:eastAsia="Times New Roman"/>
          <w:sz w:val="20"/>
          <w:szCs w:val="20"/>
        </w:rPr>
        <w:t xml:space="preserve">the </w:t>
      </w:r>
      <w:r w:rsidRPr="003A0AE5">
        <w:rPr>
          <w:rFonts w:eastAsia="Times New Roman"/>
          <w:sz w:val="20"/>
          <w:szCs w:val="20"/>
        </w:rPr>
        <w:t>catering company/individuals.</w:t>
      </w:r>
    </w:p>
    <w:p w:rsidR="009A158E" w:rsidRPr="003A0AE5" w:rsidRDefault="009A158E" w:rsidP="00B27265">
      <w:pPr>
        <w:spacing w:before="120" w:after="120" w:line="240" w:lineRule="auto"/>
        <w:ind w:hanging="709"/>
        <w:rPr>
          <w:rFonts w:eastAsia="Times New Roman"/>
          <w:sz w:val="20"/>
          <w:szCs w:val="20"/>
        </w:rPr>
      </w:pPr>
      <w:r w:rsidRPr="003A0AE5">
        <w:rPr>
          <w:rFonts w:eastAsia="Times New Roman"/>
          <w:sz w:val="20"/>
          <w:szCs w:val="20"/>
        </w:rPr>
        <w:t>6.6</w:t>
      </w:r>
      <w:r w:rsidRPr="003A0AE5">
        <w:rPr>
          <w:rFonts w:eastAsia="Times New Roman"/>
          <w:sz w:val="20"/>
          <w:szCs w:val="20"/>
        </w:rPr>
        <w:tab/>
      </w:r>
      <w:r w:rsidR="003D0454" w:rsidRPr="003A0AE5">
        <w:rPr>
          <w:rFonts w:eastAsia="Times New Roman"/>
          <w:sz w:val="20"/>
          <w:szCs w:val="20"/>
        </w:rPr>
        <w:t xml:space="preserve">It is possible that the </w:t>
      </w:r>
      <w:r w:rsidRPr="003A0AE5">
        <w:rPr>
          <w:rFonts w:eastAsia="Times New Roman"/>
          <w:sz w:val="20"/>
          <w:szCs w:val="20"/>
        </w:rPr>
        <w:t xml:space="preserve">Key holder </w:t>
      </w:r>
      <w:r w:rsidR="003D0454" w:rsidRPr="003A0AE5">
        <w:rPr>
          <w:rFonts w:eastAsia="Times New Roman"/>
          <w:sz w:val="20"/>
          <w:szCs w:val="20"/>
        </w:rPr>
        <w:t>could</w:t>
      </w:r>
      <w:r w:rsidRPr="003A0AE5">
        <w:rPr>
          <w:rFonts w:eastAsia="Times New Roman"/>
          <w:sz w:val="20"/>
          <w:szCs w:val="20"/>
        </w:rPr>
        <w:t xml:space="preserve"> remain on site </w:t>
      </w:r>
      <w:r w:rsidR="003D0454" w:rsidRPr="003A0AE5">
        <w:rPr>
          <w:rFonts w:eastAsia="Times New Roman"/>
          <w:sz w:val="20"/>
          <w:szCs w:val="20"/>
        </w:rPr>
        <w:t>throughout the period of the letting</w:t>
      </w:r>
      <w:r w:rsidRPr="003A0AE5">
        <w:rPr>
          <w:rFonts w:eastAsia="Times New Roman"/>
          <w:sz w:val="20"/>
          <w:szCs w:val="20"/>
        </w:rPr>
        <w:t xml:space="preserve"> b</w:t>
      </w:r>
      <w:r w:rsidR="003D0454" w:rsidRPr="003A0AE5">
        <w:rPr>
          <w:rFonts w:eastAsia="Times New Roman"/>
          <w:sz w:val="20"/>
          <w:szCs w:val="20"/>
        </w:rPr>
        <w:t>y</w:t>
      </w:r>
      <w:r w:rsidRPr="003A0AE5">
        <w:rPr>
          <w:rFonts w:eastAsia="Times New Roman"/>
          <w:sz w:val="20"/>
          <w:szCs w:val="20"/>
        </w:rPr>
        <w:t xml:space="preserve"> prior arrangement </w:t>
      </w:r>
      <w:r w:rsidR="003D0454" w:rsidRPr="003A0AE5">
        <w:rPr>
          <w:rFonts w:eastAsia="Times New Roman"/>
          <w:sz w:val="20"/>
          <w:szCs w:val="20"/>
        </w:rPr>
        <w:t xml:space="preserve">and </w:t>
      </w:r>
      <w:r w:rsidRPr="003A0AE5">
        <w:rPr>
          <w:rFonts w:eastAsia="Times New Roman"/>
          <w:sz w:val="20"/>
          <w:szCs w:val="20"/>
        </w:rPr>
        <w:t>a</w:t>
      </w:r>
      <w:r w:rsidR="003D0454" w:rsidRPr="003A0AE5">
        <w:rPr>
          <w:rFonts w:eastAsia="Times New Roman"/>
          <w:sz w:val="20"/>
          <w:szCs w:val="20"/>
        </w:rPr>
        <w:t>t</w:t>
      </w:r>
      <w:r w:rsidRPr="003A0AE5">
        <w:rPr>
          <w:rFonts w:eastAsia="Times New Roman"/>
          <w:sz w:val="20"/>
          <w:szCs w:val="20"/>
        </w:rPr>
        <w:t xml:space="preserve"> an extra cost of £10 per hour or part </w:t>
      </w:r>
      <w:r w:rsidR="003D0454" w:rsidRPr="003A0AE5">
        <w:rPr>
          <w:rFonts w:eastAsia="Times New Roman"/>
          <w:sz w:val="20"/>
          <w:szCs w:val="20"/>
        </w:rPr>
        <w:t>there</w:t>
      </w:r>
      <w:r w:rsidRPr="003A0AE5">
        <w:rPr>
          <w:rFonts w:eastAsia="Times New Roman"/>
          <w:sz w:val="20"/>
          <w:szCs w:val="20"/>
        </w:rPr>
        <w:t>of</w:t>
      </w:r>
      <w:r w:rsidR="003D0454" w:rsidRPr="003A0AE5">
        <w:rPr>
          <w:rFonts w:eastAsia="Times New Roman"/>
          <w:sz w:val="20"/>
          <w:szCs w:val="20"/>
        </w:rPr>
        <w:t>.</w:t>
      </w:r>
    </w:p>
    <w:p w:rsidR="009A158E" w:rsidRPr="003A0AE5" w:rsidRDefault="009A158E" w:rsidP="00B27265">
      <w:pPr>
        <w:spacing w:before="120" w:after="120" w:line="240" w:lineRule="auto"/>
        <w:ind w:hanging="709"/>
        <w:rPr>
          <w:rFonts w:eastAsia="Times New Roman"/>
          <w:sz w:val="20"/>
          <w:szCs w:val="20"/>
        </w:rPr>
      </w:pPr>
      <w:r w:rsidRPr="003A0AE5">
        <w:rPr>
          <w:rFonts w:eastAsia="Times New Roman"/>
          <w:sz w:val="20"/>
          <w:szCs w:val="20"/>
        </w:rPr>
        <w:t>6.7</w:t>
      </w:r>
      <w:r w:rsidRPr="003A0AE5">
        <w:rPr>
          <w:rFonts w:eastAsia="Times New Roman"/>
          <w:sz w:val="20"/>
          <w:szCs w:val="20"/>
        </w:rPr>
        <w:tab/>
        <w:t>Hire of sound equipment – requirements to be listed on Booking Form with charges made according to need.  A £250 deposit will be required for use of the Amplification/Sound Mixer system.</w:t>
      </w:r>
    </w:p>
    <w:p w:rsidR="009A158E" w:rsidRPr="003A0AE5" w:rsidRDefault="009A158E" w:rsidP="00B27265">
      <w:pPr>
        <w:spacing w:before="120" w:after="120" w:line="240" w:lineRule="auto"/>
        <w:ind w:hanging="709"/>
        <w:rPr>
          <w:rFonts w:eastAsia="Times New Roman"/>
          <w:sz w:val="20"/>
          <w:szCs w:val="20"/>
        </w:rPr>
      </w:pPr>
      <w:r w:rsidRPr="003A0AE5">
        <w:rPr>
          <w:rFonts w:eastAsia="Times New Roman"/>
          <w:sz w:val="20"/>
          <w:szCs w:val="20"/>
        </w:rPr>
        <w:t>6.8</w:t>
      </w:r>
      <w:r w:rsidRPr="003A0AE5">
        <w:rPr>
          <w:rFonts w:eastAsia="Times New Roman"/>
          <w:sz w:val="20"/>
          <w:szCs w:val="20"/>
        </w:rPr>
        <w:tab/>
        <w:t>The times that the facilities are required should include setting up and clearing away, a late exit penalty for all hirers will be charged at £10</w:t>
      </w:r>
      <w:r w:rsidR="003D0454" w:rsidRPr="003A0AE5">
        <w:rPr>
          <w:rFonts w:eastAsia="Times New Roman"/>
          <w:sz w:val="20"/>
          <w:szCs w:val="20"/>
        </w:rPr>
        <w:t xml:space="preserve"> per ¼ hour</w:t>
      </w:r>
      <w:r w:rsidRPr="003A0AE5">
        <w:rPr>
          <w:rFonts w:eastAsia="Times New Roman"/>
          <w:sz w:val="20"/>
          <w:szCs w:val="20"/>
        </w:rPr>
        <w:t>.</w:t>
      </w:r>
    </w:p>
    <w:p w:rsidR="00DE710C" w:rsidRDefault="00DE710C">
      <w:pPr>
        <w:rPr>
          <w:rFonts w:cs="Arial"/>
          <w:b/>
          <w:sz w:val="20"/>
          <w:szCs w:val="20"/>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DE710C" w:rsidRPr="00621F76" w:rsidTr="00BF6342">
        <w:tc>
          <w:tcPr>
            <w:tcW w:w="4621" w:type="dxa"/>
          </w:tcPr>
          <w:p w:rsidR="00DE710C" w:rsidRDefault="00DE710C" w:rsidP="00BF6342">
            <w:pPr>
              <w:tabs>
                <w:tab w:val="left" w:pos="3855"/>
              </w:tabs>
              <w:rPr>
                <w:b/>
              </w:rPr>
            </w:pPr>
          </w:p>
          <w:p w:rsidR="00DE710C" w:rsidRDefault="00DE710C" w:rsidP="00BF6342">
            <w:pPr>
              <w:tabs>
                <w:tab w:val="left" w:pos="3855"/>
              </w:tabs>
              <w:rPr>
                <w:b/>
              </w:rPr>
            </w:pPr>
          </w:p>
          <w:p w:rsidR="00DE710C" w:rsidRPr="00621F76" w:rsidRDefault="00DE710C" w:rsidP="00BF6342">
            <w:pPr>
              <w:tabs>
                <w:tab w:val="left" w:pos="3855"/>
              </w:tabs>
              <w:rPr>
                <w:b/>
              </w:rPr>
            </w:pPr>
            <w:r>
              <w:rPr>
                <w:b/>
              </w:rPr>
              <w:t>Signed</w:t>
            </w:r>
          </w:p>
        </w:tc>
        <w:tc>
          <w:tcPr>
            <w:tcW w:w="4621" w:type="dxa"/>
          </w:tcPr>
          <w:p w:rsidR="00DE710C" w:rsidRPr="00621F76" w:rsidRDefault="00DE710C" w:rsidP="00BF6342">
            <w:pPr>
              <w:tabs>
                <w:tab w:val="left" w:pos="3855"/>
              </w:tabs>
              <w:rPr>
                <w:b/>
              </w:rPr>
            </w:pPr>
          </w:p>
        </w:tc>
      </w:tr>
      <w:tr w:rsidR="00DE710C" w:rsidRPr="00621F76" w:rsidTr="00BF6342">
        <w:trPr>
          <w:trHeight w:val="1090"/>
        </w:trPr>
        <w:tc>
          <w:tcPr>
            <w:tcW w:w="4621" w:type="dxa"/>
          </w:tcPr>
          <w:p w:rsidR="00DE710C" w:rsidRPr="00621F76" w:rsidRDefault="00DE710C" w:rsidP="00BF6342">
            <w:pPr>
              <w:tabs>
                <w:tab w:val="left" w:pos="3855"/>
              </w:tabs>
              <w:rPr>
                <w:b/>
              </w:rPr>
            </w:pPr>
          </w:p>
          <w:p w:rsidR="00DE710C" w:rsidRPr="00621F76" w:rsidRDefault="00DE710C" w:rsidP="00BF6342">
            <w:pPr>
              <w:tabs>
                <w:tab w:val="left" w:pos="3855"/>
              </w:tabs>
              <w:rPr>
                <w:b/>
              </w:rPr>
            </w:pPr>
            <w:r w:rsidRPr="00621F76">
              <w:rPr>
                <w:b/>
              </w:rPr>
              <w:t>………………………………………………………………….</w:t>
            </w:r>
          </w:p>
          <w:p w:rsidR="00DE710C" w:rsidRPr="00621F76" w:rsidRDefault="00DE710C" w:rsidP="00DE710C">
            <w:pPr>
              <w:tabs>
                <w:tab w:val="left" w:pos="3855"/>
              </w:tabs>
              <w:rPr>
                <w:b/>
              </w:rPr>
            </w:pPr>
            <w:r>
              <w:rPr>
                <w:b/>
              </w:rPr>
              <w:t xml:space="preserve">Chair of RC                                          </w:t>
            </w:r>
          </w:p>
        </w:tc>
        <w:tc>
          <w:tcPr>
            <w:tcW w:w="4621" w:type="dxa"/>
          </w:tcPr>
          <w:p w:rsidR="00DE710C" w:rsidRPr="00621F76" w:rsidRDefault="00DE710C" w:rsidP="00BF6342">
            <w:pPr>
              <w:tabs>
                <w:tab w:val="left" w:pos="3855"/>
              </w:tabs>
              <w:rPr>
                <w:b/>
              </w:rPr>
            </w:pPr>
          </w:p>
          <w:p w:rsidR="00DE710C" w:rsidRPr="00621F76" w:rsidRDefault="00DE710C" w:rsidP="00BF6342">
            <w:pPr>
              <w:tabs>
                <w:tab w:val="left" w:pos="3855"/>
              </w:tabs>
              <w:rPr>
                <w:b/>
              </w:rPr>
            </w:pPr>
            <w:r w:rsidRPr="00621F76">
              <w:rPr>
                <w:b/>
              </w:rPr>
              <w:t xml:space="preserve"> ………………………………………………………………….</w:t>
            </w:r>
          </w:p>
          <w:p w:rsidR="00DE710C" w:rsidRPr="00621F76" w:rsidRDefault="00DE710C" w:rsidP="00BF6342">
            <w:pPr>
              <w:tabs>
                <w:tab w:val="left" w:pos="3855"/>
              </w:tabs>
              <w:rPr>
                <w:b/>
              </w:rPr>
            </w:pPr>
            <w:proofErr w:type="spellStart"/>
            <w:r>
              <w:rPr>
                <w:b/>
              </w:rPr>
              <w:t>Headteacher</w:t>
            </w:r>
            <w:proofErr w:type="spellEnd"/>
          </w:p>
        </w:tc>
      </w:tr>
      <w:tr w:rsidR="00DE710C" w:rsidRPr="00621F76" w:rsidTr="00BF6342">
        <w:trPr>
          <w:trHeight w:val="1090"/>
        </w:trPr>
        <w:tc>
          <w:tcPr>
            <w:tcW w:w="4621" w:type="dxa"/>
          </w:tcPr>
          <w:p w:rsidR="00DE710C" w:rsidRDefault="00DE710C" w:rsidP="00BF6342">
            <w:pPr>
              <w:tabs>
                <w:tab w:val="left" w:pos="3855"/>
              </w:tabs>
              <w:rPr>
                <w:b/>
              </w:rPr>
            </w:pPr>
            <w:r w:rsidRPr="00621F76">
              <w:rPr>
                <w:b/>
              </w:rPr>
              <w:t>………………………………………………………………</w:t>
            </w:r>
          </w:p>
          <w:p w:rsidR="00DE710C" w:rsidRPr="00664535" w:rsidRDefault="00DE710C" w:rsidP="00BF6342">
            <w:pPr>
              <w:tabs>
                <w:tab w:val="left" w:pos="3855"/>
              </w:tabs>
              <w:rPr>
                <w:b/>
              </w:rPr>
            </w:pPr>
            <w:r>
              <w:rPr>
                <w:b/>
              </w:rPr>
              <w:t>Dated</w:t>
            </w:r>
          </w:p>
        </w:tc>
        <w:tc>
          <w:tcPr>
            <w:tcW w:w="4621" w:type="dxa"/>
          </w:tcPr>
          <w:p w:rsidR="00DE710C" w:rsidRPr="00621F76" w:rsidRDefault="00DE710C" w:rsidP="00BF6342">
            <w:pPr>
              <w:tabs>
                <w:tab w:val="left" w:pos="3855"/>
              </w:tabs>
              <w:rPr>
                <w:b/>
              </w:rPr>
            </w:pPr>
          </w:p>
        </w:tc>
      </w:tr>
    </w:tbl>
    <w:p w:rsidR="00B45DA6" w:rsidRDefault="00B45DA6" w:rsidP="00291874">
      <w:pPr>
        <w:pStyle w:val="NoSpacing"/>
        <w:tabs>
          <w:tab w:val="left" w:pos="1560"/>
        </w:tabs>
        <w:jc w:val="center"/>
        <w:rPr>
          <w:b/>
        </w:rPr>
      </w:pPr>
    </w:p>
    <w:p w:rsidR="00B45DA6" w:rsidRDefault="00B45DA6">
      <w:pPr>
        <w:rPr>
          <w:b/>
        </w:rPr>
      </w:pPr>
      <w:r>
        <w:rPr>
          <w:b/>
        </w:rPr>
        <w:br w:type="page"/>
      </w:r>
    </w:p>
    <w:p w:rsidR="009A158E" w:rsidRPr="00291874" w:rsidRDefault="00DE710C" w:rsidP="00291874">
      <w:pPr>
        <w:pStyle w:val="NoSpacing"/>
        <w:tabs>
          <w:tab w:val="left" w:pos="1560"/>
        </w:tabs>
        <w:jc w:val="center"/>
        <w:rPr>
          <w:b/>
        </w:rPr>
      </w:pPr>
      <w:r w:rsidRPr="00291874">
        <w:rPr>
          <w:b/>
        </w:rPr>
        <w:lastRenderedPageBreak/>
        <w:t>APPENDIX 1</w:t>
      </w:r>
    </w:p>
    <w:p w:rsidR="00450E9F" w:rsidRPr="00291874" w:rsidRDefault="00450E9F" w:rsidP="00291874">
      <w:pPr>
        <w:pStyle w:val="NoSpacing"/>
        <w:jc w:val="center"/>
        <w:rPr>
          <w:rFonts w:ascii="Trebuchet MS" w:hAnsi="Trebuchet MS"/>
          <w:b/>
          <w:spacing w:val="-2"/>
        </w:rPr>
      </w:pPr>
      <w:r w:rsidRPr="00291874">
        <w:rPr>
          <w:rFonts w:ascii="Trebuchet MS" w:hAnsi="Trebuchet MS"/>
          <w:b/>
          <w:spacing w:val="-2"/>
        </w:rPr>
        <w:t>LETTINGS APPLICATION FORM</w:t>
      </w:r>
    </w:p>
    <w:p w:rsidR="00A5258E" w:rsidRPr="00DE710C" w:rsidRDefault="00A5258E" w:rsidP="00291874">
      <w:pPr>
        <w:pStyle w:val="NoSpacing"/>
        <w:jc w:val="center"/>
      </w:pPr>
      <w:r w:rsidRPr="00DE710C">
        <w:t xml:space="preserve">Including Conditions of Hire </w:t>
      </w:r>
      <w:r w:rsidRPr="00DE710C">
        <w:rPr>
          <w:i/>
        </w:rPr>
        <w:t>(Published on reverse of Lettings Application Form)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520"/>
      </w:tblGrid>
      <w:tr w:rsidR="00450E9F" w:rsidRPr="00DE710C" w:rsidTr="00A5258E">
        <w:tc>
          <w:tcPr>
            <w:tcW w:w="2802" w:type="dxa"/>
            <w:shd w:val="clear" w:color="auto" w:fill="auto"/>
          </w:tcPr>
          <w:p w:rsidR="00450E9F" w:rsidRPr="00DE710C" w:rsidRDefault="00450E9F" w:rsidP="00A5258E">
            <w:pPr>
              <w:tabs>
                <w:tab w:val="left" w:pos="-720"/>
              </w:tabs>
              <w:suppressAutoHyphens/>
              <w:spacing w:before="90"/>
              <w:ind w:right="601"/>
              <w:rPr>
                <w:rFonts w:ascii="Trebuchet MS" w:hAnsi="Trebuchet MS"/>
                <w:spacing w:val="-2"/>
                <w:sz w:val="20"/>
                <w:szCs w:val="20"/>
              </w:rPr>
            </w:pPr>
            <w:r w:rsidRPr="00DE710C">
              <w:rPr>
                <w:rFonts w:ascii="Trebuchet MS" w:hAnsi="Trebuchet MS"/>
                <w:b/>
                <w:spacing w:val="-2"/>
                <w:sz w:val="20"/>
                <w:szCs w:val="20"/>
              </w:rPr>
              <w:t>Lettings Ref:</w:t>
            </w:r>
            <w:r w:rsidRPr="00DE710C">
              <w:rPr>
                <w:rFonts w:ascii="Trebuchet MS" w:hAnsi="Trebuchet MS"/>
                <w:spacing w:val="-2"/>
                <w:sz w:val="20"/>
                <w:szCs w:val="20"/>
              </w:rPr>
              <w:t xml:space="preserve">                 </w:t>
            </w:r>
          </w:p>
        </w:tc>
        <w:tc>
          <w:tcPr>
            <w:tcW w:w="6520" w:type="dxa"/>
            <w:shd w:val="clear" w:color="auto" w:fill="auto"/>
          </w:tcPr>
          <w:p w:rsidR="00450E9F" w:rsidRPr="00DE710C" w:rsidRDefault="00450E9F" w:rsidP="000B44D9">
            <w:pPr>
              <w:tabs>
                <w:tab w:val="left" w:pos="-720"/>
              </w:tabs>
              <w:suppressAutoHyphens/>
              <w:spacing w:before="90" w:after="54"/>
              <w:rPr>
                <w:rFonts w:ascii="Trebuchet MS" w:hAnsi="Trebuchet MS"/>
                <w:spacing w:val="-3"/>
                <w:sz w:val="20"/>
                <w:szCs w:val="20"/>
              </w:rPr>
            </w:pPr>
            <w:r w:rsidRPr="00DE710C">
              <w:rPr>
                <w:rFonts w:ascii="Trebuchet MS" w:hAnsi="Trebuchet MS"/>
                <w:spacing w:val="-2"/>
                <w:sz w:val="20"/>
                <w:szCs w:val="20"/>
              </w:rPr>
              <w:t>NOTE TO APPLICANT:  BEFORE COMPLETING THIS FORM, PLEASE READ CAREFULLY THE LETTINGS POLICY AND REGULATIONS FOR THE LETTING OF PREMISES AT THE SCHOOL OVERLEAF</w:t>
            </w:r>
          </w:p>
        </w:tc>
      </w:tr>
      <w:tr w:rsidR="00450E9F" w:rsidRPr="00DE710C" w:rsidTr="00A5258E">
        <w:tc>
          <w:tcPr>
            <w:tcW w:w="9322" w:type="dxa"/>
            <w:gridSpan w:val="2"/>
            <w:shd w:val="clear" w:color="auto" w:fill="auto"/>
          </w:tcPr>
          <w:p w:rsidR="00A5258E" w:rsidRPr="00DE710C" w:rsidRDefault="00450E9F" w:rsidP="00A5258E">
            <w:pPr>
              <w:pStyle w:val="NoSpacing"/>
              <w:jc w:val="center"/>
              <w:rPr>
                <w:sz w:val="20"/>
                <w:szCs w:val="20"/>
              </w:rPr>
            </w:pPr>
            <w:r w:rsidRPr="00DE710C">
              <w:rPr>
                <w:sz w:val="20"/>
                <w:szCs w:val="20"/>
              </w:rPr>
              <w:t>TO BE COMPLETED BY THE APPLICANT</w:t>
            </w:r>
          </w:p>
          <w:p w:rsidR="00450E9F" w:rsidRPr="00DE710C" w:rsidRDefault="00450E9F" w:rsidP="00A5258E">
            <w:pPr>
              <w:pStyle w:val="NoSpacing"/>
              <w:jc w:val="center"/>
              <w:rPr>
                <w:sz w:val="20"/>
                <w:szCs w:val="20"/>
              </w:rPr>
            </w:pPr>
            <w:r w:rsidRPr="00DE710C">
              <w:rPr>
                <w:sz w:val="20"/>
                <w:szCs w:val="20"/>
              </w:rPr>
              <w:t>(PLEASE TYPE OR USE BLACK INK - THIS WILL ASSIST US WHEN PHOTOCOPYING)</w:t>
            </w:r>
          </w:p>
        </w:tc>
      </w:tr>
    </w:tbl>
    <w:p w:rsidR="00450E9F" w:rsidRPr="00DE710C" w:rsidRDefault="00450E9F" w:rsidP="00A5258E">
      <w:pPr>
        <w:pStyle w:val="NoSpacing"/>
        <w:rPr>
          <w:sz w:val="20"/>
          <w:szCs w:val="20"/>
        </w:rPr>
      </w:pPr>
    </w:p>
    <w:tbl>
      <w:tblPr>
        <w:tblpPr w:leftFromText="180" w:rightFromText="180" w:vertAnchor="text" w:horzAnchor="margin"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8"/>
        <w:gridCol w:w="7008"/>
      </w:tblGrid>
      <w:tr w:rsidR="00450E9F" w:rsidRPr="00DE710C" w:rsidTr="000B44D9">
        <w:tc>
          <w:tcPr>
            <w:tcW w:w="2235" w:type="dxa"/>
            <w:shd w:val="clear" w:color="auto" w:fill="auto"/>
          </w:tcPr>
          <w:p w:rsidR="00450E9F" w:rsidRPr="00DE710C" w:rsidRDefault="00450E9F" w:rsidP="00A5258E">
            <w:pPr>
              <w:pStyle w:val="NoSpacing"/>
              <w:rPr>
                <w:spacing w:val="-3"/>
                <w:sz w:val="20"/>
                <w:szCs w:val="20"/>
              </w:rPr>
            </w:pPr>
            <w:r w:rsidRPr="00DE710C">
              <w:rPr>
                <w:sz w:val="20"/>
                <w:szCs w:val="20"/>
                <w:u w:val="single"/>
              </w:rPr>
              <w:t>SECTION 1</w:t>
            </w:r>
            <w:r w:rsidRPr="00DE710C">
              <w:rPr>
                <w:sz w:val="20"/>
                <w:szCs w:val="20"/>
              </w:rPr>
              <w:t xml:space="preserve">         </w:t>
            </w:r>
          </w:p>
          <w:p w:rsidR="00450E9F" w:rsidRPr="00DE710C" w:rsidRDefault="00450E9F" w:rsidP="00A5258E">
            <w:pPr>
              <w:pStyle w:val="NoSpacing"/>
              <w:rPr>
                <w:sz w:val="20"/>
                <w:szCs w:val="20"/>
              </w:rPr>
            </w:pPr>
            <w:r w:rsidRPr="00DE710C">
              <w:rPr>
                <w:spacing w:val="-3"/>
                <w:sz w:val="20"/>
                <w:szCs w:val="20"/>
              </w:rPr>
              <w:t>PURPOSE OF HIRE</w:t>
            </w:r>
          </w:p>
        </w:tc>
        <w:tc>
          <w:tcPr>
            <w:tcW w:w="8544" w:type="dxa"/>
            <w:shd w:val="clear" w:color="auto" w:fill="auto"/>
          </w:tcPr>
          <w:p w:rsidR="00450E9F" w:rsidRPr="00DE710C" w:rsidRDefault="00450E9F" w:rsidP="000B44D9">
            <w:pPr>
              <w:tabs>
                <w:tab w:val="right" w:pos="10610"/>
              </w:tabs>
              <w:suppressAutoHyphens/>
              <w:jc w:val="both"/>
              <w:rPr>
                <w:rFonts w:ascii="Trebuchet MS" w:hAnsi="Trebuchet MS"/>
                <w:spacing w:val="-2"/>
                <w:sz w:val="20"/>
                <w:szCs w:val="20"/>
              </w:rPr>
            </w:pPr>
          </w:p>
        </w:tc>
      </w:tr>
    </w:tbl>
    <w:p w:rsidR="00450E9F" w:rsidRPr="00DE710C" w:rsidRDefault="00450E9F" w:rsidP="00A5258E">
      <w:pPr>
        <w:pStyle w:val="NoSpacing"/>
        <w:rPr>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6804"/>
      </w:tblGrid>
      <w:tr w:rsidR="00450E9F" w:rsidRPr="00DE710C" w:rsidTr="00A5258E">
        <w:tc>
          <w:tcPr>
            <w:tcW w:w="9322" w:type="dxa"/>
            <w:gridSpan w:val="2"/>
            <w:shd w:val="clear" w:color="auto" w:fill="auto"/>
          </w:tcPr>
          <w:p w:rsidR="00450E9F" w:rsidRPr="00DE710C" w:rsidRDefault="00450E9F" w:rsidP="00A5258E">
            <w:pPr>
              <w:pStyle w:val="NoSpacing"/>
              <w:rPr>
                <w:sz w:val="20"/>
                <w:szCs w:val="20"/>
              </w:rPr>
            </w:pPr>
            <w:r w:rsidRPr="00DE710C">
              <w:rPr>
                <w:sz w:val="20"/>
                <w:szCs w:val="20"/>
              </w:rPr>
              <w:t>SECTION 2</w:t>
            </w:r>
          </w:p>
        </w:tc>
      </w:tr>
      <w:tr w:rsidR="00450E9F" w:rsidRPr="00DE710C" w:rsidTr="00A5258E">
        <w:trPr>
          <w:trHeight w:val="397"/>
        </w:trPr>
        <w:tc>
          <w:tcPr>
            <w:tcW w:w="2518" w:type="dxa"/>
            <w:shd w:val="clear" w:color="auto" w:fill="auto"/>
            <w:vAlign w:val="center"/>
          </w:tcPr>
          <w:p w:rsidR="00450E9F" w:rsidRPr="00DE710C" w:rsidRDefault="00450E9F" w:rsidP="00A5258E">
            <w:pPr>
              <w:pStyle w:val="NoSpacing"/>
              <w:rPr>
                <w:sz w:val="20"/>
                <w:szCs w:val="20"/>
              </w:rPr>
            </w:pPr>
            <w:r w:rsidRPr="00DE710C">
              <w:rPr>
                <w:sz w:val="20"/>
                <w:szCs w:val="20"/>
              </w:rPr>
              <w:t>NAME OF ORGANISATION</w:t>
            </w:r>
          </w:p>
        </w:tc>
        <w:tc>
          <w:tcPr>
            <w:tcW w:w="6804" w:type="dxa"/>
            <w:shd w:val="clear" w:color="auto" w:fill="auto"/>
            <w:vAlign w:val="center"/>
          </w:tcPr>
          <w:p w:rsidR="00450E9F" w:rsidRPr="00DE710C" w:rsidRDefault="00450E9F" w:rsidP="000B44D9">
            <w:pPr>
              <w:tabs>
                <w:tab w:val="right" w:pos="10610"/>
              </w:tabs>
              <w:suppressAutoHyphens/>
              <w:rPr>
                <w:rFonts w:ascii="Trebuchet MS" w:hAnsi="Trebuchet MS"/>
                <w:b/>
                <w:spacing w:val="-2"/>
                <w:sz w:val="20"/>
                <w:szCs w:val="20"/>
              </w:rPr>
            </w:pPr>
          </w:p>
        </w:tc>
      </w:tr>
      <w:tr w:rsidR="00450E9F" w:rsidRPr="00DE710C" w:rsidTr="00A5258E">
        <w:trPr>
          <w:trHeight w:val="397"/>
        </w:trPr>
        <w:tc>
          <w:tcPr>
            <w:tcW w:w="2518" w:type="dxa"/>
            <w:shd w:val="clear" w:color="auto" w:fill="auto"/>
            <w:vAlign w:val="center"/>
          </w:tcPr>
          <w:p w:rsidR="00450E9F" w:rsidRPr="00DE710C" w:rsidRDefault="00450E9F" w:rsidP="00A5258E">
            <w:pPr>
              <w:pStyle w:val="NoSpacing"/>
              <w:rPr>
                <w:sz w:val="20"/>
                <w:szCs w:val="20"/>
              </w:rPr>
            </w:pPr>
            <w:r w:rsidRPr="00DE710C">
              <w:rPr>
                <w:sz w:val="20"/>
                <w:szCs w:val="20"/>
              </w:rPr>
              <w:t>NAME OF APPLICANT</w:t>
            </w:r>
          </w:p>
        </w:tc>
        <w:tc>
          <w:tcPr>
            <w:tcW w:w="6804" w:type="dxa"/>
            <w:shd w:val="clear" w:color="auto" w:fill="auto"/>
            <w:vAlign w:val="center"/>
          </w:tcPr>
          <w:p w:rsidR="00450E9F" w:rsidRPr="00DE710C" w:rsidRDefault="00450E9F" w:rsidP="000B44D9">
            <w:pPr>
              <w:tabs>
                <w:tab w:val="right" w:pos="10610"/>
              </w:tabs>
              <w:suppressAutoHyphens/>
              <w:rPr>
                <w:rFonts w:ascii="Trebuchet MS" w:hAnsi="Trebuchet MS"/>
                <w:b/>
                <w:spacing w:val="-2"/>
                <w:sz w:val="20"/>
                <w:szCs w:val="20"/>
              </w:rPr>
            </w:pPr>
          </w:p>
        </w:tc>
      </w:tr>
      <w:tr w:rsidR="00450E9F" w:rsidRPr="00DE710C" w:rsidTr="00291874">
        <w:trPr>
          <w:trHeight w:val="435"/>
        </w:trPr>
        <w:tc>
          <w:tcPr>
            <w:tcW w:w="2518" w:type="dxa"/>
            <w:shd w:val="clear" w:color="auto" w:fill="auto"/>
            <w:vAlign w:val="center"/>
          </w:tcPr>
          <w:p w:rsidR="00450E9F" w:rsidRPr="00DE710C" w:rsidRDefault="00450E9F" w:rsidP="00A5258E">
            <w:pPr>
              <w:pStyle w:val="NoSpacing"/>
              <w:rPr>
                <w:sz w:val="20"/>
                <w:szCs w:val="20"/>
              </w:rPr>
            </w:pPr>
            <w:r w:rsidRPr="00DE710C">
              <w:rPr>
                <w:sz w:val="20"/>
                <w:szCs w:val="20"/>
              </w:rPr>
              <w:t>APPLICANT</w:t>
            </w:r>
            <w:r w:rsidR="00A5258E" w:rsidRPr="00DE710C">
              <w:rPr>
                <w:sz w:val="20"/>
                <w:szCs w:val="20"/>
              </w:rPr>
              <w:t>’</w:t>
            </w:r>
            <w:r w:rsidRPr="00DE710C">
              <w:rPr>
                <w:sz w:val="20"/>
                <w:szCs w:val="20"/>
              </w:rPr>
              <w:t>S ADDRESS</w:t>
            </w:r>
          </w:p>
        </w:tc>
        <w:tc>
          <w:tcPr>
            <w:tcW w:w="6804" w:type="dxa"/>
            <w:shd w:val="clear" w:color="auto" w:fill="auto"/>
            <w:vAlign w:val="center"/>
          </w:tcPr>
          <w:p w:rsidR="00450E9F" w:rsidRPr="00DE710C" w:rsidRDefault="00450E9F" w:rsidP="000B44D9">
            <w:pPr>
              <w:tabs>
                <w:tab w:val="right" w:pos="10610"/>
              </w:tabs>
              <w:suppressAutoHyphens/>
              <w:rPr>
                <w:rFonts w:ascii="Trebuchet MS" w:hAnsi="Trebuchet MS"/>
                <w:b/>
                <w:spacing w:val="-2"/>
                <w:sz w:val="20"/>
                <w:szCs w:val="20"/>
              </w:rPr>
            </w:pPr>
          </w:p>
        </w:tc>
      </w:tr>
      <w:tr w:rsidR="00450E9F" w:rsidRPr="00DE710C" w:rsidTr="00A5258E">
        <w:trPr>
          <w:trHeight w:val="397"/>
        </w:trPr>
        <w:tc>
          <w:tcPr>
            <w:tcW w:w="2518" w:type="dxa"/>
            <w:shd w:val="clear" w:color="auto" w:fill="auto"/>
            <w:vAlign w:val="center"/>
          </w:tcPr>
          <w:p w:rsidR="00450E9F" w:rsidRPr="00DE710C" w:rsidRDefault="00450E9F" w:rsidP="00A5258E">
            <w:pPr>
              <w:pStyle w:val="NoSpacing"/>
              <w:rPr>
                <w:sz w:val="20"/>
                <w:szCs w:val="20"/>
              </w:rPr>
            </w:pPr>
            <w:r w:rsidRPr="00DE710C">
              <w:rPr>
                <w:sz w:val="20"/>
                <w:szCs w:val="20"/>
              </w:rPr>
              <w:t>POST CODE</w:t>
            </w:r>
          </w:p>
        </w:tc>
        <w:tc>
          <w:tcPr>
            <w:tcW w:w="6804" w:type="dxa"/>
            <w:shd w:val="clear" w:color="auto" w:fill="auto"/>
            <w:vAlign w:val="center"/>
          </w:tcPr>
          <w:p w:rsidR="00450E9F" w:rsidRPr="00DE710C" w:rsidRDefault="00450E9F" w:rsidP="000B44D9">
            <w:pPr>
              <w:tabs>
                <w:tab w:val="right" w:pos="10610"/>
              </w:tabs>
              <w:suppressAutoHyphens/>
              <w:rPr>
                <w:rFonts w:ascii="Trebuchet MS" w:hAnsi="Trebuchet MS"/>
                <w:b/>
                <w:spacing w:val="-2"/>
                <w:sz w:val="20"/>
                <w:szCs w:val="20"/>
              </w:rPr>
            </w:pPr>
          </w:p>
        </w:tc>
      </w:tr>
      <w:tr w:rsidR="00450E9F" w:rsidRPr="00DE710C" w:rsidTr="00A5258E">
        <w:trPr>
          <w:trHeight w:val="397"/>
        </w:trPr>
        <w:tc>
          <w:tcPr>
            <w:tcW w:w="2518" w:type="dxa"/>
            <w:shd w:val="clear" w:color="auto" w:fill="auto"/>
            <w:vAlign w:val="center"/>
          </w:tcPr>
          <w:p w:rsidR="00450E9F" w:rsidRPr="00DE710C" w:rsidRDefault="00450E9F" w:rsidP="00A5258E">
            <w:pPr>
              <w:pStyle w:val="NoSpacing"/>
              <w:rPr>
                <w:sz w:val="20"/>
                <w:szCs w:val="20"/>
              </w:rPr>
            </w:pPr>
            <w:r w:rsidRPr="00DE710C">
              <w:rPr>
                <w:sz w:val="20"/>
                <w:szCs w:val="20"/>
              </w:rPr>
              <w:t>TELEPHONE NUMBER</w:t>
            </w:r>
          </w:p>
        </w:tc>
        <w:tc>
          <w:tcPr>
            <w:tcW w:w="6804" w:type="dxa"/>
            <w:shd w:val="clear" w:color="auto" w:fill="auto"/>
            <w:vAlign w:val="center"/>
          </w:tcPr>
          <w:p w:rsidR="00450E9F" w:rsidRPr="00DE710C" w:rsidRDefault="00450E9F" w:rsidP="000B44D9">
            <w:pPr>
              <w:tabs>
                <w:tab w:val="right" w:pos="10610"/>
              </w:tabs>
              <w:suppressAutoHyphens/>
              <w:rPr>
                <w:rFonts w:ascii="Trebuchet MS" w:hAnsi="Trebuchet MS"/>
                <w:b/>
                <w:spacing w:val="-2"/>
                <w:sz w:val="20"/>
                <w:szCs w:val="20"/>
              </w:rPr>
            </w:pPr>
            <w:r w:rsidRPr="00DE710C">
              <w:rPr>
                <w:rFonts w:ascii="Trebuchet MS" w:hAnsi="Trebuchet MS"/>
                <w:b/>
                <w:spacing w:val="-2"/>
                <w:sz w:val="20"/>
                <w:szCs w:val="20"/>
              </w:rPr>
              <w:t>HOME:                                           WORK:</w:t>
            </w:r>
          </w:p>
        </w:tc>
      </w:tr>
      <w:tr w:rsidR="00450E9F" w:rsidRPr="00DE710C" w:rsidTr="00A5258E">
        <w:tc>
          <w:tcPr>
            <w:tcW w:w="9322" w:type="dxa"/>
            <w:gridSpan w:val="2"/>
            <w:shd w:val="clear" w:color="auto" w:fill="auto"/>
            <w:vAlign w:val="center"/>
          </w:tcPr>
          <w:p w:rsidR="00450E9F" w:rsidRPr="00DE710C" w:rsidRDefault="00450E9F" w:rsidP="00A5258E">
            <w:pPr>
              <w:pStyle w:val="NoSpacing"/>
              <w:rPr>
                <w:sz w:val="20"/>
                <w:szCs w:val="20"/>
              </w:rPr>
            </w:pPr>
            <w:r w:rsidRPr="00DE710C">
              <w:rPr>
                <w:sz w:val="20"/>
                <w:szCs w:val="20"/>
              </w:rPr>
              <w:t>Is the organisation on the register of Approved Youth Organisations held by the Director of Community Leisure *YES/NO.  If yes please state registration number:</w:t>
            </w:r>
          </w:p>
        </w:tc>
      </w:tr>
    </w:tbl>
    <w:p w:rsidR="00450E9F" w:rsidRPr="00DE710C" w:rsidRDefault="00450E9F" w:rsidP="00A5258E">
      <w:pPr>
        <w:pStyle w:val="NoSpacing"/>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7"/>
        <w:gridCol w:w="1412"/>
        <w:gridCol w:w="1190"/>
        <w:gridCol w:w="1346"/>
        <w:gridCol w:w="1061"/>
        <w:gridCol w:w="830"/>
      </w:tblGrid>
      <w:tr w:rsidR="00450E9F" w:rsidRPr="00DE710C" w:rsidTr="000B44D9">
        <w:tc>
          <w:tcPr>
            <w:tcW w:w="10779" w:type="dxa"/>
            <w:gridSpan w:val="6"/>
            <w:shd w:val="clear" w:color="auto" w:fill="auto"/>
          </w:tcPr>
          <w:p w:rsidR="00450E9F" w:rsidRPr="00DE710C" w:rsidRDefault="00450E9F" w:rsidP="00A5258E">
            <w:pPr>
              <w:pStyle w:val="NoSpacing"/>
              <w:rPr>
                <w:sz w:val="20"/>
                <w:szCs w:val="20"/>
              </w:rPr>
            </w:pPr>
            <w:r w:rsidRPr="00DE710C">
              <w:rPr>
                <w:b/>
                <w:sz w:val="20"/>
                <w:szCs w:val="20"/>
                <w:u w:val="single"/>
              </w:rPr>
              <w:t>SECTION 3</w:t>
            </w:r>
            <w:r w:rsidRPr="00DE710C">
              <w:rPr>
                <w:sz w:val="20"/>
                <w:szCs w:val="20"/>
              </w:rPr>
              <w:t xml:space="preserve">   Please refer to the School lettings Policy for scale of charges.  </w:t>
            </w:r>
          </w:p>
        </w:tc>
      </w:tr>
      <w:tr w:rsidR="00450E9F" w:rsidRPr="00DE710C" w:rsidTr="000B44D9">
        <w:tc>
          <w:tcPr>
            <w:tcW w:w="3431" w:type="dxa"/>
            <w:vMerge w:val="restart"/>
            <w:shd w:val="clear" w:color="auto" w:fill="auto"/>
          </w:tcPr>
          <w:p w:rsidR="00450E9F" w:rsidRPr="00DE710C" w:rsidRDefault="00450E9F" w:rsidP="00A5258E">
            <w:pPr>
              <w:pStyle w:val="NoSpacing"/>
              <w:rPr>
                <w:b/>
                <w:sz w:val="20"/>
                <w:szCs w:val="20"/>
              </w:rPr>
            </w:pPr>
            <w:r w:rsidRPr="00DE710C">
              <w:rPr>
                <w:b/>
                <w:sz w:val="20"/>
                <w:szCs w:val="20"/>
              </w:rPr>
              <w:t>ACCOMMODATION/FACILITIES REQUIRED</w:t>
            </w:r>
          </w:p>
        </w:tc>
        <w:tc>
          <w:tcPr>
            <w:tcW w:w="1775" w:type="dxa"/>
            <w:vMerge w:val="restart"/>
            <w:shd w:val="clear" w:color="auto" w:fill="auto"/>
            <w:vAlign w:val="center"/>
          </w:tcPr>
          <w:p w:rsidR="00450E9F" w:rsidRPr="00DE710C" w:rsidRDefault="00450E9F" w:rsidP="00A5258E">
            <w:pPr>
              <w:pStyle w:val="NoSpacing"/>
              <w:rPr>
                <w:b/>
                <w:sz w:val="20"/>
                <w:szCs w:val="20"/>
              </w:rPr>
            </w:pPr>
            <w:r w:rsidRPr="00DE710C">
              <w:rPr>
                <w:b/>
                <w:sz w:val="20"/>
                <w:szCs w:val="20"/>
              </w:rPr>
              <w:t>PURPOSE OF HIRE</w:t>
            </w:r>
          </w:p>
        </w:tc>
        <w:tc>
          <w:tcPr>
            <w:tcW w:w="1445" w:type="dxa"/>
            <w:vMerge w:val="restart"/>
            <w:shd w:val="clear" w:color="auto" w:fill="auto"/>
            <w:vAlign w:val="center"/>
          </w:tcPr>
          <w:p w:rsidR="00450E9F" w:rsidRPr="00DE710C" w:rsidRDefault="00450E9F" w:rsidP="00A5258E">
            <w:pPr>
              <w:pStyle w:val="NoSpacing"/>
              <w:rPr>
                <w:b/>
                <w:sz w:val="20"/>
                <w:szCs w:val="20"/>
              </w:rPr>
            </w:pPr>
            <w:r w:rsidRPr="00DE710C">
              <w:rPr>
                <w:b/>
                <w:sz w:val="20"/>
                <w:szCs w:val="20"/>
              </w:rPr>
              <w:t>DAYS(S) OF WEEK</w:t>
            </w:r>
          </w:p>
        </w:tc>
        <w:tc>
          <w:tcPr>
            <w:tcW w:w="1551" w:type="dxa"/>
            <w:vMerge w:val="restart"/>
            <w:shd w:val="clear" w:color="auto" w:fill="auto"/>
            <w:vAlign w:val="center"/>
          </w:tcPr>
          <w:p w:rsidR="00450E9F" w:rsidRPr="00DE710C" w:rsidRDefault="00450E9F" w:rsidP="00A5258E">
            <w:pPr>
              <w:pStyle w:val="NoSpacing"/>
              <w:rPr>
                <w:b/>
                <w:sz w:val="20"/>
                <w:szCs w:val="20"/>
              </w:rPr>
            </w:pPr>
            <w:r w:rsidRPr="00DE710C">
              <w:rPr>
                <w:b/>
                <w:sz w:val="20"/>
                <w:szCs w:val="20"/>
              </w:rPr>
              <w:t>DATES REQUIRED</w:t>
            </w:r>
          </w:p>
        </w:tc>
        <w:tc>
          <w:tcPr>
            <w:tcW w:w="2577" w:type="dxa"/>
            <w:gridSpan w:val="2"/>
            <w:shd w:val="clear" w:color="auto" w:fill="auto"/>
          </w:tcPr>
          <w:p w:rsidR="00450E9F" w:rsidRPr="00DE710C" w:rsidRDefault="00450E9F" w:rsidP="00A5258E">
            <w:pPr>
              <w:pStyle w:val="NoSpacing"/>
              <w:rPr>
                <w:sz w:val="20"/>
                <w:szCs w:val="20"/>
              </w:rPr>
            </w:pPr>
            <w:r w:rsidRPr="00DE710C">
              <w:rPr>
                <w:b/>
                <w:sz w:val="20"/>
                <w:szCs w:val="20"/>
              </w:rPr>
              <w:t>TIMES REQUIRED*</w:t>
            </w:r>
          </w:p>
        </w:tc>
      </w:tr>
      <w:tr w:rsidR="00450E9F" w:rsidRPr="00DE710C" w:rsidTr="000B44D9">
        <w:tc>
          <w:tcPr>
            <w:tcW w:w="3431" w:type="dxa"/>
            <w:vMerge/>
            <w:shd w:val="clear" w:color="auto" w:fill="auto"/>
          </w:tcPr>
          <w:p w:rsidR="00450E9F" w:rsidRPr="00DE710C" w:rsidRDefault="00450E9F" w:rsidP="00A5258E">
            <w:pPr>
              <w:pStyle w:val="NoSpacing"/>
              <w:rPr>
                <w:b/>
                <w:sz w:val="20"/>
                <w:szCs w:val="20"/>
              </w:rPr>
            </w:pPr>
          </w:p>
        </w:tc>
        <w:tc>
          <w:tcPr>
            <w:tcW w:w="1775" w:type="dxa"/>
            <w:vMerge/>
            <w:shd w:val="clear" w:color="auto" w:fill="auto"/>
          </w:tcPr>
          <w:p w:rsidR="00450E9F" w:rsidRPr="00DE710C" w:rsidRDefault="00450E9F" w:rsidP="00A5258E">
            <w:pPr>
              <w:pStyle w:val="NoSpacing"/>
              <w:rPr>
                <w:b/>
                <w:sz w:val="20"/>
                <w:szCs w:val="20"/>
              </w:rPr>
            </w:pPr>
          </w:p>
        </w:tc>
        <w:tc>
          <w:tcPr>
            <w:tcW w:w="1445" w:type="dxa"/>
            <w:vMerge/>
            <w:shd w:val="clear" w:color="auto" w:fill="auto"/>
          </w:tcPr>
          <w:p w:rsidR="00450E9F" w:rsidRPr="00DE710C" w:rsidRDefault="00450E9F" w:rsidP="00A5258E">
            <w:pPr>
              <w:pStyle w:val="NoSpacing"/>
              <w:rPr>
                <w:b/>
                <w:sz w:val="20"/>
                <w:szCs w:val="20"/>
              </w:rPr>
            </w:pPr>
          </w:p>
        </w:tc>
        <w:tc>
          <w:tcPr>
            <w:tcW w:w="1551" w:type="dxa"/>
            <w:vMerge/>
            <w:shd w:val="clear" w:color="auto" w:fill="auto"/>
          </w:tcPr>
          <w:p w:rsidR="00450E9F" w:rsidRPr="00DE710C" w:rsidRDefault="00450E9F" w:rsidP="00A5258E">
            <w:pPr>
              <w:pStyle w:val="NoSpacing"/>
              <w:rPr>
                <w:b/>
                <w:sz w:val="20"/>
                <w:szCs w:val="20"/>
              </w:rPr>
            </w:pPr>
          </w:p>
        </w:tc>
        <w:tc>
          <w:tcPr>
            <w:tcW w:w="1383" w:type="dxa"/>
            <w:shd w:val="clear" w:color="auto" w:fill="auto"/>
          </w:tcPr>
          <w:p w:rsidR="00450E9F" w:rsidRPr="00DE710C" w:rsidRDefault="00450E9F" w:rsidP="00A5258E">
            <w:pPr>
              <w:pStyle w:val="NoSpacing"/>
              <w:rPr>
                <w:b/>
                <w:sz w:val="20"/>
                <w:szCs w:val="20"/>
              </w:rPr>
            </w:pPr>
            <w:r w:rsidRPr="00DE710C">
              <w:rPr>
                <w:b/>
                <w:sz w:val="20"/>
                <w:szCs w:val="20"/>
              </w:rPr>
              <w:t>FROM</w:t>
            </w:r>
          </w:p>
        </w:tc>
        <w:tc>
          <w:tcPr>
            <w:tcW w:w="1194" w:type="dxa"/>
            <w:shd w:val="clear" w:color="auto" w:fill="auto"/>
          </w:tcPr>
          <w:p w:rsidR="00450E9F" w:rsidRPr="00DE710C" w:rsidRDefault="00450E9F" w:rsidP="00A5258E">
            <w:pPr>
              <w:pStyle w:val="NoSpacing"/>
              <w:rPr>
                <w:b/>
                <w:sz w:val="20"/>
                <w:szCs w:val="20"/>
              </w:rPr>
            </w:pPr>
            <w:r w:rsidRPr="00DE710C">
              <w:rPr>
                <w:b/>
                <w:sz w:val="20"/>
                <w:szCs w:val="20"/>
              </w:rPr>
              <w:t>TO</w:t>
            </w:r>
          </w:p>
        </w:tc>
      </w:tr>
      <w:tr w:rsidR="00450E9F" w:rsidRPr="00DE710C" w:rsidTr="000B44D9">
        <w:tc>
          <w:tcPr>
            <w:tcW w:w="3431" w:type="dxa"/>
            <w:shd w:val="clear" w:color="auto" w:fill="auto"/>
          </w:tcPr>
          <w:p w:rsidR="00450E9F" w:rsidRPr="00DE710C" w:rsidRDefault="00450E9F" w:rsidP="00A5258E">
            <w:pPr>
              <w:pStyle w:val="NoSpacing"/>
              <w:rPr>
                <w:sz w:val="20"/>
                <w:szCs w:val="20"/>
              </w:rPr>
            </w:pPr>
          </w:p>
          <w:p w:rsidR="00450E9F" w:rsidRPr="00DE710C" w:rsidRDefault="00450E9F" w:rsidP="00A5258E">
            <w:pPr>
              <w:pStyle w:val="NoSpacing"/>
              <w:rPr>
                <w:sz w:val="20"/>
                <w:szCs w:val="20"/>
              </w:rPr>
            </w:pPr>
          </w:p>
        </w:tc>
        <w:tc>
          <w:tcPr>
            <w:tcW w:w="1775" w:type="dxa"/>
            <w:shd w:val="clear" w:color="auto" w:fill="auto"/>
          </w:tcPr>
          <w:p w:rsidR="00450E9F" w:rsidRPr="00DE710C" w:rsidRDefault="00450E9F" w:rsidP="00A5258E">
            <w:pPr>
              <w:pStyle w:val="NoSpacing"/>
              <w:rPr>
                <w:sz w:val="20"/>
                <w:szCs w:val="20"/>
              </w:rPr>
            </w:pPr>
          </w:p>
        </w:tc>
        <w:tc>
          <w:tcPr>
            <w:tcW w:w="1445" w:type="dxa"/>
            <w:shd w:val="clear" w:color="auto" w:fill="auto"/>
          </w:tcPr>
          <w:p w:rsidR="00450E9F" w:rsidRPr="00DE710C" w:rsidRDefault="00450E9F" w:rsidP="00A5258E">
            <w:pPr>
              <w:pStyle w:val="NoSpacing"/>
              <w:rPr>
                <w:sz w:val="20"/>
                <w:szCs w:val="20"/>
              </w:rPr>
            </w:pPr>
          </w:p>
        </w:tc>
        <w:tc>
          <w:tcPr>
            <w:tcW w:w="1551" w:type="dxa"/>
            <w:shd w:val="clear" w:color="auto" w:fill="auto"/>
          </w:tcPr>
          <w:p w:rsidR="00450E9F" w:rsidRPr="00DE710C" w:rsidRDefault="00450E9F" w:rsidP="00A5258E">
            <w:pPr>
              <w:pStyle w:val="NoSpacing"/>
              <w:rPr>
                <w:sz w:val="20"/>
                <w:szCs w:val="20"/>
              </w:rPr>
            </w:pPr>
          </w:p>
        </w:tc>
        <w:tc>
          <w:tcPr>
            <w:tcW w:w="1383" w:type="dxa"/>
            <w:shd w:val="clear" w:color="auto" w:fill="auto"/>
          </w:tcPr>
          <w:p w:rsidR="00450E9F" w:rsidRPr="00DE710C" w:rsidRDefault="00450E9F" w:rsidP="00A5258E">
            <w:pPr>
              <w:pStyle w:val="NoSpacing"/>
              <w:rPr>
                <w:sz w:val="20"/>
                <w:szCs w:val="20"/>
              </w:rPr>
            </w:pPr>
          </w:p>
        </w:tc>
        <w:tc>
          <w:tcPr>
            <w:tcW w:w="1194" w:type="dxa"/>
            <w:shd w:val="clear" w:color="auto" w:fill="auto"/>
          </w:tcPr>
          <w:p w:rsidR="00450E9F" w:rsidRPr="00DE710C" w:rsidRDefault="00450E9F" w:rsidP="00A5258E">
            <w:pPr>
              <w:pStyle w:val="NoSpacing"/>
              <w:rPr>
                <w:sz w:val="20"/>
                <w:szCs w:val="20"/>
              </w:rPr>
            </w:pPr>
          </w:p>
        </w:tc>
      </w:tr>
      <w:tr w:rsidR="00450E9F" w:rsidRPr="00DE710C" w:rsidTr="000B44D9">
        <w:tc>
          <w:tcPr>
            <w:tcW w:w="3431" w:type="dxa"/>
            <w:shd w:val="clear" w:color="auto" w:fill="auto"/>
          </w:tcPr>
          <w:p w:rsidR="00450E9F" w:rsidRPr="00DE710C" w:rsidRDefault="00450E9F" w:rsidP="00A5258E">
            <w:pPr>
              <w:pStyle w:val="NoSpacing"/>
              <w:rPr>
                <w:sz w:val="20"/>
                <w:szCs w:val="20"/>
              </w:rPr>
            </w:pPr>
          </w:p>
          <w:p w:rsidR="00450E9F" w:rsidRPr="00DE710C" w:rsidRDefault="00450E9F" w:rsidP="00A5258E">
            <w:pPr>
              <w:pStyle w:val="NoSpacing"/>
              <w:rPr>
                <w:sz w:val="20"/>
                <w:szCs w:val="20"/>
              </w:rPr>
            </w:pPr>
          </w:p>
        </w:tc>
        <w:tc>
          <w:tcPr>
            <w:tcW w:w="1775" w:type="dxa"/>
            <w:shd w:val="clear" w:color="auto" w:fill="auto"/>
          </w:tcPr>
          <w:p w:rsidR="00450E9F" w:rsidRPr="00DE710C" w:rsidRDefault="00450E9F" w:rsidP="00A5258E">
            <w:pPr>
              <w:pStyle w:val="NoSpacing"/>
              <w:rPr>
                <w:sz w:val="20"/>
                <w:szCs w:val="20"/>
              </w:rPr>
            </w:pPr>
          </w:p>
        </w:tc>
        <w:tc>
          <w:tcPr>
            <w:tcW w:w="1445" w:type="dxa"/>
            <w:shd w:val="clear" w:color="auto" w:fill="auto"/>
          </w:tcPr>
          <w:p w:rsidR="00450E9F" w:rsidRPr="00DE710C" w:rsidRDefault="00450E9F" w:rsidP="00A5258E">
            <w:pPr>
              <w:pStyle w:val="NoSpacing"/>
              <w:rPr>
                <w:sz w:val="20"/>
                <w:szCs w:val="20"/>
              </w:rPr>
            </w:pPr>
          </w:p>
        </w:tc>
        <w:tc>
          <w:tcPr>
            <w:tcW w:w="1551" w:type="dxa"/>
            <w:shd w:val="clear" w:color="auto" w:fill="auto"/>
          </w:tcPr>
          <w:p w:rsidR="00450E9F" w:rsidRPr="00DE710C" w:rsidRDefault="00450E9F" w:rsidP="00A5258E">
            <w:pPr>
              <w:pStyle w:val="NoSpacing"/>
              <w:rPr>
                <w:sz w:val="20"/>
                <w:szCs w:val="20"/>
              </w:rPr>
            </w:pPr>
          </w:p>
        </w:tc>
        <w:tc>
          <w:tcPr>
            <w:tcW w:w="1383" w:type="dxa"/>
            <w:shd w:val="clear" w:color="auto" w:fill="auto"/>
          </w:tcPr>
          <w:p w:rsidR="00450E9F" w:rsidRPr="00DE710C" w:rsidRDefault="00450E9F" w:rsidP="00A5258E">
            <w:pPr>
              <w:pStyle w:val="NoSpacing"/>
              <w:rPr>
                <w:sz w:val="20"/>
                <w:szCs w:val="20"/>
              </w:rPr>
            </w:pPr>
          </w:p>
        </w:tc>
        <w:tc>
          <w:tcPr>
            <w:tcW w:w="1194" w:type="dxa"/>
            <w:shd w:val="clear" w:color="auto" w:fill="auto"/>
          </w:tcPr>
          <w:p w:rsidR="00450E9F" w:rsidRPr="00DE710C" w:rsidRDefault="00450E9F" w:rsidP="00A5258E">
            <w:pPr>
              <w:pStyle w:val="NoSpacing"/>
              <w:rPr>
                <w:sz w:val="20"/>
                <w:szCs w:val="20"/>
              </w:rPr>
            </w:pPr>
          </w:p>
        </w:tc>
      </w:tr>
      <w:tr w:rsidR="00450E9F" w:rsidRPr="00DE710C" w:rsidTr="000B44D9">
        <w:tc>
          <w:tcPr>
            <w:tcW w:w="3431" w:type="dxa"/>
            <w:shd w:val="clear" w:color="auto" w:fill="auto"/>
          </w:tcPr>
          <w:p w:rsidR="00450E9F" w:rsidRPr="00DE710C" w:rsidRDefault="00450E9F" w:rsidP="00A5258E">
            <w:pPr>
              <w:pStyle w:val="NoSpacing"/>
              <w:rPr>
                <w:b/>
                <w:sz w:val="20"/>
                <w:szCs w:val="20"/>
              </w:rPr>
            </w:pPr>
          </w:p>
          <w:p w:rsidR="00450E9F" w:rsidRPr="00DE710C" w:rsidRDefault="00450E9F" w:rsidP="00A5258E">
            <w:pPr>
              <w:pStyle w:val="NoSpacing"/>
              <w:rPr>
                <w:b/>
                <w:sz w:val="20"/>
                <w:szCs w:val="20"/>
              </w:rPr>
            </w:pPr>
          </w:p>
        </w:tc>
        <w:tc>
          <w:tcPr>
            <w:tcW w:w="1775" w:type="dxa"/>
            <w:tcBorders>
              <w:bottom w:val="single" w:sz="12" w:space="0" w:color="auto"/>
            </w:tcBorders>
            <w:shd w:val="clear" w:color="auto" w:fill="auto"/>
          </w:tcPr>
          <w:p w:rsidR="00450E9F" w:rsidRPr="00DE710C" w:rsidRDefault="00450E9F" w:rsidP="00A5258E">
            <w:pPr>
              <w:pStyle w:val="NoSpacing"/>
              <w:rPr>
                <w:sz w:val="20"/>
                <w:szCs w:val="20"/>
              </w:rPr>
            </w:pPr>
          </w:p>
        </w:tc>
        <w:tc>
          <w:tcPr>
            <w:tcW w:w="1445" w:type="dxa"/>
            <w:tcBorders>
              <w:bottom w:val="single" w:sz="12" w:space="0" w:color="auto"/>
            </w:tcBorders>
            <w:shd w:val="clear" w:color="auto" w:fill="auto"/>
          </w:tcPr>
          <w:p w:rsidR="00450E9F" w:rsidRPr="00DE710C" w:rsidRDefault="00450E9F" w:rsidP="00A5258E">
            <w:pPr>
              <w:pStyle w:val="NoSpacing"/>
              <w:rPr>
                <w:sz w:val="20"/>
                <w:szCs w:val="20"/>
              </w:rPr>
            </w:pPr>
          </w:p>
        </w:tc>
        <w:tc>
          <w:tcPr>
            <w:tcW w:w="1551" w:type="dxa"/>
            <w:tcBorders>
              <w:bottom w:val="single" w:sz="4" w:space="0" w:color="auto"/>
            </w:tcBorders>
            <w:shd w:val="clear" w:color="auto" w:fill="auto"/>
          </w:tcPr>
          <w:p w:rsidR="00450E9F" w:rsidRPr="00DE710C" w:rsidRDefault="00450E9F" w:rsidP="00A5258E">
            <w:pPr>
              <w:pStyle w:val="NoSpacing"/>
              <w:rPr>
                <w:sz w:val="20"/>
                <w:szCs w:val="20"/>
              </w:rPr>
            </w:pPr>
          </w:p>
        </w:tc>
        <w:tc>
          <w:tcPr>
            <w:tcW w:w="1383" w:type="dxa"/>
            <w:tcBorders>
              <w:bottom w:val="single" w:sz="12" w:space="0" w:color="auto"/>
            </w:tcBorders>
            <w:shd w:val="clear" w:color="auto" w:fill="auto"/>
          </w:tcPr>
          <w:p w:rsidR="00450E9F" w:rsidRPr="00DE710C" w:rsidRDefault="00450E9F" w:rsidP="00A5258E">
            <w:pPr>
              <w:pStyle w:val="NoSpacing"/>
              <w:rPr>
                <w:sz w:val="20"/>
                <w:szCs w:val="20"/>
              </w:rPr>
            </w:pPr>
          </w:p>
        </w:tc>
        <w:tc>
          <w:tcPr>
            <w:tcW w:w="1194" w:type="dxa"/>
            <w:tcBorders>
              <w:bottom w:val="single" w:sz="12" w:space="0" w:color="auto"/>
            </w:tcBorders>
            <w:shd w:val="clear" w:color="auto" w:fill="auto"/>
          </w:tcPr>
          <w:p w:rsidR="00450E9F" w:rsidRPr="00DE710C" w:rsidRDefault="00450E9F" w:rsidP="00A5258E">
            <w:pPr>
              <w:pStyle w:val="NoSpacing"/>
              <w:rPr>
                <w:sz w:val="20"/>
                <w:szCs w:val="20"/>
              </w:rPr>
            </w:pPr>
          </w:p>
        </w:tc>
      </w:tr>
      <w:tr w:rsidR="00450E9F" w:rsidRPr="00DE710C" w:rsidTr="000B44D9">
        <w:trPr>
          <w:trHeight w:val="624"/>
        </w:trPr>
        <w:tc>
          <w:tcPr>
            <w:tcW w:w="10779" w:type="dxa"/>
            <w:gridSpan w:val="6"/>
            <w:shd w:val="clear" w:color="auto" w:fill="auto"/>
            <w:vAlign w:val="center"/>
          </w:tcPr>
          <w:p w:rsidR="00450E9F" w:rsidRPr="00DE710C" w:rsidRDefault="00450E9F" w:rsidP="00A5258E">
            <w:pPr>
              <w:pStyle w:val="NoSpacing"/>
              <w:rPr>
                <w:b/>
                <w:sz w:val="20"/>
                <w:szCs w:val="20"/>
              </w:rPr>
            </w:pPr>
            <w:r w:rsidRPr="00DE710C">
              <w:rPr>
                <w:b/>
                <w:sz w:val="20"/>
                <w:szCs w:val="20"/>
              </w:rPr>
              <w:t xml:space="preserve">DO YOU WISH THE LETTING TO CONTINUE THROUGH THE SCHOOL HOLIDAYS?     </w:t>
            </w:r>
            <w:r w:rsidR="00291874">
              <w:rPr>
                <w:b/>
                <w:sz w:val="20"/>
                <w:szCs w:val="20"/>
              </w:rPr>
              <w:t xml:space="preserve">YES / NO </w:t>
            </w:r>
          </w:p>
          <w:p w:rsidR="00450E9F" w:rsidRPr="00DE710C" w:rsidRDefault="00450E9F" w:rsidP="00A5258E">
            <w:pPr>
              <w:pStyle w:val="NoSpacing"/>
              <w:rPr>
                <w:b/>
                <w:sz w:val="20"/>
                <w:szCs w:val="20"/>
              </w:rPr>
            </w:pPr>
            <w:r w:rsidRPr="00DE710C">
              <w:rPr>
                <w:b/>
                <w:sz w:val="20"/>
                <w:szCs w:val="20"/>
              </w:rPr>
              <w:t>*TO INCLUDE PRELIMINARY PREPARATION AND CLEARING AWAY</w:t>
            </w:r>
          </w:p>
        </w:tc>
      </w:tr>
    </w:tbl>
    <w:p w:rsidR="00450E9F" w:rsidRPr="00DE710C" w:rsidRDefault="00450E9F" w:rsidP="00A5258E">
      <w:pPr>
        <w:pStyle w:val="NoSpacing"/>
        <w:rPr>
          <w:sz w:val="20"/>
          <w:szCs w:val="20"/>
        </w:rPr>
      </w:pPr>
      <w:r w:rsidRPr="00DE710C">
        <w:rPr>
          <w:sz w:val="20"/>
          <w:szCs w:val="20"/>
        </w:rPr>
        <w:t xml:space="preserve">         </w:t>
      </w:r>
    </w:p>
    <w:p w:rsidR="00DE710C" w:rsidRDefault="00450E9F" w:rsidP="00450E9F">
      <w:pPr>
        <w:pBdr>
          <w:top w:val="single" w:sz="4" w:space="1" w:color="auto"/>
          <w:left w:val="single" w:sz="4" w:space="4" w:color="auto"/>
          <w:bottom w:val="single" w:sz="4" w:space="1" w:color="auto"/>
          <w:right w:val="single" w:sz="4" w:space="4" w:color="auto"/>
        </w:pBdr>
        <w:tabs>
          <w:tab w:val="right" w:pos="10610"/>
        </w:tabs>
        <w:suppressAutoHyphens/>
        <w:jc w:val="both"/>
        <w:rPr>
          <w:rFonts w:ascii="Trebuchet MS" w:hAnsi="Trebuchet MS"/>
          <w:b/>
          <w:spacing w:val="-2"/>
          <w:sz w:val="20"/>
          <w:szCs w:val="20"/>
        </w:rPr>
      </w:pPr>
      <w:r w:rsidRPr="00DE710C">
        <w:rPr>
          <w:rFonts w:ascii="Trebuchet MS" w:hAnsi="Trebuchet MS"/>
          <w:b/>
          <w:spacing w:val="-2"/>
          <w:sz w:val="20"/>
          <w:szCs w:val="20"/>
          <w:u w:val="single"/>
        </w:rPr>
        <w:t>SECTION 4</w:t>
      </w:r>
      <w:r w:rsidRPr="00DE710C">
        <w:rPr>
          <w:rFonts w:ascii="Trebuchet MS" w:hAnsi="Trebuchet MS"/>
          <w:spacing w:val="-2"/>
          <w:sz w:val="20"/>
          <w:szCs w:val="20"/>
        </w:rPr>
        <w:t xml:space="preserve"> </w:t>
      </w:r>
      <w:r w:rsidRPr="00DE710C">
        <w:rPr>
          <w:rFonts w:ascii="Trebuchet MS" w:hAnsi="Trebuchet MS"/>
          <w:b/>
          <w:spacing w:val="-2"/>
          <w:sz w:val="20"/>
          <w:szCs w:val="20"/>
        </w:rPr>
        <w:t>INSURANCE</w:t>
      </w:r>
    </w:p>
    <w:p w:rsidR="00066D9F" w:rsidRPr="00123368" w:rsidRDefault="00066D9F" w:rsidP="00066D9F">
      <w:pPr>
        <w:pBdr>
          <w:top w:val="single" w:sz="4" w:space="1" w:color="auto"/>
          <w:left w:val="single" w:sz="4" w:space="4" w:color="auto"/>
          <w:bottom w:val="single" w:sz="4" w:space="0" w:color="auto"/>
          <w:right w:val="single" w:sz="4" w:space="4" w:color="auto"/>
        </w:pBdr>
        <w:tabs>
          <w:tab w:val="right" w:pos="10610"/>
        </w:tabs>
        <w:suppressAutoHyphens/>
        <w:jc w:val="both"/>
        <w:rPr>
          <w:b/>
          <w:spacing w:val="-2"/>
        </w:rPr>
      </w:pPr>
      <w:r w:rsidRPr="00123368">
        <w:rPr>
          <w:spacing w:val="-2"/>
        </w:rPr>
        <w:t xml:space="preserve">Public Liability Insurance of £5m is a requirement of </w:t>
      </w:r>
      <w:r>
        <w:rPr>
          <w:spacing w:val="-2"/>
        </w:rPr>
        <w:t xml:space="preserve">the Lighthouse School Partnership and the named </w:t>
      </w:r>
      <w:r w:rsidRPr="00123368">
        <w:rPr>
          <w:spacing w:val="-2"/>
        </w:rPr>
        <w:t xml:space="preserve">School for all users of our facilities, and a </w:t>
      </w:r>
      <w:r w:rsidRPr="00123368">
        <w:rPr>
          <w:b/>
          <w:spacing w:val="-2"/>
        </w:rPr>
        <w:t>copy as evidence of such insurance needs to be provided.</w:t>
      </w:r>
    </w:p>
    <w:p w:rsidR="00066D9F" w:rsidRPr="00123368" w:rsidRDefault="00066D9F" w:rsidP="00066D9F">
      <w:pPr>
        <w:pBdr>
          <w:top w:val="single" w:sz="4" w:space="1" w:color="auto"/>
          <w:left w:val="single" w:sz="4" w:space="4" w:color="auto"/>
          <w:bottom w:val="single" w:sz="4" w:space="0" w:color="auto"/>
          <w:right w:val="single" w:sz="4" w:space="4" w:color="auto"/>
        </w:pBdr>
        <w:tabs>
          <w:tab w:val="right" w:pos="10610"/>
        </w:tabs>
        <w:suppressAutoHyphens/>
        <w:ind w:left="709" w:hanging="709"/>
        <w:jc w:val="both"/>
        <w:rPr>
          <w:b/>
          <w:spacing w:val="-2"/>
        </w:rPr>
      </w:pPr>
      <w:r w:rsidRPr="00123368">
        <w:rPr>
          <w:noProof/>
          <w:spacing w:val="-2"/>
          <w:lang w:eastAsia="en-GB"/>
        </w:rPr>
        <mc:AlternateContent>
          <mc:Choice Requires="wps">
            <w:drawing>
              <wp:anchor distT="0" distB="0" distL="114300" distR="114300" simplePos="0" relativeHeight="251664384" behindDoc="0" locked="0" layoutInCell="1" allowOverlap="1" wp14:anchorId="057A75E9" wp14:editId="460A1C20">
                <wp:simplePos x="0" y="0"/>
                <wp:positionH relativeFrom="column">
                  <wp:posOffset>67310</wp:posOffset>
                </wp:positionH>
                <wp:positionV relativeFrom="paragraph">
                  <wp:posOffset>3175</wp:posOffset>
                </wp:positionV>
                <wp:extent cx="194310" cy="2298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229870"/>
                        </a:xfrm>
                        <a:prstGeom prst="rect">
                          <a:avLst/>
                        </a:prstGeom>
                        <a:solidFill>
                          <a:srgbClr val="FFFFFF"/>
                        </a:solidFill>
                        <a:ln w="9525">
                          <a:solidFill>
                            <a:srgbClr val="000000"/>
                          </a:solidFill>
                          <a:miter lim="800000"/>
                          <a:headEnd/>
                          <a:tailEnd/>
                        </a:ln>
                      </wps:spPr>
                      <wps:txbx>
                        <w:txbxContent>
                          <w:p w:rsidR="00066D9F" w:rsidRDefault="00066D9F" w:rsidP="00066D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A75E9" id="_x0000_t202" coordsize="21600,21600" o:spt="202" path="m,l,21600r21600,l21600,xe">
                <v:stroke joinstyle="miter"/>
                <v:path gradientshapeok="t" o:connecttype="rect"/>
              </v:shapetype>
              <v:shape id="Text Box 1" o:spid="_x0000_s1026" type="#_x0000_t202" style="position:absolute;left:0;text-align:left;margin-left:5.3pt;margin-top:.25pt;width:15.3pt;height: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">
                <v:textbox>
                  <w:txbxContent>
                    <w:p w:rsidR="00066D9F" w:rsidRDefault="00066D9F" w:rsidP="00066D9F"/>
                  </w:txbxContent>
                </v:textbox>
              </v:shape>
            </w:pict>
          </mc:Fallback>
        </mc:AlternateContent>
      </w:r>
      <w:r w:rsidRPr="00123368">
        <w:rPr>
          <w:spacing w:val="-2"/>
        </w:rPr>
        <w:t xml:space="preserve">         </w:t>
      </w:r>
      <w:r>
        <w:rPr>
          <w:spacing w:val="-2"/>
        </w:rPr>
        <w:t xml:space="preserve"> </w:t>
      </w:r>
      <w:r w:rsidRPr="00123368">
        <w:rPr>
          <w:spacing w:val="-2"/>
        </w:rPr>
        <w:t>We have our own Public Liability Insurance of £5m and attach herewith a copy of our current policy</w:t>
      </w:r>
      <w:r>
        <w:rPr>
          <w:spacing w:val="-2"/>
        </w:rPr>
        <w:t>.</w:t>
      </w:r>
    </w:p>
    <w:p w:rsidR="00066D9F" w:rsidRDefault="00066D9F" w:rsidP="00291874">
      <w:pPr>
        <w:pStyle w:val="NoSpacing"/>
        <w:rPr>
          <w:spacing w:val="-2"/>
          <w:sz w:val="20"/>
          <w:szCs w:val="20"/>
        </w:rPr>
      </w:pPr>
    </w:p>
    <w:p w:rsidR="00066D9F" w:rsidRDefault="00066D9F" w:rsidP="00291874">
      <w:pPr>
        <w:pStyle w:val="NoSpacing"/>
        <w:rPr>
          <w:spacing w:val="-2"/>
          <w:sz w:val="20"/>
          <w:szCs w:val="20"/>
        </w:rPr>
      </w:pPr>
    </w:p>
    <w:p w:rsidR="00066D9F" w:rsidRDefault="00066D9F" w:rsidP="00291874">
      <w:pPr>
        <w:pStyle w:val="NoSpacing"/>
        <w:rPr>
          <w:spacing w:val="-2"/>
          <w:sz w:val="20"/>
          <w:szCs w:val="20"/>
        </w:rPr>
      </w:pPr>
    </w:p>
    <w:p w:rsidR="00450E9F" w:rsidRPr="00291874" w:rsidRDefault="00450E9F" w:rsidP="00291874">
      <w:pPr>
        <w:pStyle w:val="NoSpacing"/>
        <w:rPr>
          <w:spacing w:val="-2"/>
          <w:sz w:val="20"/>
          <w:szCs w:val="20"/>
        </w:rPr>
      </w:pPr>
      <w:r w:rsidRPr="00291874">
        <w:rPr>
          <w:spacing w:val="-2"/>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50E9F" w:rsidRPr="00DE710C" w:rsidTr="00A5258E">
        <w:tc>
          <w:tcPr>
            <w:tcW w:w="9242" w:type="dxa"/>
            <w:shd w:val="clear" w:color="auto" w:fill="auto"/>
          </w:tcPr>
          <w:p w:rsidR="00450E9F" w:rsidRPr="00DE710C" w:rsidRDefault="00450E9F" w:rsidP="000B44D9">
            <w:pPr>
              <w:tabs>
                <w:tab w:val="right" w:pos="10610"/>
              </w:tabs>
              <w:suppressAutoHyphens/>
              <w:jc w:val="both"/>
              <w:rPr>
                <w:rFonts w:ascii="Trebuchet MS" w:hAnsi="Trebuchet MS"/>
                <w:b/>
                <w:spacing w:val="-2"/>
                <w:sz w:val="20"/>
                <w:szCs w:val="20"/>
                <w:u w:val="single"/>
              </w:rPr>
            </w:pPr>
            <w:r w:rsidRPr="00DE710C">
              <w:rPr>
                <w:rFonts w:ascii="Trebuchet MS" w:hAnsi="Trebuchet MS"/>
                <w:b/>
                <w:spacing w:val="-2"/>
                <w:sz w:val="20"/>
                <w:szCs w:val="20"/>
                <w:u w:val="single"/>
              </w:rPr>
              <w:lastRenderedPageBreak/>
              <w:t>SECTION 5 SIGNATURE (PLEASE SEE OVER)</w:t>
            </w:r>
          </w:p>
          <w:p w:rsidR="00450E9F" w:rsidRPr="00DE710C" w:rsidRDefault="00450E9F" w:rsidP="000B44D9">
            <w:pPr>
              <w:tabs>
                <w:tab w:val="right" w:pos="10610"/>
              </w:tabs>
              <w:suppressAutoHyphens/>
              <w:jc w:val="both"/>
              <w:rPr>
                <w:rFonts w:ascii="Trebuchet MS" w:hAnsi="Trebuchet MS"/>
                <w:spacing w:val="-2"/>
                <w:sz w:val="20"/>
                <w:szCs w:val="20"/>
              </w:rPr>
            </w:pPr>
            <w:r w:rsidRPr="00DE710C">
              <w:rPr>
                <w:rFonts w:ascii="Trebuchet MS" w:hAnsi="Trebuchet MS"/>
                <w:b/>
                <w:spacing w:val="-2"/>
                <w:sz w:val="20"/>
                <w:szCs w:val="20"/>
                <w:u w:val="single"/>
              </w:rPr>
              <w:t xml:space="preserve">BY SIGNING THIS APPLICATION FOR YOU ARE AGREEING TO </w:t>
            </w:r>
            <w:r w:rsidRPr="00DE710C">
              <w:rPr>
                <w:rFonts w:ascii="Trebuchet MS" w:hAnsi="Trebuchet MS"/>
                <w:spacing w:val="-2"/>
                <w:sz w:val="20"/>
                <w:szCs w:val="20"/>
              </w:rPr>
              <w:t xml:space="preserve">take FULL responsibility for ensuring the school remains secure during the letting.  On behalf of the organisation I personally agree to be responsible for the fees charged in respect of this letting and I agree to abide by the regulations stated in the school lettings policy, the contents of which I have read and understood.  </w:t>
            </w:r>
          </w:p>
          <w:p w:rsidR="00450E9F" w:rsidRPr="00DE710C" w:rsidRDefault="00450E9F" w:rsidP="000B44D9">
            <w:pPr>
              <w:tabs>
                <w:tab w:val="right" w:pos="10610"/>
              </w:tabs>
              <w:suppressAutoHyphens/>
              <w:jc w:val="both"/>
              <w:rPr>
                <w:rFonts w:ascii="Trebuchet MS" w:hAnsi="Trebuchet MS"/>
                <w:spacing w:val="-2"/>
                <w:sz w:val="20"/>
                <w:szCs w:val="20"/>
              </w:rPr>
            </w:pPr>
            <w:r w:rsidRPr="00DE710C">
              <w:rPr>
                <w:rFonts w:ascii="Trebuchet MS" w:hAnsi="Trebuchet MS"/>
                <w:b/>
                <w:spacing w:val="-2"/>
                <w:sz w:val="20"/>
                <w:szCs w:val="20"/>
              </w:rPr>
              <w:t>For casual lettings,</w:t>
            </w:r>
            <w:r w:rsidRPr="00DE710C">
              <w:rPr>
                <w:rFonts w:ascii="Trebuchet MS" w:hAnsi="Trebuchet MS"/>
                <w:spacing w:val="-2"/>
                <w:sz w:val="20"/>
                <w:szCs w:val="20"/>
              </w:rPr>
              <w:t xml:space="preserve"> a 10% non-returnable deposit is payable and must be submitted with this Application Form – please contact the school office to confirm cost of booking and agreed value of non-returnable deposit.  Full payment must be received a minimum of 14 days before the proposed date of hire to ensure the premises are made available.</w:t>
            </w:r>
          </w:p>
          <w:p w:rsidR="00450E9F" w:rsidRPr="00DE710C" w:rsidRDefault="00450E9F" w:rsidP="000B44D9">
            <w:pPr>
              <w:rPr>
                <w:rFonts w:ascii="Trebuchet MS" w:hAnsi="Trebuchet MS"/>
                <w:spacing w:val="-2"/>
                <w:sz w:val="20"/>
                <w:szCs w:val="20"/>
              </w:rPr>
            </w:pPr>
            <w:r w:rsidRPr="00DE710C">
              <w:rPr>
                <w:rFonts w:ascii="Trebuchet MS" w:hAnsi="Trebuchet MS"/>
                <w:b/>
                <w:spacing w:val="-2"/>
                <w:sz w:val="20"/>
                <w:szCs w:val="20"/>
              </w:rPr>
              <w:t>For regular lettings</w:t>
            </w:r>
            <w:r w:rsidRPr="00DE710C">
              <w:rPr>
                <w:rFonts w:ascii="Trebuchet MS" w:hAnsi="Trebuchet MS"/>
                <w:spacing w:val="-2"/>
                <w:sz w:val="20"/>
                <w:szCs w:val="20"/>
              </w:rPr>
              <w:t>, after any initial payment you agree to payment one month in advance of use throughout the season.  Terms to be agreed, but in any event on or before the first letting.  At least 7 days’ notice should be given by the hirer to the school of any cancellation of a session. A nominal charge may still apply to cover any costs in relation to the cancelled session.</w:t>
            </w:r>
          </w:p>
        </w:tc>
      </w:tr>
    </w:tbl>
    <w:p w:rsidR="00450E9F" w:rsidRPr="00DE710C" w:rsidRDefault="00450E9F" w:rsidP="00450E9F">
      <w:pPr>
        <w:rPr>
          <w:rFonts w:ascii="Trebuchet MS" w:hAnsi="Trebuchet MS"/>
          <w:vanish/>
          <w:sz w:val="20"/>
          <w:szCs w:val="20"/>
        </w:rPr>
      </w:pPr>
    </w:p>
    <w:p w:rsidR="00450E9F" w:rsidRPr="00DE710C" w:rsidRDefault="00450E9F" w:rsidP="00450E9F">
      <w:pPr>
        <w:tabs>
          <w:tab w:val="right" w:pos="10610"/>
        </w:tabs>
        <w:suppressAutoHyphens/>
        <w:jc w:val="both"/>
        <w:rPr>
          <w:rFonts w:ascii="Trebuchet MS" w:hAnsi="Trebuchet MS"/>
          <w:b/>
          <w:spacing w:val="-2"/>
          <w:sz w:val="20"/>
          <w:szCs w:val="20"/>
        </w:rPr>
      </w:pPr>
    </w:p>
    <w:p w:rsidR="00450E9F" w:rsidRPr="00DE710C" w:rsidRDefault="00450E9F" w:rsidP="00450E9F">
      <w:pPr>
        <w:jc w:val="center"/>
        <w:rPr>
          <w:rFonts w:ascii="Trebuchet MS" w:hAnsi="Trebuchet MS" w:cs="Arial"/>
          <w:b/>
          <w:sz w:val="20"/>
          <w:szCs w:val="20"/>
        </w:rPr>
      </w:pPr>
      <w:r w:rsidRPr="00DE710C">
        <w:rPr>
          <w:rFonts w:ascii="Trebuchet MS" w:hAnsi="Trebuchet MS" w:cs="Arial"/>
          <w:b/>
          <w:sz w:val="20"/>
          <w:szCs w:val="20"/>
        </w:rPr>
        <w:t>Conditions of Hire</w:t>
      </w:r>
    </w:p>
    <w:p w:rsidR="00450E9F" w:rsidRPr="00DE710C" w:rsidRDefault="00450E9F" w:rsidP="00450E9F">
      <w:pPr>
        <w:tabs>
          <w:tab w:val="center" w:pos="5363"/>
        </w:tabs>
        <w:suppressAutoHyphens/>
        <w:jc w:val="center"/>
        <w:rPr>
          <w:rFonts w:ascii="Trebuchet MS" w:hAnsi="Trebuchet MS"/>
          <w:b/>
          <w:spacing w:val="-1"/>
          <w:sz w:val="20"/>
          <w:szCs w:val="20"/>
        </w:rPr>
      </w:pPr>
      <w:r w:rsidRPr="00DE710C">
        <w:rPr>
          <w:rFonts w:ascii="Trebuchet MS" w:hAnsi="Trebuchet MS"/>
          <w:b/>
          <w:spacing w:val="-1"/>
          <w:sz w:val="20"/>
          <w:szCs w:val="20"/>
        </w:rPr>
        <w:t>Letting of School Premises Policy &amp; Regulations for the Letting of Premises at Portishead Primary School will be supplied as a separate document.</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person signing the application form shall be considered the hirer and must be over 18 years of age.</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premises will only be used for the event described in the booking form.</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 xml:space="preserve">The </w:t>
      </w:r>
      <w:proofErr w:type="spellStart"/>
      <w:r w:rsidRPr="00DE710C">
        <w:rPr>
          <w:rFonts w:ascii="Trebuchet MS" w:hAnsi="Trebuchet MS" w:cs="Arial"/>
          <w:sz w:val="20"/>
          <w:szCs w:val="20"/>
        </w:rPr>
        <w:t>Headteacher</w:t>
      </w:r>
      <w:proofErr w:type="spellEnd"/>
      <w:r w:rsidRPr="00DE710C">
        <w:rPr>
          <w:rFonts w:ascii="Trebuchet MS" w:hAnsi="Trebuchet MS" w:cs="Arial"/>
          <w:sz w:val="20"/>
          <w:szCs w:val="20"/>
        </w:rPr>
        <w:t xml:space="preserve"> or his/her representative may refuse admission to any person without giving any reason for doing so and may similarly require any person to leave the premises.</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hirer will be responsible for ensuring that all activities take place in a safe manner.</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behaviour and safety of persons on the premises for this booking are the responsibility of the hirer.</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Governing Body shall not be responsible for any loss or damage to any property arising out of the hire.</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hirer shall be responsible for all damage or loss to any fixtures, fittings, sports or other equipment or property occurring during the period of the hire.  The hirer must decide whether or not to take out insurance against this contingency.</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hirer must familiarise himself/herself with the emergency procedures for fire, first aid, accidents and defects, reporting and carrying them out to the best of his/her ability.</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A qualified person must be present during all sessions that are considered to be of a hazardous nature, e.g. karate, gymnastics, judo etc. or where the Club/Organisation is a youth group.  It is the responsibility of the hirer to check the qualifications of those supervising such activities.</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hirer is responsible for the adequacy, suitability and safety of all equipment brought onto the premises.</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It is the responsibility of the hirer to obtain any licence for the sale of drinks and the performance of plays and similar productions.</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hirer must ensure that there are sufficient stewards located in areas that will prevent unauthorised persons from entering the premises and to ensure that guests are restricted to the area hired for the function.</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 xml:space="preserve">On the rare occasion it may be necessary for the school to cancel or postpone the </w:t>
      </w:r>
      <w:r w:rsidR="008A0749" w:rsidRPr="00DE710C">
        <w:rPr>
          <w:rFonts w:ascii="Trebuchet MS" w:hAnsi="Trebuchet MS" w:cs="Arial"/>
          <w:sz w:val="20"/>
          <w:szCs w:val="20"/>
        </w:rPr>
        <w:t>event;</w:t>
      </w:r>
      <w:r w:rsidRPr="00DE710C">
        <w:rPr>
          <w:rFonts w:ascii="Trebuchet MS" w:hAnsi="Trebuchet MS" w:cs="Arial"/>
          <w:sz w:val="20"/>
          <w:szCs w:val="20"/>
        </w:rPr>
        <w:t xml:space="preserve"> the hirer can make no claim against the School or Governing Body </w:t>
      </w:r>
      <w:r w:rsidR="00EE6825">
        <w:rPr>
          <w:rFonts w:ascii="Trebuchet MS" w:hAnsi="Trebuchet MS" w:cs="Arial"/>
          <w:sz w:val="20"/>
          <w:szCs w:val="20"/>
        </w:rPr>
        <w:t>f</w:t>
      </w:r>
      <w:r w:rsidRPr="00DE710C">
        <w:rPr>
          <w:rFonts w:ascii="Trebuchet MS" w:hAnsi="Trebuchet MS" w:cs="Arial"/>
          <w:sz w:val="20"/>
          <w:szCs w:val="20"/>
        </w:rPr>
        <w:t>or any loss he/she may sustain.  No charges will be liable</w:t>
      </w:r>
      <w:r w:rsidR="00EE6825">
        <w:rPr>
          <w:rFonts w:ascii="Trebuchet MS" w:hAnsi="Trebuchet MS" w:cs="Arial"/>
          <w:sz w:val="20"/>
          <w:szCs w:val="20"/>
        </w:rPr>
        <w:t>. R</w:t>
      </w:r>
      <w:r w:rsidRPr="00DE710C">
        <w:rPr>
          <w:rFonts w:ascii="Trebuchet MS" w:hAnsi="Trebuchet MS" w:cs="Arial"/>
          <w:sz w:val="20"/>
          <w:szCs w:val="20"/>
        </w:rPr>
        <w:t>eimbursement or credit of/for fees received will be made.</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lastRenderedPageBreak/>
        <w:t xml:space="preserve">Authority to accept or cancel a booking shall rest with the </w:t>
      </w:r>
      <w:proofErr w:type="spellStart"/>
      <w:r w:rsidRPr="00DE710C">
        <w:rPr>
          <w:rFonts w:ascii="Trebuchet MS" w:hAnsi="Trebuchet MS" w:cs="Arial"/>
          <w:sz w:val="20"/>
          <w:szCs w:val="20"/>
        </w:rPr>
        <w:t>Headteacher</w:t>
      </w:r>
      <w:proofErr w:type="spellEnd"/>
      <w:r w:rsidRPr="00DE710C">
        <w:rPr>
          <w:rFonts w:ascii="Trebuchet MS" w:hAnsi="Trebuchet MS" w:cs="Arial"/>
          <w:sz w:val="20"/>
          <w:szCs w:val="20"/>
        </w:rPr>
        <w:t>.</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premises must be left in a clean and tidy state and all equipment must be put back after use.  If the premises are not cleaned to the satisfaction of the Site Supervisor, the hirer will be responsible for any payment necessary to have them cleaned.</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Site Supervisor (or nominated representative) will be present to unlock the premises at the beginning of the hiring and lock up again at the end.  He/she will not be available during the period of the hire, except in extreme emergencies.  Should this be required, the request must be made in advance of making a booking.</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Smoking is not permitted in any part of the school or its grounds.</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 xml:space="preserve">Car parking is only allowed in the allocated car parking spaces.  All roadways </w:t>
      </w:r>
      <w:r w:rsidRPr="00DE710C">
        <w:rPr>
          <w:rFonts w:ascii="Trebuchet MS" w:hAnsi="Trebuchet MS" w:cs="Arial"/>
          <w:b/>
          <w:bCs/>
          <w:sz w:val="20"/>
          <w:szCs w:val="20"/>
          <w:u w:val="single"/>
        </w:rPr>
        <w:t>must</w:t>
      </w:r>
      <w:r w:rsidRPr="00DE710C">
        <w:rPr>
          <w:rFonts w:ascii="Trebuchet MS" w:hAnsi="Trebuchet MS" w:cs="Arial"/>
          <w:sz w:val="20"/>
          <w:szCs w:val="20"/>
        </w:rPr>
        <w:t xml:space="preserve"> be kept clear.  ‘No Parking’ signs </w:t>
      </w:r>
      <w:r w:rsidRPr="00DE710C">
        <w:rPr>
          <w:rFonts w:ascii="Trebuchet MS" w:hAnsi="Trebuchet MS" w:cs="Arial"/>
          <w:b/>
          <w:bCs/>
          <w:sz w:val="20"/>
          <w:szCs w:val="20"/>
          <w:u w:val="single"/>
        </w:rPr>
        <w:t>must</w:t>
      </w:r>
      <w:r w:rsidRPr="00DE710C">
        <w:rPr>
          <w:rFonts w:ascii="Trebuchet MS" w:hAnsi="Trebuchet MS" w:cs="Arial"/>
          <w:sz w:val="20"/>
          <w:szCs w:val="20"/>
        </w:rPr>
        <w:t xml:space="preserve"> be respected.</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Council require hirers to have and maintain for the duration of the hire insurance cover arranged with a reputable company, to provide a minimum third party indemnity of £5 million each and every accident.  It is the responsibility of the hirer to effect this cover and whatever other insurance he/she requires to cover his/her liabilities.  This can be arranged at the time of hire.</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Outdoor facilities are not available for non-educational use.  Consideration for educational sporting activities hire will be at Governor’s discretion.</w:t>
      </w:r>
    </w:p>
    <w:p w:rsidR="00B45DA6" w:rsidRDefault="00450E9F" w:rsidP="00B45DA6">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 xml:space="preserve">A Letting where the hirer is supervising children on a regular basis must have appropriate Health &amp; Safety and Safeguarding policies available for inspection by the </w:t>
      </w:r>
      <w:proofErr w:type="spellStart"/>
      <w:r w:rsidRPr="00DE710C">
        <w:rPr>
          <w:rFonts w:ascii="Trebuchet MS" w:hAnsi="Trebuchet MS" w:cs="Arial"/>
          <w:sz w:val="20"/>
          <w:szCs w:val="20"/>
        </w:rPr>
        <w:t>Headteacher</w:t>
      </w:r>
      <w:proofErr w:type="spellEnd"/>
      <w:r w:rsidRPr="00DE710C">
        <w:rPr>
          <w:rFonts w:ascii="Trebuchet MS" w:hAnsi="Trebuchet MS" w:cs="Arial"/>
          <w:sz w:val="20"/>
          <w:szCs w:val="20"/>
        </w:rPr>
        <w:t xml:space="preserve"> and/or Governors on request. </w:t>
      </w:r>
    </w:p>
    <w:p w:rsidR="00B45DA6" w:rsidRPr="00B45DA6" w:rsidRDefault="00B45DA6" w:rsidP="00B45DA6">
      <w:pPr>
        <w:numPr>
          <w:ilvl w:val="0"/>
          <w:numId w:val="36"/>
        </w:numPr>
        <w:spacing w:after="0" w:line="240" w:lineRule="auto"/>
        <w:rPr>
          <w:rFonts w:asciiTheme="majorHAnsi" w:hAnsiTheme="majorHAnsi" w:cs="Arial"/>
          <w:sz w:val="20"/>
          <w:szCs w:val="20"/>
        </w:rPr>
      </w:pPr>
      <w:r w:rsidRPr="00B45DA6">
        <w:rPr>
          <w:rFonts w:asciiTheme="majorHAnsi" w:hAnsiTheme="majorHAnsi" w:cs="Arial"/>
          <w:color w:val="212121"/>
          <w:sz w:val="20"/>
          <w:szCs w:val="20"/>
          <w:shd w:val="clear" w:color="auto" w:fill="FFFFFF"/>
        </w:rPr>
        <w:t>Portishead Primary School is committed to the safeguarding of children and young people.  We expect everyone to share this commitment.  We would expect that evidence would be available that you have followed the safeguarding checks and procedures.</w:t>
      </w:r>
    </w:p>
    <w:p w:rsidR="00B45DA6" w:rsidRPr="00B45DA6" w:rsidRDefault="00B45DA6" w:rsidP="00B45DA6">
      <w:pPr>
        <w:spacing w:after="0" w:line="240" w:lineRule="auto"/>
        <w:rPr>
          <w:rFonts w:asciiTheme="majorHAnsi" w:hAnsiTheme="majorHAnsi" w:cs="Arial"/>
          <w:sz w:val="20"/>
          <w:szCs w:val="20"/>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9"/>
        <w:gridCol w:w="3079"/>
        <w:gridCol w:w="1187"/>
        <w:gridCol w:w="2181"/>
      </w:tblGrid>
      <w:tr w:rsidR="00450E9F" w:rsidRPr="00DE710C" w:rsidTr="000B44D9">
        <w:trPr>
          <w:trHeight w:val="737"/>
        </w:trPr>
        <w:tc>
          <w:tcPr>
            <w:tcW w:w="2943" w:type="dxa"/>
            <w:shd w:val="clear" w:color="auto" w:fill="auto"/>
            <w:vAlign w:val="center"/>
          </w:tcPr>
          <w:p w:rsidR="00450E9F" w:rsidRPr="00DE710C" w:rsidRDefault="00450E9F" w:rsidP="00A5258E">
            <w:pPr>
              <w:pStyle w:val="NoSpacing"/>
              <w:rPr>
                <w:sz w:val="20"/>
                <w:szCs w:val="20"/>
              </w:rPr>
            </w:pPr>
            <w:r w:rsidRPr="00DE710C">
              <w:rPr>
                <w:sz w:val="20"/>
                <w:szCs w:val="20"/>
              </w:rPr>
              <w:t>Signature of Applicant:</w:t>
            </w:r>
          </w:p>
        </w:tc>
        <w:tc>
          <w:tcPr>
            <w:tcW w:w="3828" w:type="dxa"/>
            <w:shd w:val="clear" w:color="auto" w:fill="auto"/>
            <w:vAlign w:val="center"/>
          </w:tcPr>
          <w:p w:rsidR="00450E9F" w:rsidRPr="00DE710C" w:rsidRDefault="00450E9F" w:rsidP="00A5258E">
            <w:pPr>
              <w:pStyle w:val="NoSpacing"/>
              <w:rPr>
                <w:sz w:val="20"/>
                <w:szCs w:val="20"/>
              </w:rPr>
            </w:pPr>
          </w:p>
        </w:tc>
        <w:tc>
          <w:tcPr>
            <w:tcW w:w="1313" w:type="dxa"/>
            <w:shd w:val="clear" w:color="auto" w:fill="auto"/>
            <w:vAlign w:val="center"/>
          </w:tcPr>
          <w:p w:rsidR="00450E9F" w:rsidRPr="00DE710C" w:rsidRDefault="00450E9F" w:rsidP="00A5258E">
            <w:pPr>
              <w:pStyle w:val="NoSpacing"/>
              <w:rPr>
                <w:sz w:val="20"/>
                <w:szCs w:val="20"/>
              </w:rPr>
            </w:pPr>
            <w:r w:rsidRPr="00DE710C">
              <w:rPr>
                <w:sz w:val="20"/>
                <w:szCs w:val="20"/>
              </w:rPr>
              <w:t>Date:</w:t>
            </w:r>
          </w:p>
        </w:tc>
        <w:tc>
          <w:tcPr>
            <w:tcW w:w="2695" w:type="dxa"/>
            <w:shd w:val="clear" w:color="auto" w:fill="auto"/>
            <w:vAlign w:val="center"/>
          </w:tcPr>
          <w:p w:rsidR="00450E9F" w:rsidRPr="00DE710C" w:rsidRDefault="00450E9F" w:rsidP="000B44D9">
            <w:pPr>
              <w:tabs>
                <w:tab w:val="right" w:pos="10610"/>
              </w:tabs>
              <w:suppressAutoHyphens/>
              <w:jc w:val="both"/>
              <w:rPr>
                <w:rFonts w:ascii="Trebuchet MS" w:hAnsi="Trebuchet MS"/>
                <w:b/>
                <w:spacing w:val="-2"/>
                <w:sz w:val="20"/>
                <w:szCs w:val="20"/>
              </w:rPr>
            </w:pPr>
          </w:p>
        </w:tc>
      </w:tr>
    </w:tbl>
    <w:p w:rsidR="00066D9F" w:rsidRDefault="00066D9F" w:rsidP="00450E9F">
      <w:pPr>
        <w:tabs>
          <w:tab w:val="right" w:leader="dot" w:pos="5400"/>
          <w:tab w:val="right" w:leader="dot" w:pos="9000"/>
        </w:tabs>
        <w:jc w:val="center"/>
        <w:rPr>
          <w:rFonts w:ascii="Trebuchet MS" w:hAnsi="Trebuchet MS" w:cs="Arial"/>
          <w:b/>
          <w:sz w:val="20"/>
          <w:szCs w:val="20"/>
        </w:rPr>
      </w:pPr>
    </w:p>
    <w:p w:rsidR="00450E9F" w:rsidRPr="00DE710C" w:rsidRDefault="00450E9F" w:rsidP="00450E9F">
      <w:pPr>
        <w:tabs>
          <w:tab w:val="right" w:leader="dot" w:pos="5400"/>
          <w:tab w:val="right" w:leader="dot" w:pos="9000"/>
        </w:tabs>
        <w:jc w:val="center"/>
        <w:rPr>
          <w:rFonts w:ascii="Trebuchet MS" w:hAnsi="Trebuchet MS" w:cs="Arial"/>
          <w:b/>
          <w:sz w:val="20"/>
          <w:szCs w:val="20"/>
        </w:rPr>
      </w:pPr>
      <w:r w:rsidRPr="00DE710C">
        <w:rPr>
          <w:rFonts w:ascii="Trebuchet MS" w:hAnsi="Trebuchet MS" w:cs="Arial"/>
          <w:b/>
          <w:sz w:val="20"/>
          <w:szCs w:val="20"/>
        </w:rPr>
        <w:t xml:space="preserve">Thank you for completing this booking form. Please return it to: </w:t>
      </w:r>
    </w:p>
    <w:p w:rsidR="00450E9F" w:rsidRPr="00DE710C" w:rsidRDefault="00450E9F" w:rsidP="00450E9F">
      <w:pPr>
        <w:jc w:val="center"/>
        <w:rPr>
          <w:rFonts w:ascii="Trebuchet MS" w:hAnsi="Trebuchet MS"/>
          <w:sz w:val="20"/>
          <w:szCs w:val="20"/>
        </w:rPr>
      </w:pPr>
      <w:r w:rsidRPr="00DE710C">
        <w:rPr>
          <w:rFonts w:ascii="Trebuchet MS" w:hAnsi="Trebuchet MS" w:cs="Arial"/>
          <w:sz w:val="20"/>
          <w:szCs w:val="20"/>
        </w:rPr>
        <w:t xml:space="preserve">The School Office, Portishead Primary School, </w:t>
      </w:r>
      <w:r w:rsidRPr="00DE710C">
        <w:rPr>
          <w:rFonts w:ascii="Trebuchet MS" w:hAnsi="Trebuchet MS"/>
          <w:sz w:val="20"/>
          <w:szCs w:val="20"/>
        </w:rPr>
        <w:t>Station Road, Portishead, North Somerset, BS20 7DB</w:t>
      </w:r>
    </w:p>
    <w:p w:rsidR="00450E9F" w:rsidRPr="00DE710C" w:rsidRDefault="00450E9F" w:rsidP="00450E9F">
      <w:pPr>
        <w:jc w:val="center"/>
        <w:rPr>
          <w:rFonts w:ascii="Trebuchet MS" w:hAnsi="Trebuchet MS"/>
          <w:sz w:val="20"/>
          <w:szCs w:val="20"/>
        </w:rPr>
      </w:pPr>
      <w:r w:rsidRPr="00DE710C">
        <w:rPr>
          <w:rFonts w:ascii="Trebuchet MS" w:hAnsi="Trebuchet MS"/>
          <w:sz w:val="20"/>
          <w:szCs w:val="20"/>
        </w:rPr>
        <w:t>Tel: 01275 843360     email</w:t>
      </w:r>
      <w:r w:rsidR="00DE710C">
        <w:rPr>
          <w:rFonts w:ascii="Trebuchet MS" w:hAnsi="Trebuchet MS"/>
          <w:sz w:val="20"/>
          <w:szCs w:val="20"/>
        </w:rPr>
        <w:t xml:space="preserve"> (Business Manager)</w:t>
      </w:r>
      <w:r w:rsidRPr="00DE710C">
        <w:rPr>
          <w:rFonts w:ascii="Trebuchet MS" w:hAnsi="Trebuchet MS"/>
          <w:sz w:val="20"/>
          <w:szCs w:val="20"/>
        </w:rPr>
        <w:t xml:space="preserve">: </w:t>
      </w:r>
      <w:r w:rsidR="009C0138">
        <w:rPr>
          <w:rFonts w:ascii="Trebuchet MS" w:hAnsi="Trebuchet MS"/>
          <w:sz w:val="20"/>
          <w:szCs w:val="20"/>
        </w:rPr>
        <w:t>debbie.stephens@portisheadprimary.co.uk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5620"/>
        <w:gridCol w:w="1193"/>
        <w:gridCol w:w="2203"/>
      </w:tblGrid>
      <w:tr w:rsidR="00450E9F" w:rsidRPr="00DE710C" w:rsidTr="000B44D9">
        <w:tc>
          <w:tcPr>
            <w:tcW w:w="10779" w:type="dxa"/>
            <w:gridSpan w:val="3"/>
            <w:shd w:val="clear" w:color="auto" w:fill="C0C0C0"/>
          </w:tcPr>
          <w:p w:rsidR="00450E9F" w:rsidRPr="00DE710C" w:rsidRDefault="00450E9F" w:rsidP="000B44D9">
            <w:pPr>
              <w:tabs>
                <w:tab w:val="right" w:pos="10610"/>
              </w:tabs>
              <w:suppressAutoHyphens/>
              <w:jc w:val="both"/>
              <w:rPr>
                <w:rFonts w:ascii="Trebuchet MS" w:hAnsi="Trebuchet MS"/>
                <w:spacing w:val="-2"/>
                <w:sz w:val="20"/>
                <w:szCs w:val="20"/>
              </w:rPr>
            </w:pPr>
            <w:r w:rsidRPr="00DE710C">
              <w:rPr>
                <w:rFonts w:ascii="Trebuchet MS" w:hAnsi="Trebuchet MS"/>
                <w:b/>
                <w:spacing w:val="-2"/>
                <w:sz w:val="20"/>
                <w:szCs w:val="20"/>
                <w:u w:val="single"/>
              </w:rPr>
              <w:t>SECTION 6</w:t>
            </w:r>
            <w:r w:rsidRPr="00DE710C">
              <w:rPr>
                <w:rFonts w:ascii="Trebuchet MS" w:hAnsi="Trebuchet MS"/>
                <w:spacing w:val="-2"/>
                <w:sz w:val="20"/>
                <w:szCs w:val="20"/>
              </w:rPr>
              <w:t xml:space="preserve"> (FOR SCHOOL USE ONLY)</w:t>
            </w:r>
          </w:p>
          <w:p w:rsidR="00450E9F" w:rsidRPr="00DE710C" w:rsidRDefault="00450E9F" w:rsidP="000B44D9">
            <w:pPr>
              <w:tabs>
                <w:tab w:val="right" w:pos="10610"/>
              </w:tabs>
              <w:suppressAutoHyphens/>
              <w:jc w:val="both"/>
              <w:rPr>
                <w:rFonts w:ascii="Trebuchet MS" w:hAnsi="Trebuchet MS"/>
                <w:spacing w:val="-2"/>
                <w:sz w:val="20"/>
                <w:szCs w:val="20"/>
              </w:rPr>
            </w:pPr>
            <w:r w:rsidRPr="00DE710C">
              <w:rPr>
                <w:rFonts w:ascii="Trebuchet MS" w:hAnsi="Trebuchet MS"/>
                <w:b/>
                <w:noProof/>
                <w:spacing w:val="-2"/>
                <w:sz w:val="20"/>
                <w:szCs w:val="20"/>
                <w:u w:val="single"/>
                <w:lang w:eastAsia="en-GB"/>
              </w:rPr>
              <mc:AlternateContent>
                <mc:Choice Requires="wps">
                  <w:drawing>
                    <wp:anchor distT="0" distB="0" distL="114300" distR="114300" simplePos="0" relativeHeight="251662336" behindDoc="0" locked="0" layoutInCell="1" allowOverlap="1" wp14:anchorId="219C07D8" wp14:editId="79E59EBD">
                      <wp:simplePos x="0" y="0"/>
                      <wp:positionH relativeFrom="column">
                        <wp:posOffset>3604895</wp:posOffset>
                      </wp:positionH>
                      <wp:positionV relativeFrom="paragraph">
                        <wp:posOffset>18415</wp:posOffset>
                      </wp:positionV>
                      <wp:extent cx="198120" cy="182880"/>
                      <wp:effectExtent l="9525" t="11430" r="11430" b="571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82880"/>
                              </a:xfrm>
                              <a:prstGeom prst="rect">
                                <a:avLst/>
                              </a:prstGeom>
                              <a:solidFill>
                                <a:srgbClr val="FFFFFF"/>
                              </a:solidFill>
                              <a:ln w="9525">
                                <a:solidFill>
                                  <a:srgbClr val="000000"/>
                                </a:solidFill>
                                <a:miter lim="800000"/>
                                <a:headEnd/>
                                <a:tailEnd/>
                              </a:ln>
                            </wps:spPr>
                            <wps:txbx>
                              <w:txbxContent>
                                <w:p w:rsidR="00450E9F" w:rsidRDefault="00450E9F" w:rsidP="00450E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C07D8" id="Text Box 4" o:spid="_x0000_s1027" type="#_x0000_t202" style="position:absolute;left:0;text-align:left;margin-left:283.85pt;margin-top:1.45pt;width:15.6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">
                      <v:textbox>
                        <w:txbxContent>
                          <w:p w:rsidR="00450E9F" w:rsidRDefault="00450E9F" w:rsidP="00450E9F"/>
                        </w:txbxContent>
                      </v:textbox>
                    </v:shape>
                  </w:pict>
                </mc:Fallback>
              </mc:AlternateContent>
            </w:r>
            <w:r w:rsidRPr="00DE710C">
              <w:rPr>
                <w:rFonts w:ascii="Trebuchet MS" w:hAnsi="Trebuchet MS"/>
                <w:noProof/>
                <w:spacing w:val="-2"/>
                <w:sz w:val="20"/>
                <w:szCs w:val="20"/>
                <w:lang w:eastAsia="en-GB"/>
              </w:rPr>
              <mc:AlternateContent>
                <mc:Choice Requires="wps">
                  <w:drawing>
                    <wp:anchor distT="0" distB="0" distL="114300" distR="114300" simplePos="0" relativeHeight="251661312" behindDoc="0" locked="0" layoutInCell="1" allowOverlap="1" wp14:anchorId="7907BE7B" wp14:editId="39235E42">
                      <wp:simplePos x="0" y="0"/>
                      <wp:positionH relativeFrom="column">
                        <wp:posOffset>2357120</wp:posOffset>
                      </wp:positionH>
                      <wp:positionV relativeFrom="paragraph">
                        <wp:posOffset>18415</wp:posOffset>
                      </wp:positionV>
                      <wp:extent cx="198120" cy="182880"/>
                      <wp:effectExtent l="9525" t="11430" r="1143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82880"/>
                              </a:xfrm>
                              <a:prstGeom prst="rect">
                                <a:avLst/>
                              </a:prstGeom>
                              <a:solidFill>
                                <a:srgbClr val="FFFFFF"/>
                              </a:solidFill>
                              <a:ln w="9525">
                                <a:solidFill>
                                  <a:srgbClr val="000000"/>
                                </a:solidFill>
                                <a:miter lim="800000"/>
                                <a:headEnd/>
                                <a:tailEnd/>
                              </a:ln>
                            </wps:spPr>
                            <wps:txbx>
                              <w:txbxContent>
                                <w:p w:rsidR="00450E9F" w:rsidRDefault="00450E9F" w:rsidP="00450E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07BE7B" id="Text Box 2" o:spid="_x0000_s1028" type="#_x0000_t202" style="position:absolute;left:0;text-align:left;margin-left:185.6pt;margin-top:1.45pt;width:15.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">
                      <v:textbox>
                        <w:txbxContent>
                          <w:p w:rsidR="00450E9F" w:rsidRDefault="00450E9F" w:rsidP="00450E9F"/>
                        </w:txbxContent>
                      </v:textbox>
                    </v:shape>
                  </w:pict>
                </mc:Fallback>
              </mc:AlternateContent>
            </w:r>
            <w:r w:rsidRPr="00DE710C">
              <w:rPr>
                <w:rFonts w:ascii="Trebuchet MS" w:hAnsi="Trebuchet MS"/>
                <w:spacing w:val="-2"/>
                <w:sz w:val="20"/>
                <w:szCs w:val="20"/>
              </w:rPr>
              <w:t xml:space="preserve">This application for lettings is approved              not approved             </w:t>
            </w:r>
            <w:r w:rsidR="00A5258E" w:rsidRPr="00DE710C">
              <w:rPr>
                <w:rFonts w:ascii="Trebuchet MS" w:hAnsi="Trebuchet MS"/>
                <w:spacing w:val="-2"/>
                <w:sz w:val="20"/>
                <w:szCs w:val="20"/>
              </w:rPr>
              <w:t>If not approved state reason:</w:t>
            </w:r>
          </w:p>
        </w:tc>
      </w:tr>
      <w:tr w:rsidR="00450E9F" w:rsidRPr="00DE710C" w:rsidTr="000B44D9">
        <w:trPr>
          <w:trHeight w:val="792"/>
        </w:trPr>
        <w:tc>
          <w:tcPr>
            <w:tcW w:w="6771" w:type="dxa"/>
            <w:shd w:val="clear" w:color="auto" w:fill="C0C0C0"/>
            <w:vAlign w:val="center"/>
          </w:tcPr>
          <w:p w:rsidR="00450E9F" w:rsidRPr="00DE710C" w:rsidRDefault="00450E9F" w:rsidP="000B44D9">
            <w:pPr>
              <w:tabs>
                <w:tab w:val="right" w:pos="10610"/>
              </w:tabs>
              <w:suppressAutoHyphens/>
              <w:jc w:val="both"/>
              <w:rPr>
                <w:rFonts w:ascii="Trebuchet MS" w:hAnsi="Trebuchet MS"/>
                <w:b/>
                <w:spacing w:val="-2"/>
                <w:sz w:val="20"/>
                <w:szCs w:val="20"/>
              </w:rPr>
            </w:pPr>
            <w:r w:rsidRPr="00DE710C">
              <w:rPr>
                <w:rFonts w:ascii="Trebuchet MS" w:hAnsi="Trebuchet MS"/>
                <w:b/>
                <w:spacing w:val="-2"/>
                <w:sz w:val="20"/>
                <w:szCs w:val="20"/>
              </w:rPr>
              <w:t>Signed:                                                    Business Manager</w:t>
            </w:r>
          </w:p>
        </w:tc>
        <w:tc>
          <w:tcPr>
            <w:tcW w:w="1313" w:type="dxa"/>
            <w:shd w:val="clear" w:color="auto" w:fill="C0C0C0"/>
            <w:vAlign w:val="center"/>
          </w:tcPr>
          <w:p w:rsidR="00450E9F" w:rsidRPr="00DE710C" w:rsidRDefault="00450E9F" w:rsidP="000B44D9">
            <w:pPr>
              <w:tabs>
                <w:tab w:val="right" w:pos="10610"/>
              </w:tabs>
              <w:suppressAutoHyphens/>
              <w:jc w:val="right"/>
              <w:rPr>
                <w:rFonts w:ascii="Trebuchet MS" w:hAnsi="Trebuchet MS"/>
                <w:b/>
                <w:spacing w:val="-2"/>
                <w:sz w:val="20"/>
                <w:szCs w:val="20"/>
              </w:rPr>
            </w:pPr>
            <w:r w:rsidRPr="00DE710C">
              <w:rPr>
                <w:rFonts w:ascii="Trebuchet MS" w:hAnsi="Trebuchet MS"/>
                <w:b/>
                <w:spacing w:val="-2"/>
                <w:sz w:val="20"/>
                <w:szCs w:val="20"/>
              </w:rPr>
              <w:t>Date:</w:t>
            </w:r>
          </w:p>
        </w:tc>
        <w:tc>
          <w:tcPr>
            <w:tcW w:w="2695" w:type="dxa"/>
            <w:shd w:val="clear" w:color="auto" w:fill="C0C0C0"/>
          </w:tcPr>
          <w:p w:rsidR="00450E9F" w:rsidRPr="00DE710C" w:rsidRDefault="00450E9F" w:rsidP="000B44D9">
            <w:pPr>
              <w:tabs>
                <w:tab w:val="right" w:pos="10610"/>
              </w:tabs>
              <w:suppressAutoHyphens/>
              <w:jc w:val="both"/>
              <w:rPr>
                <w:rFonts w:ascii="Trebuchet MS" w:hAnsi="Trebuchet MS"/>
                <w:b/>
                <w:spacing w:val="-2"/>
                <w:sz w:val="20"/>
                <w:szCs w:val="20"/>
              </w:rPr>
            </w:pPr>
          </w:p>
        </w:tc>
      </w:tr>
    </w:tbl>
    <w:p w:rsidR="00450E9F" w:rsidRPr="00DE710C" w:rsidRDefault="00450E9F" w:rsidP="00450E9F">
      <w:pPr>
        <w:tabs>
          <w:tab w:val="right" w:pos="10610"/>
        </w:tabs>
        <w:suppressAutoHyphens/>
        <w:jc w:val="both"/>
        <w:rPr>
          <w:rFonts w:ascii="Trebuchet MS" w:hAnsi="Trebuchet MS"/>
          <w:b/>
          <w:spacing w:val="-2"/>
          <w:sz w:val="20"/>
          <w:szCs w:val="20"/>
        </w:rPr>
      </w:pPr>
    </w:p>
    <w:p w:rsidR="00621F76" w:rsidRPr="00DE710C" w:rsidRDefault="00621F76" w:rsidP="00996BB3">
      <w:pPr>
        <w:tabs>
          <w:tab w:val="left" w:pos="3855"/>
        </w:tabs>
        <w:rPr>
          <w:sz w:val="20"/>
          <w:szCs w:val="20"/>
        </w:rPr>
      </w:pPr>
    </w:p>
    <w:sectPr w:rsidR="00621F76" w:rsidRPr="00DE710C" w:rsidSect="002379B2">
      <w:headerReference w:type="default" r:id="rId8"/>
      <w:footerReference w:type="default" r:id="rId9"/>
      <w:pgSz w:w="11906" w:h="16838" w:code="9"/>
      <w:pgMar w:top="1985" w:right="1440" w:bottom="1440" w:left="1440" w:header="709" w:footer="1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A38" w:rsidRDefault="00065A38" w:rsidP="00D81D9B">
      <w:pPr>
        <w:spacing w:after="0" w:line="240" w:lineRule="auto"/>
      </w:pPr>
      <w:r>
        <w:separator/>
      </w:r>
    </w:p>
  </w:endnote>
  <w:endnote w:type="continuationSeparator" w:id="0">
    <w:p w:rsidR="00065A38" w:rsidRDefault="00065A38" w:rsidP="00D81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XKNT Z+ Helvetica Neue">
    <w:altName w:val="Helvetica Neu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618" w:rsidRPr="00B53B7A" w:rsidRDefault="00B53B7A">
    <w:pPr>
      <w:pStyle w:val="Footer"/>
      <w:rPr>
        <w:sz w:val="14"/>
        <w:szCs w:val="14"/>
      </w:rPr>
    </w:pPr>
    <w:r w:rsidRPr="00B53B7A">
      <w:rPr>
        <w:sz w:val="14"/>
        <w:szCs w:val="14"/>
      </w:rPr>
      <w:fldChar w:fldCharType="begin"/>
    </w:r>
    <w:r w:rsidRPr="00B53B7A">
      <w:rPr>
        <w:sz w:val="14"/>
        <w:szCs w:val="14"/>
      </w:rPr>
      <w:instrText xml:space="preserve"> FILENAME  \p  \* MERGEFORMAT </w:instrText>
    </w:r>
    <w:r w:rsidRPr="00B53B7A">
      <w:rPr>
        <w:sz w:val="14"/>
        <w:szCs w:val="14"/>
      </w:rPr>
      <w:fldChar w:fldCharType="separate"/>
    </w:r>
    <w:r w:rsidR="00D65573">
      <w:rPr>
        <w:noProof/>
        <w:sz w:val="14"/>
        <w:szCs w:val="14"/>
      </w:rPr>
      <w:t>G</w:t>
    </w:r>
    <w:r w:rsidR="00D65573" w:rsidRPr="00D65573">
      <w:rPr>
        <w:noProof/>
        <w:sz w:val="12"/>
        <w:szCs w:val="12"/>
      </w:rPr>
      <w:t>:\Business Manager\Lettings\Policy\02 - Lettings</w:t>
    </w:r>
    <w:r w:rsidR="00D65573">
      <w:rPr>
        <w:noProof/>
        <w:sz w:val="14"/>
        <w:szCs w:val="14"/>
      </w:rPr>
      <w:t xml:space="preserve"> Policy - RC 190618.docx</w:t>
    </w:r>
    <w:r w:rsidRPr="00B53B7A">
      <w:rPr>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A38" w:rsidRDefault="00065A38" w:rsidP="00D81D9B">
      <w:pPr>
        <w:spacing w:after="0" w:line="240" w:lineRule="auto"/>
      </w:pPr>
      <w:r>
        <w:separator/>
      </w:r>
    </w:p>
  </w:footnote>
  <w:footnote w:type="continuationSeparator" w:id="0">
    <w:p w:rsidR="00065A38" w:rsidRDefault="00065A38" w:rsidP="00D81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618" w:rsidRDefault="00BB6D1D" w:rsidP="00A948B0">
    <w:pPr>
      <w:pStyle w:val="Header"/>
    </w:pPr>
    <w:r>
      <w:rPr>
        <w:noProof/>
        <w:lang w:eastAsia="en-GB"/>
      </w:rPr>
      <mc:AlternateContent>
        <mc:Choice Requires="wps">
          <w:drawing>
            <wp:anchor distT="0" distB="0" distL="114300" distR="114300" simplePos="0" relativeHeight="251655680" behindDoc="0" locked="0" layoutInCell="1" allowOverlap="1" wp14:anchorId="645C302A" wp14:editId="3FB0A7FB">
              <wp:simplePos x="0" y="0"/>
              <wp:positionH relativeFrom="column">
                <wp:posOffset>6267450</wp:posOffset>
              </wp:positionH>
              <wp:positionV relativeFrom="paragraph">
                <wp:posOffset>-393065</wp:posOffset>
              </wp:positionV>
              <wp:extent cx="209550" cy="52387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523875"/>
                      </a:xfrm>
                      <a:prstGeom prst="rect">
                        <a:avLst/>
                      </a:prstGeom>
                      <a:solidFill>
                        <a:srgbClr val="FFFFFF"/>
                      </a:solidFill>
                      <a:ln w="9525">
                        <a:noFill/>
                        <a:miter lim="800000"/>
                        <a:headEnd/>
                        <a:tailEnd/>
                      </a:ln>
                    </wps:spPr>
                    <wps:txbx>
                      <w:txbxContent>
                        <w:p w:rsidR="001C5618" w:rsidRDefault="009C4DD9" w:rsidP="002379B2">
                          <w:pPr>
                            <w:ind w:left="-1418" w:right="-34" w:hanging="142"/>
                          </w:pPr>
                          <w:r>
                            <w:object w:dxaOrig="2221" w:dyaOrig="22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5pt;height:46.5pt">
                                <v:imagedata r:id="rId1" o:title=""/>
                              </v:shape>
                              <o:OLEObject Type="Embed" ProgID="Word.Picture.8" ShapeID="_x0000_i1026" DrawAspect="Content" ObjectID="_1641292494" r:id="rId2"/>
                            </w:objec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5C302A" id="_x0000_t202" coordsize="21600,21600" o:spt="202" path="m,l,21600r21600,l21600,xe">
              <v:stroke joinstyle="miter"/>
              <v:path gradientshapeok="t" o:connecttype="rect"/>
            </v:shapetype>
            <v:shape id="_x0000_s1029" type="#_x0000_t202" style="position:absolute;margin-left:493.5pt;margin-top:-30.95pt;width:16.5pt;height:41.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" stroked="f">
              <v:textbox>
                <w:txbxContent>
                  <w:p w:rsidR="001C5618" w:rsidRDefault="009C4DD9" w:rsidP="002379B2">
                    <w:pPr>
                      <w:ind w:left="-1418" w:right="-34" w:hanging="142"/>
                    </w:pPr>
                    <w:r>
                      <w:object w:dxaOrig="2221" w:dyaOrig="2266">
                        <v:shape id="_x0000_i1026" type="#_x0000_t75" style="width:46.5pt;height:46.5pt">
                          <v:imagedata r:id="rId3" o:title=""/>
                        </v:shape>
                        <o:OLEObject Type="Embed" ProgID="Word.Picture.8" ShapeID="_x0000_i1026" DrawAspect="Content" ObjectID="_1633335498" r:id="rId4"/>
                      </w:object>
                    </w:r>
                  </w:p>
                </w:txbxContent>
              </v:textbox>
            </v:shape>
          </w:pict>
        </mc:Fallback>
      </mc:AlternateContent>
    </w:r>
    <w:r w:rsidR="000B4117">
      <w:rPr>
        <w:noProof/>
        <w:lang w:eastAsia="en-GB"/>
      </w:rPr>
      <w:object w:dxaOrig="1440" w:dyaOrig="1440">
        <v:shape id="_x0000_s2050" type="#_x0000_t75" style="position:absolute;margin-left:418.5pt;margin-top:-22.7pt;width:54.75pt;height:50.6pt;z-index:-251656704;mso-wrap-edited:f;mso-position-horizontal-relative:text;mso-position-vertical-relative:text" wrapcoords="-146 0 -146 21314 21600 21314 21600 0 -146 0">
          <v:imagedata r:id="rId5" o:title=""/>
        </v:shape>
        <o:OLEObject Type="Embed" ProgID="Word.Picture.8" ShapeID="_x0000_s2050" DrawAspect="Content" ObjectID="_1641292495" r:id="rId6"/>
      </w:object>
    </w:r>
    <w:r>
      <w:rPr>
        <w:noProof/>
        <w:lang w:eastAsia="en-GB"/>
      </w:rPr>
      <mc:AlternateContent>
        <mc:Choice Requires="wps">
          <w:drawing>
            <wp:anchor distT="0" distB="0" distL="114300" distR="114300" simplePos="0" relativeHeight="251656704" behindDoc="0" locked="0" layoutInCell="1" allowOverlap="1" wp14:anchorId="77291129" wp14:editId="7D844EF2">
              <wp:simplePos x="0" y="0"/>
              <wp:positionH relativeFrom="column">
                <wp:posOffset>2276476</wp:posOffset>
              </wp:positionH>
              <wp:positionV relativeFrom="paragraph">
                <wp:posOffset>-221615</wp:posOffset>
              </wp:positionV>
              <wp:extent cx="2438400" cy="4953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495300"/>
                      </a:xfrm>
                      <a:prstGeom prst="rect">
                        <a:avLst/>
                      </a:prstGeom>
                      <a:solidFill>
                        <a:srgbClr val="FFFFFF"/>
                      </a:solidFill>
                      <a:ln w="9525">
                        <a:noFill/>
                        <a:miter lim="800000"/>
                        <a:headEnd/>
                        <a:tailEnd/>
                      </a:ln>
                    </wps:spPr>
                    <wps:txbx>
                      <w:txbxContent>
                        <w:p w:rsidR="001C5618" w:rsidRDefault="009C4DD9">
                          <w:r>
                            <w:rPr>
                              <w:noProof/>
                              <w:lang w:eastAsia="en-GB"/>
                            </w:rPr>
                            <w:t>Por</w:t>
                          </w:r>
                          <w:r w:rsidR="00BB6D1D">
                            <w:rPr>
                              <w:noProof/>
                              <w:lang w:eastAsia="en-GB"/>
                            </w:rPr>
                            <w:t>t</w:t>
                          </w:r>
                          <w:r>
                            <w:rPr>
                              <w:noProof/>
                              <w:lang w:eastAsia="en-GB"/>
                            </w:rPr>
                            <w:t>ishead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291129" id="_x0000_s1030" type="#_x0000_t202" style="position:absolute;margin-left:179.25pt;margin-top:-17.45pt;width:192pt;height:3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" stroked="f">
              <v:textbox>
                <w:txbxContent>
                  <w:p w:rsidR="001C5618" w:rsidRDefault="009C4DD9">
                    <w:r>
                      <w:rPr>
                        <w:noProof/>
                        <w:lang w:eastAsia="en-GB"/>
                      </w:rPr>
                      <w:t>Por</w:t>
                    </w:r>
                    <w:r w:rsidR="00BB6D1D">
                      <w:rPr>
                        <w:noProof/>
                        <w:lang w:eastAsia="en-GB"/>
                      </w:rPr>
                      <w:t>t</w:t>
                    </w:r>
                    <w:r>
                      <w:rPr>
                        <w:noProof/>
                        <w:lang w:eastAsia="en-GB"/>
                      </w:rPr>
                      <w:t>ishead Primary School</w:t>
                    </w:r>
                  </w:p>
                </w:txbxContent>
              </v:textbox>
            </v:shape>
          </w:pict>
        </mc:Fallback>
      </mc:AlternateContent>
    </w:r>
    <w:r w:rsidR="009C4DD9">
      <w:rPr>
        <w:noProof/>
        <w:lang w:eastAsia="en-GB"/>
      </w:rPr>
      <mc:AlternateContent>
        <mc:Choice Requires="wps">
          <w:drawing>
            <wp:anchor distT="0" distB="0" distL="114300" distR="114300" simplePos="0" relativeHeight="251657728" behindDoc="0" locked="0" layoutInCell="1" allowOverlap="1" wp14:anchorId="57D5A042" wp14:editId="3971F80B">
              <wp:simplePos x="0" y="0"/>
              <wp:positionH relativeFrom="column">
                <wp:posOffset>1714500</wp:posOffset>
              </wp:positionH>
              <wp:positionV relativeFrom="paragraph">
                <wp:posOffset>54610</wp:posOffset>
              </wp:positionV>
              <wp:extent cx="3438525" cy="476250"/>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47625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8"/>
                            <w:gridCol w:w="1359"/>
                            <w:gridCol w:w="1746"/>
                          </w:tblGrid>
                          <w:tr w:rsidR="00664535" w:rsidTr="00B85BB4">
                            <w:trPr>
                              <w:trHeight w:val="555"/>
                            </w:trPr>
                            <w:tc>
                              <w:tcPr>
                                <w:tcW w:w="2782" w:type="dxa"/>
                                <w:vAlign w:val="center"/>
                              </w:tcPr>
                              <w:p w:rsidR="001C5618" w:rsidRPr="00621F76" w:rsidRDefault="004A77B0" w:rsidP="00294381">
                                <w:pPr>
                                  <w:rPr>
                                    <w:rFonts w:ascii="Calibri" w:hAnsi="Calibri" w:cs="Calibri"/>
                                    <w:i/>
                                  </w:rPr>
                                </w:pPr>
                                <w:r>
                                  <w:rPr>
                                    <w:rFonts w:ascii="Calibri" w:hAnsi="Calibri" w:cs="Calibri"/>
                                    <w:i/>
                                  </w:rPr>
                                  <w:t>Lettings</w:t>
                                </w:r>
                                <w:r w:rsidR="00B85BB4">
                                  <w:rPr>
                                    <w:rFonts w:ascii="Calibri" w:hAnsi="Calibri" w:cs="Calibri"/>
                                    <w:i/>
                                  </w:rPr>
                                  <w:t xml:space="preserve"> </w:t>
                                </w:r>
                                <w:r w:rsidR="001C5618">
                                  <w:rPr>
                                    <w:rFonts w:ascii="Calibri" w:hAnsi="Calibri" w:cs="Calibri"/>
                                    <w:i/>
                                  </w:rPr>
                                  <w:t>Po</w:t>
                                </w:r>
                                <w:r w:rsidR="001C5618" w:rsidRPr="00621F76">
                                  <w:rPr>
                                    <w:rFonts w:ascii="Calibri" w:hAnsi="Calibri" w:cs="Calibri"/>
                                    <w:i/>
                                  </w:rPr>
                                  <w:t>licy</w:t>
                                </w:r>
                              </w:p>
                            </w:tc>
                            <w:tc>
                              <w:tcPr>
                                <w:tcW w:w="1579" w:type="dxa"/>
                                <w:vAlign w:val="center"/>
                              </w:tcPr>
                              <w:p w:rsidR="001C5618" w:rsidRPr="00621F76" w:rsidRDefault="004A77B0" w:rsidP="00D81D9B">
                                <w:pPr>
                                  <w:rPr>
                                    <w:rFonts w:ascii="Calibri" w:hAnsi="Calibri" w:cs="Calibri"/>
                                    <w:i/>
                                  </w:rPr>
                                </w:pPr>
                                <w:r>
                                  <w:rPr>
                                    <w:rFonts w:ascii="Calibri" w:hAnsi="Calibri" w:cs="Calibri"/>
                                    <w:i/>
                                  </w:rPr>
                                  <w:t xml:space="preserve">Non </w:t>
                                </w:r>
                                <w:r w:rsidR="001C5618" w:rsidRPr="00621F76">
                                  <w:rPr>
                                    <w:rFonts w:ascii="Calibri" w:hAnsi="Calibri" w:cs="Calibri"/>
                                    <w:i/>
                                  </w:rPr>
                                  <w:t>Statutory</w:t>
                                </w:r>
                              </w:p>
                            </w:tc>
                            <w:tc>
                              <w:tcPr>
                                <w:tcW w:w="2835" w:type="dxa"/>
                                <w:vAlign w:val="center"/>
                              </w:tcPr>
                              <w:p w:rsidR="001C5618" w:rsidRPr="00621F76" w:rsidRDefault="001C5618" w:rsidP="00D81D9B">
                                <w:pPr>
                                  <w:rPr>
                                    <w:rFonts w:ascii="Calibri" w:hAnsi="Calibri" w:cs="Calibri"/>
                                    <w:i/>
                                  </w:rPr>
                                </w:pPr>
                              </w:p>
                            </w:tc>
                          </w:tr>
                        </w:tbl>
                        <w:p w:rsidR="001C5618" w:rsidRDefault="001C56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D5A042" id="_x0000_t202" coordsize="21600,21600" o:spt="202" path="m,l,21600r21600,l21600,xe">
              <v:stroke joinstyle="miter"/>
              <v:path gradientshapeok="t" o:connecttype="rect"/>
            </v:shapetype>
            <v:shape id="_x0000_s1031" type="#_x0000_t202" style="position:absolute;margin-left:135pt;margin-top:4.3pt;width:270.75pt;height: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" stroked="f">
              <v:textbox>
                <w:txbxContent>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8"/>
                      <w:gridCol w:w="1359"/>
                      <w:gridCol w:w="1746"/>
                    </w:tblGrid>
                    <w:tr w:rsidR="00664535" w:rsidTr="00B85BB4">
                      <w:trPr>
                        <w:trHeight w:val="555"/>
                      </w:trPr>
                      <w:tc>
                        <w:tcPr>
                          <w:tcW w:w="2782" w:type="dxa"/>
                          <w:vAlign w:val="center"/>
                        </w:tcPr>
                        <w:p w:rsidR="001C5618" w:rsidRPr="00621F76" w:rsidRDefault="004A77B0" w:rsidP="00294381">
                          <w:pPr>
                            <w:rPr>
                              <w:rFonts w:ascii="Calibri" w:hAnsi="Calibri" w:cs="Calibri"/>
                              <w:i/>
                            </w:rPr>
                          </w:pPr>
                          <w:r>
                            <w:rPr>
                              <w:rFonts w:ascii="Calibri" w:hAnsi="Calibri" w:cs="Calibri"/>
                              <w:i/>
                            </w:rPr>
                            <w:t>Lettings</w:t>
                          </w:r>
                          <w:r w:rsidR="00B85BB4">
                            <w:rPr>
                              <w:rFonts w:ascii="Calibri" w:hAnsi="Calibri" w:cs="Calibri"/>
                              <w:i/>
                            </w:rPr>
                            <w:t xml:space="preserve"> </w:t>
                          </w:r>
                          <w:r w:rsidR="001C5618">
                            <w:rPr>
                              <w:rFonts w:ascii="Calibri" w:hAnsi="Calibri" w:cs="Calibri"/>
                              <w:i/>
                            </w:rPr>
                            <w:t>Po</w:t>
                          </w:r>
                          <w:r w:rsidR="001C5618" w:rsidRPr="00621F76">
                            <w:rPr>
                              <w:rFonts w:ascii="Calibri" w:hAnsi="Calibri" w:cs="Calibri"/>
                              <w:i/>
                            </w:rPr>
                            <w:t>licy</w:t>
                          </w:r>
                        </w:p>
                      </w:tc>
                      <w:tc>
                        <w:tcPr>
                          <w:tcW w:w="1579" w:type="dxa"/>
                          <w:vAlign w:val="center"/>
                        </w:tcPr>
                        <w:p w:rsidR="001C5618" w:rsidRPr="00621F76" w:rsidRDefault="004A77B0" w:rsidP="00D81D9B">
                          <w:pPr>
                            <w:rPr>
                              <w:rFonts w:ascii="Calibri" w:hAnsi="Calibri" w:cs="Calibri"/>
                              <w:i/>
                            </w:rPr>
                          </w:pPr>
                          <w:r>
                            <w:rPr>
                              <w:rFonts w:ascii="Calibri" w:hAnsi="Calibri" w:cs="Calibri"/>
                              <w:i/>
                            </w:rPr>
                            <w:t xml:space="preserve">Non </w:t>
                          </w:r>
                          <w:r w:rsidR="001C5618" w:rsidRPr="00621F76">
                            <w:rPr>
                              <w:rFonts w:ascii="Calibri" w:hAnsi="Calibri" w:cs="Calibri"/>
                              <w:i/>
                            </w:rPr>
                            <w:t>Statutory</w:t>
                          </w:r>
                        </w:p>
                      </w:tc>
                      <w:tc>
                        <w:tcPr>
                          <w:tcW w:w="2835" w:type="dxa"/>
                          <w:vAlign w:val="center"/>
                        </w:tcPr>
                        <w:p w:rsidR="001C5618" w:rsidRPr="00621F76" w:rsidRDefault="001C5618" w:rsidP="00D81D9B">
                          <w:pPr>
                            <w:rPr>
                              <w:rFonts w:ascii="Calibri" w:hAnsi="Calibri" w:cs="Calibri"/>
                              <w:i/>
                            </w:rPr>
                          </w:pPr>
                        </w:p>
                      </w:tc>
                    </w:tr>
                  </w:tbl>
                  <w:p w:rsidR="001C5618" w:rsidRDefault="001C5618"/>
                </w:txbxContent>
              </v:textbox>
            </v:shape>
          </w:pict>
        </mc:Fallback>
      </mc:AlternateContent>
    </w:r>
    <w:r w:rsidR="001C5618">
      <w:rPr>
        <w:noProof/>
        <w:lang w:eastAsia="en-GB"/>
      </w:rPr>
      <mc:AlternateContent>
        <mc:Choice Requires="wps">
          <w:drawing>
            <wp:anchor distT="0" distB="0" distL="114300" distR="114300" simplePos="0" relativeHeight="251658752" behindDoc="0" locked="0" layoutInCell="1" allowOverlap="1" wp14:anchorId="64457F55" wp14:editId="5932C8B4">
              <wp:simplePos x="0" y="0"/>
              <wp:positionH relativeFrom="column">
                <wp:posOffset>-647700</wp:posOffset>
              </wp:positionH>
              <wp:positionV relativeFrom="paragraph">
                <wp:posOffset>-217805</wp:posOffset>
              </wp:positionV>
              <wp:extent cx="2209800" cy="676275"/>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676275"/>
                      </a:xfrm>
                      <a:prstGeom prst="rect">
                        <a:avLst/>
                      </a:prstGeom>
                      <a:solidFill>
                        <a:srgbClr val="FFFFFF"/>
                      </a:solidFill>
                      <a:ln w="9525">
                        <a:noFill/>
                        <a:miter lim="800000"/>
                        <a:headEnd/>
                        <a:tailEnd/>
                      </a:ln>
                    </wps:spPr>
                    <wps:txbx>
                      <w:txbxContent>
                        <w:tbl>
                          <w:tblPr>
                            <w:tblStyle w:val="TableGrid"/>
                            <w:tblW w:w="0" w:type="auto"/>
                            <w:tblLook w:val="04A0" w:firstRow="1" w:lastRow="0" w:firstColumn="1" w:lastColumn="0" w:noHBand="0" w:noVBand="1"/>
                          </w:tblPr>
                          <w:tblGrid>
                            <w:gridCol w:w="1576"/>
                            <w:gridCol w:w="1592"/>
                          </w:tblGrid>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Date adopted</w:t>
                                </w:r>
                              </w:p>
                            </w:tc>
                            <w:tc>
                              <w:tcPr>
                                <w:tcW w:w="1701" w:type="dxa"/>
                                <w:vAlign w:val="center"/>
                              </w:tcPr>
                              <w:p w:rsidR="001C5618" w:rsidRPr="00D81D9B" w:rsidRDefault="00EE6825" w:rsidP="003A0AE5">
                                <w:pPr>
                                  <w:jc w:val="right"/>
                                  <w:rPr>
                                    <w:sz w:val="16"/>
                                    <w:szCs w:val="16"/>
                                  </w:rPr>
                                </w:pPr>
                                <w:r>
                                  <w:rPr>
                                    <w:sz w:val="16"/>
                                    <w:szCs w:val="16"/>
                                  </w:rPr>
                                  <w:t>13</w:t>
                                </w:r>
                                <w:r w:rsidR="003A0AE5">
                                  <w:rPr>
                                    <w:sz w:val="16"/>
                                    <w:szCs w:val="16"/>
                                  </w:rPr>
                                  <w:t xml:space="preserve"> October</w:t>
                                </w:r>
                                <w:r w:rsidR="00BB6D1D">
                                  <w:rPr>
                                    <w:sz w:val="16"/>
                                    <w:szCs w:val="16"/>
                                  </w:rPr>
                                  <w:t xml:space="preserve">  201</w:t>
                                </w:r>
                                <w:r w:rsidR="003A0AE5">
                                  <w:rPr>
                                    <w:sz w:val="16"/>
                                    <w:szCs w:val="16"/>
                                  </w:rPr>
                                  <w:t>5</w:t>
                                </w:r>
                              </w:p>
                            </w:tc>
                          </w:tr>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Committee</w:t>
                                </w:r>
                              </w:p>
                            </w:tc>
                            <w:tc>
                              <w:tcPr>
                                <w:tcW w:w="1701" w:type="dxa"/>
                                <w:vAlign w:val="center"/>
                              </w:tcPr>
                              <w:p w:rsidR="001C5618" w:rsidRPr="00D81D9B" w:rsidRDefault="009C4DD9" w:rsidP="00286604">
                                <w:pPr>
                                  <w:jc w:val="right"/>
                                  <w:rPr>
                                    <w:sz w:val="16"/>
                                    <w:szCs w:val="16"/>
                                  </w:rPr>
                                </w:pPr>
                                <w:r>
                                  <w:rPr>
                                    <w:sz w:val="16"/>
                                    <w:szCs w:val="16"/>
                                  </w:rPr>
                                  <w:t>Resources</w:t>
                                </w:r>
                              </w:p>
                            </w:tc>
                          </w:tr>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Review date</w:t>
                                </w:r>
                              </w:p>
                            </w:tc>
                            <w:tc>
                              <w:tcPr>
                                <w:tcW w:w="1701" w:type="dxa"/>
                                <w:vAlign w:val="center"/>
                              </w:tcPr>
                              <w:p w:rsidR="001C5618" w:rsidRPr="00D81D9B" w:rsidRDefault="000B4117" w:rsidP="00286604">
                                <w:pPr>
                                  <w:jc w:val="right"/>
                                  <w:rPr>
                                    <w:sz w:val="16"/>
                                    <w:szCs w:val="16"/>
                                  </w:rPr>
                                </w:pPr>
                                <w:r>
                                  <w:rPr>
                                    <w:sz w:val="16"/>
                                    <w:szCs w:val="16"/>
                                  </w:rPr>
                                  <w:t>2019/20</w:t>
                                </w:r>
                              </w:p>
                            </w:tc>
                          </w:tr>
                        </w:tbl>
                        <w:p w:rsidR="001C5618" w:rsidRDefault="001C56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57F55" id="_x0000_s1032" type="#_x0000_t202" style="position:absolute;margin-left:-51pt;margin-top:-17.15pt;width:174pt;height:53.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" stroked="f">
              <v:textbox>
                <w:txbxContent>
                  <w:tbl>
                    <w:tblPr>
                      <w:tblStyle w:val="TableGrid"/>
                      <w:tblW w:w="0" w:type="auto"/>
                      <w:tblLook w:val="04A0" w:firstRow="1" w:lastRow="0" w:firstColumn="1" w:lastColumn="0" w:noHBand="0" w:noVBand="1"/>
                    </w:tblPr>
                    <w:tblGrid>
                      <w:gridCol w:w="1576"/>
                      <w:gridCol w:w="1592"/>
                    </w:tblGrid>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Date adopted</w:t>
                          </w:r>
                        </w:p>
                      </w:tc>
                      <w:tc>
                        <w:tcPr>
                          <w:tcW w:w="1701" w:type="dxa"/>
                          <w:vAlign w:val="center"/>
                        </w:tcPr>
                        <w:p w:rsidR="001C5618" w:rsidRPr="00D81D9B" w:rsidRDefault="00EE6825" w:rsidP="003A0AE5">
                          <w:pPr>
                            <w:jc w:val="right"/>
                            <w:rPr>
                              <w:sz w:val="16"/>
                              <w:szCs w:val="16"/>
                            </w:rPr>
                          </w:pPr>
                          <w:r>
                            <w:rPr>
                              <w:sz w:val="16"/>
                              <w:szCs w:val="16"/>
                            </w:rPr>
                            <w:t>13</w:t>
                          </w:r>
                          <w:r w:rsidR="003A0AE5">
                            <w:rPr>
                              <w:sz w:val="16"/>
                              <w:szCs w:val="16"/>
                            </w:rPr>
                            <w:t xml:space="preserve"> October</w:t>
                          </w:r>
                          <w:r w:rsidR="00BB6D1D">
                            <w:rPr>
                              <w:sz w:val="16"/>
                              <w:szCs w:val="16"/>
                            </w:rPr>
                            <w:t xml:space="preserve">  201</w:t>
                          </w:r>
                          <w:r w:rsidR="003A0AE5">
                            <w:rPr>
                              <w:sz w:val="16"/>
                              <w:szCs w:val="16"/>
                            </w:rPr>
                            <w:t>5</w:t>
                          </w:r>
                        </w:p>
                      </w:tc>
                    </w:tr>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Committee</w:t>
                          </w:r>
                        </w:p>
                      </w:tc>
                      <w:tc>
                        <w:tcPr>
                          <w:tcW w:w="1701" w:type="dxa"/>
                          <w:vAlign w:val="center"/>
                        </w:tcPr>
                        <w:p w:rsidR="001C5618" w:rsidRPr="00D81D9B" w:rsidRDefault="009C4DD9" w:rsidP="00286604">
                          <w:pPr>
                            <w:jc w:val="right"/>
                            <w:rPr>
                              <w:sz w:val="16"/>
                              <w:szCs w:val="16"/>
                            </w:rPr>
                          </w:pPr>
                          <w:r>
                            <w:rPr>
                              <w:sz w:val="16"/>
                              <w:szCs w:val="16"/>
                            </w:rPr>
                            <w:t>Resources</w:t>
                          </w:r>
                        </w:p>
                      </w:tc>
                    </w:tr>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Review date</w:t>
                          </w:r>
                        </w:p>
                      </w:tc>
                      <w:tc>
                        <w:tcPr>
                          <w:tcW w:w="1701" w:type="dxa"/>
                          <w:vAlign w:val="center"/>
                        </w:tcPr>
                        <w:p w:rsidR="001C5618" w:rsidRPr="00D81D9B" w:rsidRDefault="000B4117" w:rsidP="00286604">
                          <w:pPr>
                            <w:jc w:val="right"/>
                            <w:rPr>
                              <w:sz w:val="16"/>
                              <w:szCs w:val="16"/>
                            </w:rPr>
                          </w:pPr>
                          <w:r>
                            <w:rPr>
                              <w:sz w:val="16"/>
                              <w:szCs w:val="16"/>
                            </w:rPr>
                            <w:t>2019/20</w:t>
                          </w:r>
                        </w:p>
                      </w:tc>
                    </w:tr>
                  </w:tbl>
                  <w:p w:rsidR="001C5618" w:rsidRDefault="001C5618"/>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lowerRoman"/>
      <w:suff w:val="nothing"/>
      <w:lvlText w:val="%1."/>
      <w:lvlJc w:val="left"/>
    </w:lvl>
  </w:abstractNum>
  <w:abstractNum w:abstractNumId="1" w15:restartNumberingAfterBreak="0">
    <w:nsid w:val="0C485618"/>
    <w:multiLevelType w:val="hybridMultilevel"/>
    <w:tmpl w:val="9F54DC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DA7E21"/>
    <w:multiLevelType w:val="hybridMultilevel"/>
    <w:tmpl w:val="2E827B4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B764D7"/>
    <w:multiLevelType w:val="hybridMultilevel"/>
    <w:tmpl w:val="9D1221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1326C0"/>
    <w:multiLevelType w:val="hybridMultilevel"/>
    <w:tmpl w:val="BA388B2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26D16E4"/>
    <w:multiLevelType w:val="hybridMultilevel"/>
    <w:tmpl w:val="A0648B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576211"/>
    <w:multiLevelType w:val="hybridMultilevel"/>
    <w:tmpl w:val="CABE59D4"/>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F75D19"/>
    <w:multiLevelType w:val="multilevel"/>
    <w:tmpl w:val="7354D75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8" w15:restartNumberingAfterBreak="0">
    <w:nsid w:val="2239103D"/>
    <w:multiLevelType w:val="multilevel"/>
    <w:tmpl w:val="476A40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9" w15:restartNumberingAfterBreak="0">
    <w:nsid w:val="23F40F1D"/>
    <w:multiLevelType w:val="hybridMultilevel"/>
    <w:tmpl w:val="09AEA9C4"/>
    <w:lvl w:ilvl="0" w:tplc="D4D489C6">
      <w:start w:val="2"/>
      <w:numFmt w:val="bullet"/>
      <w:lvlText w:val=""/>
      <w:lvlJc w:val="left"/>
      <w:pPr>
        <w:ind w:left="1506" w:hanging="360"/>
      </w:pPr>
      <w:rPr>
        <w:rFonts w:ascii="Symbol" w:eastAsia="Trebuchet MS" w:hAnsi="Symbol"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4165C7"/>
    <w:multiLevelType w:val="hybridMultilevel"/>
    <w:tmpl w:val="9B3E38EA"/>
    <w:lvl w:ilvl="0" w:tplc="08090017">
      <w:start w:val="1"/>
      <w:numFmt w:val="lowerLetter"/>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910086"/>
    <w:multiLevelType w:val="hybridMultilevel"/>
    <w:tmpl w:val="66B4799A"/>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4D20B1"/>
    <w:multiLevelType w:val="hybridMultilevel"/>
    <w:tmpl w:val="2F5088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E2710D"/>
    <w:multiLevelType w:val="hybridMultilevel"/>
    <w:tmpl w:val="9820AF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8A0380"/>
    <w:multiLevelType w:val="hybridMultilevel"/>
    <w:tmpl w:val="006A39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225246"/>
    <w:multiLevelType w:val="hybridMultilevel"/>
    <w:tmpl w:val="069AAC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573A12"/>
    <w:multiLevelType w:val="hybridMultilevel"/>
    <w:tmpl w:val="2828C9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9310C2"/>
    <w:multiLevelType w:val="hybridMultilevel"/>
    <w:tmpl w:val="464C2D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3552B4"/>
    <w:multiLevelType w:val="hybridMultilevel"/>
    <w:tmpl w:val="EEFE0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9C443B"/>
    <w:multiLevelType w:val="hybridMultilevel"/>
    <w:tmpl w:val="953001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345F94"/>
    <w:multiLevelType w:val="hybridMultilevel"/>
    <w:tmpl w:val="15AA8D04"/>
    <w:lvl w:ilvl="0" w:tplc="D4D489C6">
      <w:start w:val="2"/>
      <w:numFmt w:val="bullet"/>
      <w:lvlText w:val=""/>
      <w:lvlJc w:val="left"/>
      <w:pPr>
        <w:ind w:left="786" w:hanging="360"/>
      </w:pPr>
      <w:rPr>
        <w:rFonts w:ascii="Symbol" w:eastAsia="Trebuchet MS" w:hAnsi="Symbol"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1" w15:restartNumberingAfterBreak="0">
    <w:nsid w:val="4767732A"/>
    <w:multiLevelType w:val="hybridMultilevel"/>
    <w:tmpl w:val="D824580C"/>
    <w:lvl w:ilvl="0" w:tplc="D4D489C6">
      <w:start w:val="2"/>
      <w:numFmt w:val="bullet"/>
      <w:lvlText w:val=""/>
      <w:lvlJc w:val="left"/>
      <w:pPr>
        <w:ind w:left="1146" w:hanging="360"/>
      </w:pPr>
      <w:rPr>
        <w:rFonts w:ascii="Symbol" w:eastAsia="Trebuchet MS"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BD0208E"/>
    <w:multiLevelType w:val="hybridMultilevel"/>
    <w:tmpl w:val="2550F6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2F5FA4"/>
    <w:multiLevelType w:val="hybridMultilevel"/>
    <w:tmpl w:val="D7345E2E"/>
    <w:lvl w:ilvl="0" w:tplc="08090017">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FE37A8C"/>
    <w:multiLevelType w:val="hybridMultilevel"/>
    <w:tmpl w:val="389C02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F61560"/>
    <w:multiLevelType w:val="hybridMultilevel"/>
    <w:tmpl w:val="4E0ECC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AB5572"/>
    <w:multiLevelType w:val="hybridMultilevel"/>
    <w:tmpl w:val="38F0979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23C57C6"/>
    <w:multiLevelType w:val="hybridMultilevel"/>
    <w:tmpl w:val="1070E678"/>
    <w:lvl w:ilvl="0" w:tplc="08090017">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8" w15:restartNumberingAfterBreak="0">
    <w:nsid w:val="6570436C"/>
    <w:multiLevelType w:val="singleLevel"/>
    <w:tmpl w:val="6D3AE29C"/>
    <w:lvl w:ilvl="0">
      <w:start w:val="1"/>
      <w:numFmt w:val="lowerLetter"/>
      <w:lvlText w:val="%1)"/>
      <w:lvlJc w:val="left"/>
      <w:pPr>
        <w:tabs>
          <w:tab w:val="num" w:pos="720"/>
        </w:tabs>
        <w:ind w:left="720" w:hanging="720"/>
      </w:pPr>
      <w:rPr>
        <w:rFonts w:hint="default"/>
      </w:rPr>
    </w:lvl>
  </w:abstractNum>
  <w:abstractNum w:abstractNumId="29" w15:restartNumberingAfterBreak="0">
    <w:nsid w:val="6DD254F5"/>
    <w:multiLevelType w:val="hybridMultilevel"/>
    <w:tmpl w:val="146CE2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A5542C"/>
    <w:multiLevelType w:val="hybridMultilevel"/>
    <w:tmpl w:val="A4A600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047CEA"/>
    <w:multiLevelType w:val="hybridMultilevel"/>
    <w:tmpl w:val="E7E261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C14360"/>
    <w:multiLevelType w:val="hybridMultilevel"/>
    <w:tmpl w:val="C8B0BB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136191"/>
    <w:multiLevelType w:val="hybridMultilevel"/>
    <w:tmpl w:val="846829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282DDD"/>
    <w:multiLevelType w:val="hybridMultilevel"/>
    <w:tmpl w:val="8BEC7084"/>
    <w:lvl w:ilvl="0" w:tplc="6E8C7AF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2"/>
  </w:num>
  <w:num w:numId="4">
    <w:abstractNumId w:val="28"/>
  </w:num>
  <w:num w:numId="5">
    <w:abstractNumId w:val="23"/>
  </w:num>
  <w:num w:numId="6">
    <w:abstractNumId w:val="19"/>
  </w:num>
  <w:num w:numId="7">
    <w:abstractNumId w:val="25"/>
  </w:num>
  <w:num w:numId="8">
    <w:abstractNumId w:val="24"/>
  </w:num>
  <w:num w:numId="9">
    <w:abstractNumId w:val="17"/>
  </w:num>
  <w:num w:numId="10">
    <w:abstractNumId w:val="30"/>
  </w:num>
  <w:num w:numId="11">
    <w:abstractNumId w:val="3"/>
  </w:num>
  <w:num w:numId="12">
    <w:abstractNumId w:val="26"/>
  </w:num>
  <w:num w:numId="13">
    <w:abstractNumId w:val="11"/>
  </w:num>
  <w:num w:numId="14">
    <w:abstractNumId w:val="4"/>
  </w:num>
  <w:num w:numId="15">
    <w:abstractNumId w:val="4"/>
  </w:num>
  <w:num w:numId="16">
    <w:abstractNumId w:val="10"/>
  </w:num>
  <w:num w:numId="17">
    <w:abstractNumId w:val="5"/>
  </w:num>
  <w:num w:numId="18">
    <w:abstractNumId w:val="29"/>
  </w:num>
  <w:num w:numId="19">
    <w:abstractNumId w:val="15"/>
  </w:num>
  <w:num w:numId="20">
    <w:abstractNumId w:val="13"/>
  </w:num>
  <w:num w:numId="21">
    <w:abstractNumId w:val="31"/>
  </w:num>
  <w:num w:numId="22">
    <w:abstractNumId w:val="18"/>
  </w:num>
  <w:num w:numId="23">
    <w:abstractNumId w:val="22"/>
  </w:num>
  <w:num w:numId="24">
    <w:abstractNumId w:val="32"/>
  </w:num>
  <w:num w:numId="25">
    <w:abstractNumId w:val="14"/>
  </w:num>
  <w:num w:numId="26">
    <w:abstractNumId w:val="16"/>
  </w:num>
  <w:num w:numId="27">
    <w:abstractNumId w:val="1"/>
  </w:num>
  <w:num w:numId="28">
    <w:abstractNumId w:val="6"/>
  </w:num>
  <w:num w:numId="29">
    <w:abstractNumId w:val="7"/>
  </w:num>
  <w:num w:numId="30">
    <w:abstractNumId w:val="27"/>
  </w:num>
  <w:num w:numId="31">
    <w:abstractNumId w:val="33"/>
  </w:num>
  <w:num w:numId="32">
    <w:abstractNumId w:val="12"/>
  </w:num>
  <w:num w:numId="33">
    <w:abstractNumId w:val="20"/>
  </w:num>
  <w:num w:numId="34">
    <w:abstractNumId w:val="21"/>
  </w:num>
  <w:num w:numId="35">
    <w:abstractNumId w:val="9"/>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D9B"/>
    <w:rsid w:val="00043628"/>
    <w:rsid w:val="00065A38"/>
    <w:rsid w:val="00066D9F"/>
    <w:rsid w:val="0007077B"/>
    <w:rsid w:val="00086624"/>
    <w:rsid w:val="000B4117"/>
    <w:rsid w:val="000F429E"/>
    <w:rsid w:val="0018282F"/>
    <w:rsid w:val="00187C4D"/>
    <w:rsid w:val="001B36A6"/>
    <w:rsid w:val="001B4FFE"/>
    <w:rsid w:val="001C5618"/>
    <w:rsid w:val="001D55C0"/>
    <w:rsid w:val="001D5D28"/>
    <w:rsid w:val="002379B2"/>
    <w:rsid w:val="00251CBF"/>
    <w:rsid w:val="00254279"/>
    <w:rsid w:val="00286604"/>
    <w:rsid w:val="00291874"/>
    <w:rsid w:val="00294381"/>
    <w:rsid w:val="00297CE5"/>
    <w:rsid w:val="002C59B7"/>
    <w:rsid w:val="002E082D"/>
    <w:rsid w:val="002E5342"/>
    <w:rsid w:val="002F08DD"/>
    <w:rsid w:val="003059B0"/>
    <w:rsid w:val="00316341"/>
    <w:rsid w:val="00322CE1"/>
    <w:rsid w:val="003379A4"/>
    <w:rsid w:val="00350B5A"/>
    <w:rsid w:val="003553CF"/>
    <w:rsid w:val="003A0AE5"/>
    <w:rsid w:val="003B1487"/>
    <w:rsid w:val="003D0454"/>
    <w:rsid w:val="003E7175"/>
    <w:rsid w:val="00411693"/>
    <w:rsid w:val="00450E9F"/>
    <w:rsid w:val="004771A3"/>
    <w:rsid w:val="004A77B0"/>
    <w:rsid w:val="004B49FB"/>
    <w:rsid w:val="004E18A9"/>
    <w:rsid w:val="004E2A7E"/>
    <w:rsid w:val="004E5D85"/>
    <w:rsid w:val="004F6B30"/>
    <w:rsid w:val="00533ABC"/>
    <w:rsid w:val="005A40C3"/>
    <w:rsid w:val="005A5E19"/>
    <w:rsid w:val="005B246A"/>
    <w:rsid w:val="005E2203"/>
    <w:rsid w:val="005E4A03"/>
    <w:rsid w:val="005E76E9"/>
    <w:rsid w:val="005F13AB"/>
    <w:rsid w:val="005F4F77"/>
    <w:rsid w:val="00621F76"/>
    <w:rsid w:val="006345C2"/>
    <w:rsid w:val="00664535"/>
    <w:rsid w:val="0068382F"/>
    <w:rsid w:val="00696B16"/>
    <w:rsid w:val="006A7146"/>
    <w:rsid w:val="00751D85"/>
    <w:rsid w:val="007645E2"/>
    <w:rsid w:val="00782629"/>
    <w:rsid w:val="007E23A5"/>
    <w:rsid w:val="0087748A"/>
    <w:rsid w:val="008A0749"/>
    <w:rsid w:val="008A4318"/>
    <w:rsid w:val="008E67CE"/>
    <w:rsid w:val="008F3B23"/>
    <w:rsid w:val="008F3E38"/>
    <w:rsid w:val="00900F37"/>
    <w:rsid w:val="0094441D"/>
    <w:rsid w:val="00987C72"/>
    <w:rsid w:val="00996BB3"/>
    <w:rsid w:val="009A158E"/>
    <w:rsid w:val="009B2CA7"/>
    <w:rsid w:val="009C0138"/>
    <w:rsid w:val="009C4DD9"/>
    <w:rsid w:val="009D7509"/>
    <w:rsid w:val="00A1668E"/>
    <w:rsid w:val="00A5258E"/>
    <w:rsid w:val="00A948B0"/>
    <w:rsid w:val="00AA3BF0"/>
    <w:rsid w:val="00AC5F99"/>
    <w:rsid w:val="00AD5F5A"/>
    <w:rsid w:val="00B27265"/>
    <w:rsid w:val="00B45DA6"/>
    <w:rsid w:val="00B53B7A"/>
    <w:rsid w:val="00B65C93"/>
    <w:rsid w:val="00B748F7"/>
    <w:rsid w:val="00B75E79"/>
    <w:rsid w:val="00B85BB4"/>
    <w:rsid w:val="00BB6D1D"/>
    <w:rsid w:val="00C1471C"/>
    <w:rsid w:val="00C42401"/>
    <w:rsid w:val="00C61F62"/>
    <w:rsid w:val="00C84ADC"/>
    <w:rsid w:val="00CA3156"/>
    <w:rsid w:val="00CA5B16"/>
    <w:rsid w:val="00CB16A4"/>
    <w:rsid w:val="00CB2CF5"/>
    <w:rsid w:val="00CE3F29"/>
    <w:rsid w:val="00D038A1"/>
    <w:rsid w:val="00D44E96"/>
    <w:rsid w:val="00D632D9"/>
    <w:rsid w:val="00D65573"/>
    <w:rsid w:val="00D81D9B"/>
    <w:rsid w:val="00D9710B"/>
    <w:rsid w:val="00DA2BF2"/>
    <w:rsid w:val="00DE710C"/>
    <w:rsid w:val="00E74E49"/>
    <w:rsid w:val="00EC4EE7"/>
    <w:rsid w:val="00EE6825"/>
    <w:rsid w:val="00F86462"/>
    <w:rsid w:val="00FA29D5"/>
    <w:rsid w:val="00FC1AC7"/>
    <w:rsid w:val="00FD1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E6A2EF4"/>
  <w15:docId w15:val="{DFE7F44A-9A5D-4BA5-BAE6-C405FA101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D9B"/>
  </w:style>
  <w:style w:type="paragraph" w:styleId="Footer">
    <w:name w:val="footer"/>
    <w:basedOn w:val="Normal"/>
    <w:link w:val="FooterChar"/>
    <w:uiPriority w:val="99"/>
    <w:unhideWhenUsed/>
    <w:rsid w:val="00D81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D9B"/>
  </w:style>
  <w:style w:type="paragraph" w:styleId="BalloonText">
    <w:name w:val="Balloon Text"/>
    <w:basedOn w:val="Normal"/>
    <w:link w:val="BalloonTextChar"/>
    <w:uiPriority w:val="99"/>
    <w:semiHidden/>
    <w:unhideWhenUsed/>
    <w:rsid w:val="00D81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D9B"/>
    <w:rPr>
      <w:rFonts w:ascii="Tahoma" w:hAnsi="Tahoma" w:cs="Tahoma"/>
      <w:sz w:val="16"/>
      <w:szCs w:val="16"/>
    </w:rPr>
  </w:style>
  <w:style w:type="paragraph" w:customStyle="1" w:styleId="Default">
    <w:name w:val="Default"/>
    <w:uiPriority w:val="99"/>
    <w:rsid w:val="00B85BB4"/>
    <w:pPr>
      <w:autoSpaceDE w:val="0"/>
      <w:autoSpaceDN w:val="0"/>
      <w:adjustRightInd w:val="0"/>
      <w:spacing w:after="0" w:line="240" w:lineRule="auto"/>
    </w:pPr>
    <w:rPr>
      <w:rFonts w:ascii="YXKNT Z+ Helvetica Neue" w:eastAsia="Times New Roman" w:hAnsi="YXKNT Z+ Helvetica Neue" w:cs="YXKNT Z+ Helvetica Neue"/>
      <w:color w:val="000000"/>
      <w:sz w:val="24"/>
      <w:szCs w:val="24"/>
      <w:lang w:val="en-US"/>
    </w:rPr>
  </w:style>
  <w:style w:type="paragraph" w:customStyle="1" w:styleId="ind2">
    <w:name w:val="ind2"/>
    <w:basedOn w:val="Normal"/>
    <w:rsid w:val="003379A4"/>
    <w:pPr>
      <w:overflowPunct w:val="0"/>
      <w:autoSpaceDE w:val="0"/>
      <w:autoSpaceDN w:val="0"/>
      <w:spacing w:after="0" w:line="240" w:lineRule="auto"/>
    </w:pPr>
    <w:rPr>
      <w:rFonts w:ascii="Times New Roman" w:hAnsi="Times New Roman" w:cs="Times New Roman"/>
      <w:color w:val="000000"/>
      <w:sz w:val="24"/>
      <w:szCs w:val="24"/>
      <w:lang w:eastAsia="en-GB"/>
    </w:rPr>
  </w:style>
  <w:style w:type="paragraph" w:styleId="ListParagraph">
    <w:name w:val="List Paragraph"/>
    <w:basedOn w:val="Normal"/>
    <w:uiPriority w:val="34"/>
    <w:qFormat/>
    <w:rsid w:val="003379A4"/>
    <w:pPr>
      <w:ind w:left="720"/>
      <w:contextualSpacing/>
    </w:pPr>
  </w:style>
  <w:style w:type="paragraph" w:styleId="Revision">
    <w:name w:val="Revision"/>
    <w:hidden/>
    <w:uiPriority w:val="99"/>
    <w:semiHidden/>
    <w:rsid w:val="009A158E"/>
    <w:pPr>
      <w:spacing w:after="0" w:line="240" w:lineRule="auto"/>
    </w:pPr>
  </w:style>
  <w:style w:type="paragraph" w:styleId="NoSpacing">
    <w:name w:val="No Spacing"/>
    <w:uiPriority w:val="1"/>
    <w:qFormat/>
    <w:rsid w:val="00A5258E"/>
    <w:pPr>
      <w:spacing w:after="0" w:line="240" w:lineRule="auto"/>
    </w:pPr>
  </w:style>
  <w:style w:type="character" w:styleId="Hyperlink">
    <w:name w:val="Hyperlink"/>
    <w:basedOn w:val="DefaultParagraphFont"/>
    <w:uiPriority w:val="99"/>
    <w:unhideWhenUsed/>
    <w:rsid w:val="00DE71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2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0.emf"/><Relationship Id="rId2" Type="http://schemas.openxmlformats.org/officeDocument/2006/relationships/oleObject" Target="embeddings/oleObject1.bin"/><Relationship Id="rId1" Type="http://schemas.openxmlformats.org/officeDocument/2006/relationships/image" Target="media/image1.emf"/><Relationship Id="rId6" Type="http://schemas.openxmlformats.org/officeDocument/2006/relationships/oleObject" Target="embeddings/oleObject3.bin"/><Relationship Id="rId5" Type="http://schemas.openxmlformats.org/officeDocument/2006/relationships/image" Target="media/image2.wmf"/><Relationship Id="rId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AD22C-B992-41FC-A7AF-8E622F8C8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3052</Words>
  <Characters>17400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Gordano School</Company>
  <LinksUpToDate>false</LinksUpToDate>
  <CharactersWithSpaces>20412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Gaynor Hastings</dc:creator>
  <cp:lastModifiedBy>Debbie Stephens</cp:lastModifiedBy>
  <cp:revision>3</cp:revision>
  <cp:lastPrinted>2018-06-19T11:05:00Z</cp:lastPrinted>
  <dcterms:created xsi:type="dcterms:W3CDTF">2019-10-23T10:32:00Z</dcterms:created>
  <dcterms:modified xsi:type="dcterms:W3CDTF">2020-01-23T13:49:00Z</dcterms:modified>
</cp:coreProperties>
</file>