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05079" w:rsidRPr="00EE39E8" w:rsidRDefault="00FD0BE5">
      <w:pPr>
        <w:rPr>
          <w:rFonts w:ascii="Twinkl Cursive Unlooped" w:hAnsi="Twinkl Cursive Unlooped"/>
          <w:sz w:val="32"/>
        </w:rPr>
        <w:sectPr w:rsidR="00705079" w:rsidRPr="00EE39E8">
          <w:footerReference w:type="default" r:id="rId7"/>
          <w:type w:val="continuous"/>
          <w:pgSz w:w="16840" w:h="11910" w:orient="landscape"/>
          <w:pgMar w:top="1100" w:right="0" w:bottom="280" w:left="0" w:header="720" w:footer="720" w:gutter="0"/>
          <w:cols w:space="720"/>
        </w:sectPr>
      </w:pPr>
      <w:bookmarkStart w:id="0" w:name="_GoBack"/>
      <w:r w:rsidRPr="00EE39E8">
        <w:rPr>
          <w:rFonts w:ascii="Twinkl Cursive Unlooped" w:hAnsi="Twinkl Cursive Unlooped"/>
          <w:noProof/>
          <w:color w:val="231F20"/>
          <w:lang w:bidi="ar-SA"/>
        </w:rPr>
        <w:drawing>
          <wp:anchor distT="0" distB="0" distL="114300" distR="114300" simplePos="0" relativeHeight="251658240" behindDoc="1" locked="0" layoutInCell="1" allowOverlap="1" wp14:anchorId="1582A632" wp14:editId="502E8303">
            <wp:simplePos x="0" y="0"/>
            <wp:positionH relativeFrom="column">
              <wp:posOffset>0</wp:posOffset>
            </wp:positionH>
            <wp:positionV relativeFrom="paragraph">
              <wp:posOffset>-688975</wp:posOffset>
            </wp:positionV>
            <wp:extent cx="10693400" cy="7560310"/>
            <wp:effectExtent l="0" t="0" r="0" b="0"/>
            <wp:wrapNone/>
            <wp:docPr id="1" name="Picture 1" descr="G:\Primary PE &amp; Sport Premium Template\2018\Evidencing the Impact of Primary PE and Sport Premium Template 2018 4.5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Primary PE &amp; Sport Premium Template\2018\Evidencing the Impact of Primary PE and Sport Premium Template 2018 4.5_Page_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693400" cy="756031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p w:rsidR="00705079" w:rsidRPr="00EE39E8" w:rsidRDefault="00BF0511">
      <w:pPr>
        <w:pStyle w:val="BodyText"/>
        <w:spacing w:before="30" w:line="235" w:lineRule="auto"/>
        <w:ind w:left="720" w:right="765"/>
        <w:rPr>
          <w:rFonts w:ascii="Twinkl Cursive Unlooped" w:hAnsi="Twinkl Cursive Unlooped"/>
        </w:rPr>
      </w:pPr>
      <w:r w:rsidRPr="00EE39E8">
        <w:rPr>
          <w:rFonts w:ascii="Twinkl Cursive Unlooped" w:hAnsi="Twinkl Cursive Unlooped"/>
          <w:noProof/>
          <w:color w:val="231F20"/>
          <w:lang w:bidi="ar-SA"/>
        </w:rPr>
        <w:lastRenderedPageBreak/>
        <w:drawing>
          <wp:anchor distT="0" distB="0" distL="114300" distR="114300" simplePos="0" relativeHeight="251526144" behindDoc="1" locked="0" layoutInCell="1" allowOverlap="1" wp14:anchorId="2364E26F" wp14:editId="704F75B7">
            <wp:simplePos x="0" y="0"/>
            <wp:positionH relativeFrom="column">
              <wp:posOffset>457200</wp:posOffset>
            </wp:positionH>
            <wp:positionV relativeFrom="paragraph">
              <wp:posOffset>-396875</wp:posOffset>
            </wp:positionV>
            <wp:extent cx="11351260" cy="755269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AE25410 cut.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351260" cy="7552690"/>
                    </a:xfrm>
                    <a:prstGeom prst="rect">
                      <a:avLst/>
                    </a:prstGeom>
                  </pic:spPr>
                </pic:pic>
              </a:graphicData>
            </a:graphic>
            <wp14:sizeRelH relativeFrom="page">
              <wp14:pctWidth>0</wp14:pctWidth>
            </wp14:sizeRelH>
            <wp14:sizeRelV relativeFrom="page">
              <wp14:pctHeight>0</wp14:pctHeight>
            </wp14:sizeRelV>
          </wp:anchor>
        </w:drawing>
      </w:r>
      <w:r w:rsidRPr="00EE39E8">
        <w:rPr>
          <w:rFonts w:ascii="Twinkl Cursive Unlooped" w:hAnsi="Twinkl Cursive Unlooped"/>
          <w:noProof/>
          <w:lang w:bidi="ar-SA"/>
        </w:rPr>
        <w:drawing>
          <wp:anchor distT="0" distB="0" distL="114300" distR="114300" simplePos="0" relativeHeight="251509760" behindDoc="1" locked="0" layoutInCell="1" allowOverlap="1" wp14:anchorId="3363F2EE" wp14:editId="1C6B5B45">
            <wp:simplePos x="0" y="0"/>
            <wp:positionH relativeFrom="column">
              <wp:posOffset>447675</wp:posOffset>
            </wp:positionH>
            <wp:positionV relativeFrom="paragraph">
              <wp:posOffset>-396875</wp:posOffset>
            </wp:positionV>
            <wp:extent cx="11351260" cy="755332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_AE25410.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351260" cy="7553325"/>
                    </a:xfrm>
                    <a:prstGeom prst="rect">
                      <a:avLst/>
                    </a:prstGeom>
                  </pic:spPr>
                </pic:pic>
              </a:graphicData>
            </a:graphic>
            <wp14:sizeRelH relativeFrom="page">
              <wp14:pctWidth>0</wp14:pctWidth>
            </wp14:sizeRelH>
            <wp14:sizeRelV relativeFrom="page">
              <wp14:pctHeight>0</wp14:pctHeight>
            </wp14:sizeRelV>
          </wp:anchor>
        </w:drawing>
      </w:r>
      <w:r w:rsidR="00C84880" w:rsidRPr="00EE39E8">
        <w:rPr>
          <w:rFonts w:ascii="Twinkl Cursive Unlooped" w:hAnsi="Twinkl Cursive Unlooped"/>
          <w:color w:val="231F20"/>
        </w:rPr>
        <w:t xml:space="preserve">Schools must use the funding to make </w:t>
      </w:r>
      <w:r w:rsidR="00C84880" w:rsidRPr="00EE39E8">
        <w:rPr>
          <w:rFonts w:ascii="Twinkl Cursive Unlooped" w:hAnsi="Twinkl Cursive Unlooped"/>
          <w:b/>
          <w:color w:val="231F20"/>
        </w:rPr>
        <w:t xml:space="preserve">additional and sustainable </w:t>
      </w:r>
      <w:r w:rsidR="00C84880" w:rsidRPr="00EE39E8">
        <w:rPr>
          <w:rFonts w:ascii="Twinkl Cursive Unlooped" w:hAnsi="Twinkl Cursive Unlooped"/>
          <w:color w:val="231F20"/>
        </w:rPr>
        <w:t>improvements to the quality of Physical Education, Sport and Physical Activity (PESPA) they offer. This means that you should use the Primary PE and Sport Premium to:</w:t>
      </w:r>
    </w:p>
    <w:p w:rsidR="00705079" w:rsidRPr="00EE39E8" w:rsidRDefault="00705079">
      <w:pPr>
        <w:pStyle w:val="BodyText"/>
        <w:spacing w:before="5"/>
        <w:rPr>
          <w:rFonts w:ascii="Twinkl Cursive Unlooped" w:hAnsi="Twinkl Cursive Unlooped"/>
          <w:sz w:val="23"/>
        </w:rPr>
      </w:pPr>
    </w:p>
    <w:p w:rsidR="00705079" w:rsidRPr="00EE39E8" w:rsidRDefault="00C84880">
      <w:pPr>
        <w:pStyle w:val="ListParagraph"/>
        <w:numPr>
          <w:ilvl w:val="0"/>
          <w:numId w:val="1"/>
        </w:numPr>
        <w:tabs>
          <w:tab w:val="left" w:pos="1079"/>
          <w:tab w:val="left" w:pos="1080"/>
        </w:tabs>
        <w:spacing w:line="290" w:lineRule="exact"/>
        <w:rPr>
          <w:rFonts w:ascii="Twinkl Cursive Unlooped" w:hAnsi="Twinkl Cursive Unlooped"/>
          <w:sz w:val="24"/>
        </w:rPr>
      </w:pPr>
      <w:r w:rsidRPr="00EE39E8">
        <w:rPr>
          <w:rFonts w:ascii="Twinkl Cursive Unlooped" w:hAnsi="Twinkl Cursive Unlooped"/>
          <w:color w:val="231F20"/>
          <w:sz w:val="24"/>
        </w:rPr>
        <w:t xml:space="preserve">Develop or add to the </w:t>
      </w:r>
      <w:r w:rsidRPr="00EE39E8">
        <w:rPr>
          <w:rFonts w:ascii="Twinkl Cursive Unlooped" w:hAnsi="Twinkl Cursive Unlooped"/>
          <w:color w:val="231F20"/>
          <w:spacing w:val="-5"/>
          <w:sz w:val="24"/>
        </w:rPr>
        <w:t xml:space="preserve">PESPA </w:t>
      </w:r>
      <w:r w:rsidRPr="00EE39E8">
        <w:rPr>
          <w:rFonts w:ascii="Twinkl Cursive Unlooped" w:hAnsi="Twinkl Cursive Unlooped"/>
          <w:color w:val="231F20"/>
          <w:sz w:val="24"/>
        </w:rPr>
        <w:t>activities that your school already</w:t>
      </w:r>
      <w:r w:rsidRPr="00EE39E8">
        <w:rPr>
          <w:rFonts w:ascii="Twinkl Cursive Unlooped" w:hAnsi="Twinkl Cursive Unlooped"/>
          <w:color w:val="231F20"/>
          <w:spacing w:val="-4"/>
          <w:sz w:val="24"/>
        </w:rPr>
        <w:t xml:space="preserve"> </w:t>
      </w:r>
      <w:r w:rsidRPr="00EE39E8">
        <w:rPr>
          <w:rFonts w:ascii="Twinkl Cursive Unlooped" w:hAnsi="Twinkl Cursive Unlooped"/>
          <w:color w:val="231F20"/>
          <w:sz w:val="24"/>
        </w:rPr>
        <w:t>offer</w:t>
      </w:r>
    </w:p>
    <w:p w:rsidR="00705079" w:rsidRPr="00EE39E8" w:rsidRDefault="00C84880">
      <w:pPr>
        <w:pStyle w:val="ListParagraph"/>
        <w:numPr>
          <w:ilvl w:val="0"/>
          <w:numId w:val="1"/>
        </w:numPr>
        <w:tabs>
          <w:tab w:val="left" w:pos="1079"/>
          <w:tab w:val="left" w:pos="1080"/>
        </w:tabs>
        <w:spacing w:before="2" w:line="235" w:lineRule="auto"/>
        <w:ind w:right="4406"/>
        <w:rPr>
          <w:rFonts w:ascii="Twinkl Cursive Unlooped" w:hAnsi="Twinkl Cursive Unlooped"/>
          <w:sz w:val="24"/>
        </w:rPr>
      </w:pPr>
      <w:r w:rsidRPr="00EE39E8">
        <w:rPr>
          <w:rFonts w:ascii="Twinkl Cursive Unlooped" w:hAnsi="Twinkl Cursive Unlooped"/>
          <w:color w:val="231F20"/>
          <w:sz w:val="24"/>
        </w:rPr>
        <w:t>Build</w:t>
      </w:r>
      <w:r w:rsidRPr="00EE39E8">
        <w:rPr>
          <w:rFonts w:ascii="Twinkl Cursive Unlooped" w:hAnsi="Twinkl Cursive Unlooped"/>
          <w:color w:val="231F20"/>
          <w:spacing w:val="-4"/>
          <w:sz w:val="24"/>
        </w:rPr>
        <w:t xml:space="preserve"> </w:t>
      </w:r>
      <w:r w:rsidRPr="00EE39E8">
        <w:rPr>
          <w:rFonts w:ascii="Twinkl Cursive Unlooped" w:hAnsi="Twinkl Cursive Unlooped"/>
          <w:color w:val="231F20"/>
          <w:sz w:val="24"/>
        </w:rPr>
        <w:t>capacity</w:t>
      </w:r>
      <w:r w:rsidRPr="00EE39E8">
        <w:rPr>
          <w:rFonts w:ascii="Twinkl Cursive Unlooped" w:hAnsi="Twinkl Cursive Unlooped"/>
          <w:color w:val="231F20"/>
          <w:spacing w:val="-3"/>
          <w:sz w:val="24"/>
        </w:rPr>
        <w:t xml:space="preserve"> </w:t>
      </w:r>
      <w:r w:rsidRPr="00EE39E8">
        <w:rPr>
          <w:rFonts w:ascii="Twinkl Cursive Unlooped" w:hAnsi="Twinkl Cursive Unlooped"/>
          <w:color w:val="231F20"/>
          <w:sz w:val="24"/>
        </w:rPr>
        <w:t>and</w:t>
      </w:r>
      <w:r w:rsidRPr="00EE39E8">
        <w:rPr>
          <w:rFonts w:ascii="Twinkl Cursive Unlooped" w:hAnsi="Twinkl Cursive Unlooped"/>
          <w:color w:val="231F20"/>
          <w:spacing w:val="-4"/>
          <w:sz w:val="24"/>
        </w:rPr>
        <w:t xml:space="preserve"> </w:t>
      </w:r>
      <w:r w:rsidRPr="00EE39E8">
        <w:rPr>
          <w:rFonts w:ascii="Twinkl Cursive Unlooped" w:hAnsi="Twinkl Cursive Unlooped"/>
          <w:color w:val="231F20"/>
          <w:sz w:val="24"/>
        </w:rPr>
        <w:t>capability</w:t>
      </w:r>
      <w:r w:rsidRPr="00EE39E8">
        <w:rPr>
          <w:rFonts w:ascii="Twinkl Cursive Unlooped" w:hAnsi="Twinkl Cursive Unlooped"/>
          <w:color w:val="231F20"/>
          <w:spacing w:val="-4"/>
          <w:sz w:val="24"/>
        </w:rPr>
        <w:t xml:space="preserve"> </w:t>
      </w:r>
      <w:r w:rsidRPr="00EE39E8">
        <w:rPr>
          <w:rFonts w:ascii="Twinkl Cursive Unlooped" w:hAnsi="Twinkl Cursive Unlooped"/>
          <w:color w:val="231F20"/>
          <w:sz w:val="24"/>
        </w:rPr>
        <w:t>within</w:t>
      </w:r>
      <w:r w:rsidRPr="00EE39E8">
        <w:rPr>
          <w:rFonts w:ascii="Twinkl Cursive Unlooped" w:hAnsi="Twinkl Cursive Unlooped"/>
          <w:color w:val="231F20"/>
          <w:spacing w:val="-3"/>
          <w:sz w:val="24"/>
        </w:rPr>
        <w:t xml:space="preserve"> </w:t>
      </w:r>
      <w:r w:rsidRPr="00EE39E8">
        <w:rPr>
          <w:rFonts w:ascii="Twinkl Cursive Unlooped" w:hAnsi="Twinkl Cursive Unlooped"/>
          <w:color w:val="231F20"/>
          <w:sz w:val="24"/>
        </w:rPr>
        <w:t>the</w:t>
      </w:r>
      <w:r w:rsidRPr="00EE39E8">
        <w:rPr>
          <w:rFonts w:ascii="Twinkl Cursive Unlooped" w:hAnsi="Twinkl Cursive Unlooped"/>
          <w:color w:val="231F20"/>
          <w:spacing w:val="-3"/>
          <w:sz w:val="24"/>
        </w:rPr>
        <w:t xml:space="preserve"> </w:t>
      </w:r>
      <w:r w:rsidRPr="00EE39E8">
        <w:rPr>
          <w:rFonts w:ascii="Twinkl Cursive Unlooped" w:hAnsi="Twinkl Cursive Unlooped"/>
          <w:color w:val="231F20"/>
          <w:sz w:val="24"/>
        </w:rPr>
        <w:t>school</w:t>
      </w:r>
      <w:r w:rsidRPr="00EE39E8">
        <w:rPr>
          <w:rFonts w:ascii="Twinkl Cursive Unlooped" w:hAnsi="Twinkl Cursive Unlooped"/>
          <w:color w:val="231F20"/>
          <w:spacing w:val="-4"/>
          <w:sz w:val="24"/>
        </w:rPr>
        <w:t xml:space="preserve"> </w:t>
      </w:r>
      <w:r w:rsidRPr="00EE39E8">
        <w:rPr>
          <w:rFonts w:ascii="Twinkl Cursive Unlooped" w:hAnsi="Twinkl Cursive Unlooped"/>
          <w:color w:val="231F20"/>
          <w:sz w:val="24"/>
        </w:rPr>
        <w:t>to</w:t>
      </w:r>
      <w:r w:rsidRPr="00EE39E8">
        <w:rPr>
          <w:rFonts w:ascii="Twinkl Cursive Unlooped" w:hAnsi="Twinkl Cursive Unlooped"/>
          <w:color w:val="231F20"/>
          <w:spacing w:val="-4"/>
          <w:sz w:val="24"/>
        </w:rPr>
        <w:t xml:space="preserve"> </w:t>
      </w:r>
      <w:r w:rsidRPr="00EE39E8">
        <w:rPr>
          <w:rFonts w:ascii="Twinkl Cursive Unlooped" w:hAnsi="Twinkl Cursive Unlooped"/>
          <w:color w:val="231F20"/>
          <w:sz w:val="24"/>
        </w:rPr>
        <w:t>ensure</w:t>
      </w:r>
      <w:r w:rsidRPr="00EE39E8">
        <w:rPr>
          <w:rFonts w:ascii="Twinkl Cursive Unlooped" w:hAnsi="Twinkl Cursive Unlooped"/>
          <w:color w:val="231F20"/>
          <w:spacing w:val="-3"/>
          <w:sz w:val="24"/>
        </w:rPr>
        <w:t xml:space="preserve"> </w:t>
      </w:r>
      <w:r w:rsidRPr="00EE39E8">
        <w:rPr>
          <w:rFonts w:ascii="Twinkl Cursive Unlooped" w:hAnsi="Twinkl Cursive Unlooped"/>
          <w:color w:val="231F20"/>
          <w:sz w:val="24"/>
        </w:rPr>
        <w:t>that</w:t>
      </w:r>
      <w:r w:rsidRPr="00EE39E8">
        <w:rPr>
          <w:rFonts w:ascii="Twinkl Cursive Unlooped" w:hAnsi="Twinkl Cursive Unlooped"/>
          <w:color w:val="231F20"/>
          <w:spacing w:val="-3"/>
          <w:sz w:val="24"/>
        </w:rPr>
        <w:t xml:space="preserve"> </w:t>
      </w:r>
      <w:r w:rsidRPr="00EE39E8">
        <w:rPr>
          <w:rFonts w:ascii="Twinkl Cursive Unlooped" w:hAnsi="Twinkl Cursive Unlooped"/>
          <w:color w:val="231F20"/>
          <w:sz w:val="24"/>
        </w:rPr>
        <w:t>improvements</w:t>
      </w:r>
      <w:r w:rsidRPr="00EE39E8">
        <w:rPr>
          <w:rFonts w:ascii="Twinkl Cursive Unlooped" w:hAnsi="Twinkl Cursive Unlooped"/>
          <w:color w:val="231F20"/>
          <w:spacing w:val="-3"/>
          <w:sz w:val="24"/>
        </w:rPr>
        <w:t xml:space="preserve"> </w:t>
      </w:r>
      <w:r w:rsidRPr="00EE39E8">
        <w:rPr>
          <w:rFonts w:ascii="Twinkl Cursive Unlooped" w:hAnsi="Twinkl Cursive Unlooped"/>
          <w:color w:val="231F20"/>
          <w:sz w:val="24"/>
        </w:rPr>
        <w:t>made</w:t>
      </w:r>
      <w:r w:rsidRPr="00EE39E8">
        <w:rPr>
          <w:rFonts w:ascii="Twinkl Cursive Unlooped" w:hAnsi="Twinkl Cursive Unlooped"/>
          <w:color w:val="231F20"/>
          <w:spacing w:val="-3"/>
          <w:sz w:val="24"/>
        </w:rPr>
        <w:t xml:space="preserve"> </w:t>
      </w:r>
      <w:r w:rsidRPr="00EE39E8">
        <w:rPr>
          <w:rFonts w:ascii="Twinkl Cursive Unlooped" w:hAnsi="Twinkl Cursive Unlooped"/>
          <w:color w:val="231F20"/>
          <w:sz w:val="24"/>
        </w:rPr>
        <w:t>now</w:t>
      </w:r>
      <w:r w:rsidRPr="00EE39E8">
        <w:rPr>
          <w:rFonts w:ascii="Twinkl Cursive Unlooped" w:hAnsi="Twinkl Cursive Unlooped"/>
          <w:color w:val="231F20"/>
          <w:spacing w:val="-4"/>
          <w:sz w:val="24"/>
        </w:rPr>
        <w:t xml:space="preserve"> </w:t>
      </w:r>
      <w:r w:rsidRPr="00EE39E8">
        <w:rPr>
          <w:rFonts w:ascii="Twinkl Cursive Unlooped" w:hAnsi="Twinkl Cursive Unlooped"/>
          <w:color w:val="231F20"/>
          <w:sz w:val="24"/>
        </w:rPr>
        <w:t>will</w:t>
      </w:r>
      <w:r w:rsidRPr="00EE39E8">
        <w:rPr>
          <w:rFonts w:ascii="Twinkl Cursive Unlooped" w:hAnsi="Twinkl Cursive Unlooped"/>
          <w:color w:val="231F20"/>
          <w:spacing w:val="-3"/>
          <w:sz w:val="24"/>
        </w:rPr>
        <w:t xml:space="preserve"> </w:t>
      </w:r>
      <w:r w:rsidRPr="00EE39E8">
        <w:rPr>
          <w:rFonts w:ascii="Twinkl Cursive Unlooped" w:hAnsi="Twinkl Cursive Unlooped"/>
          <w:color w:val="231F20"/>
          <w:sz w:val="24"/>
        </w:rPr>
        <w:t>benefit</w:t>
      </w:r>
      <w:r w:rsidRPr="00EE39E8">
        <w:rPr>
          <w:rFonts w:ascii="Twinkl Cursive Unlooped" w:hAnsi="Twinkl Cursive Unlooped"/>
          <w:color w:val="231F20"/>
          <w:spacing w:val="-4"/>
          <w:sz w:val="24"/>
        </w:rPr>
        <w:t xml:space="preserve"> </w:t>
      </w:r>
      <w:r w:rsidRPr="00EE39E8">
        <w:rPr>
          <w:rFonts w:ascii="Twinkl Cursive Unlooped" w:hAnsi="Twinkl Cursive Unlooped"/>
          <w:color w:val="231F20"/>
          <w:sz w:val="24"/>
        </w:rPr>
        <w:t>pupils</w:t>
      </w:r>
      <w:r w:rsidRPr="00EE39E8">
        <w:rPr>
          <w:rFonts w:ascii="Twinkl Cursive Unlooped" w:hAnsi="Twinkl Cursive Unlooped"/>
          <w:color w:val="231F20"/>
          <w:spacing w:val="-3"/>
          <w:sz w:val="24"/>
        </w:rPr>
        <w:t xml:space="preserve"> </w:t>
      </w:r>
      <w:r w:rsidRPr="00EE39E8">
        <w:rPr>
          <w:rFonts w:ascii="Twinkl Cursive Unlooped" w:hAnsi="Twinkl Cursive Unlooped"/>
          <w:color w:val="231F20"/>
          <w:sz w:val="24"/>
        </w:rPr>
        <w:t>joining</w:t>
      </w:r>
      <w:r w:rsidRPr="00EE39E8">
        <w:rPr>
          <w:rFonts w:ascii="Twinkl Cursive Unlooped" w:hAnsi="Twinkl Cursive Unlooped"/>
          <w:color w:val="231F20"/>
          <w:spacing w:val="-4"/>
          <w:sz w:val="24"/>
        </w:rPr>
        <w:t xml:space="preserve"> </w:t>
      </w:r>
      <w:r w:rsidRPr="00EE39E8">
        <w:rPr>
          <w:rFonts w:ascii="Twinkl Cursive Unlooped" w:hAnsi="Twinkl Cursive Unlooped"/>
          <w:color w:val="231F20"/>
          <w:sz w:val="24"/>
        </w:rPr>
        <w:t>the school in future</w:t>
      </w:r>
      <w:r w:rsidRPr="00EE39E8">
        <w:rPr>
          <w:rFonts w:ascii="Twinkl Cursive Unlooped" w:hAnsi="Twinkl Cursive Unlooped"/>
          <w:color w:val="231F20"/>
          <w:spacing w:val="-3"/>
          <w:sz w:val="24"/>
        </w:rPr>
        <w:t xml:space="preserve"> </w:t>
      </w:r>
      <w:r w:rsidRPr="00EE39E8">
        <w:rPr>
          <w:rFonts w:ascii="Twinkl Cursive Unlooped" w:hAnsi="Twinkl Cursive Unlooped"/>
          <w:color w:val="231F20"/>
          <w:sz w:val="24"/>
        </w:rPr>
        <w:t>years</w:t>
      </w:r>
    </w:p>
    <w:p w:rsidR="00705079" w:rsidRPr="00EE39E8" w:rsidRDefault="00705079">
      <w:pPr>
        <w:pStyle w:val="BodyText"/>
        <w:spacing w:before="9"/>
        <w:rPr>
          <w:rFonts w:ascii="Twinkl Cursive Unlooped" w:hAnsi="Twinkl Cursive Unlooped"/>
          <w:sz w:val="23"/>
        </w:rPr>
      </w:pPr>
    </w:p>
    <w:p w:rsidR="00705079" w:rsidRPr="00EE39E8" w:rsidRDefault="00C84880">
      <w:pPr>
        <w:pStyle w:val="BodyText"/>
        <w:spacing w:line="235" w:lineRule="auto"/>
        <w:ind w:left="720" w:right="5828"/>
        <w:rPr>
          <w:rFonts w:ascii="Twinkl Cursive Unlooped" w:hAnsi="Twinkl Cursive Unlooped"/>
        </w:rPr>
      </w:pPr>
      <w:r w:rsidRPr="00EE39E8">
        <w:rPr>
          <w:rFonts w:ascii="Twinkl Cursive Unlooped" w:hAnsi="Twinkl Cursive Unlooped"/>
          <w:color w:val="231F20"/>
        </w:rPr>
        <w:t xml:space="preserve">Please visit </w:t>
      </w:r>
      <w:hyperlink r:id="rId11" w:history="1">
        <w:r w:rsidRPr="00EE39E8">
          <w:rPr>
            <w:rStyle w:val="Hyperlink"/>
            <w:rFonts w:ascii="Twinkl Cursive Unlooped" w:hAnsi="Twinkl Cursive Unlooped"/>
          </w:rPr>
          <w:t>gov.uk</w:t>
        </w:r>
      </w:hyperlink>
      <w:r w:rsidRPr="00EE39E8">
        <w:rPr>
          <w:rFonts w:ascii="Twinkl Cursive Unlooped" w:hAnsi="Twinkl Cursive Unlooped"/>
          <w:color w:val="205E9E"/>
        </w:rPr>
        <w:t xml:space="preserve"> </w:t>
      </w:r>
      <w:r w:rsidRPr="00EE39E8">
        <w:rPr>
          <w:rFonts w:ascii="Twinkl Cursive Unlooped" w:hAnsi="Twinkl Cursive Unlooped"/>
          <w:color w:val="231F20"/>
        </w:rPr>
        <w:t>for the revised DfE guidance including the 5 key indicators across which schools should demonstrate an improvement. This document will help you to review your provision and to report</w:t>
      </w:r>
    </w:p>
    <w:p w:rsidR="00705079" w:rsidRPr="00EE39E8" w:rsidRDefault="00C84880">
      <w:pPr>
        <w:pStyle w:val="BodyText"/>
        <w:spacing w:before="2" w:line="235" w:lineRule="auto"/>
        <w:ind w:left="720" w:right="6219"/>
        <w:rPr>
          <w:rFonts w:ascii="Twinkl Cursive Unlooped" w:hAnsi="Twinkl Cursive Unlooped"/>
        </w:rPr>
      </w:pPr>
      <w:r w:rsidRPr="00EE39E8">
        <w:rPr>
          <w:rFonts w:ascii="Twinkl Cursive Unlooped" w:hAnsi="Twinkl Cursive Unlooped"/>
          <w:color w:val="231F20"/>
        </w:rPr>
        <w:t>your spend. DfE encourages schools to use this template as an effective way of meeting the reporting requirements of the Primary PE and Sport Premium.</w:t>
      </w:r>
    </w:p>
    <w:p w:rsidR="00705079" w:rsidRPr="00EE39E8" w:rsidRDefault="00705079">
      <w:pPr>
        <w:pStyle w:val="BodyText"/>
        <w:spacing w:before="4"/>
        <w:rPr>
          <w:rFonts w:ascii="Twinkl Cursive Unlooped" w:hAnsi="Twinkl Cursive Unlooped"/>
          <w:sz w:val="23"/>
        </w:rPr>
      </w:pPr>
    </w:p>
    <w:p w:rsidR="00705079" w:rsidRPr="00EE39E8" w:rsidRDefault="00C84880">
      <w:pPr>
        <w:pStyle w:val="BodyText"/>
        <w:spacing w:line="290" w:lineRule="exact"/>
        <w:ind w:left="720"/>
        <w:rPr>
          <w:rFonts w:ascii="Twinkl Cursive Unlooped" w:hAnsi="Twinkl Cursive Unlooped"/>
        </w:rPr>
      </w:pPr>
      <w:r w:rsidRPr="00EE39E8">
        <w:rPr>
          <w:rFonts w:ascii="Twinkl Cursive Unlooped" w:hAnsi="Twinkl Cursive Unlooped"/>
          <w:color w:val="231F20"/>
        </w:rPr>
        <w:t>We recommend you start by reflecting on the impact of current provision and reviewing the previous</w:t>
      </w:r>
    </w:p>
    <w:p w:rsidR="00705079" w:rsidRPr="00EE39E8" w:rsidRDefault="00C84880">
      <w:pPr>
        <w:pStyle w:val="BodyText"/>
        <w:spacing w:before="2" w:line="235" w:lineRule="auto"/>
        <w:ind w:left="720" w:right="5456"/>
        <w:jc w:val="both"/>
        <w:rPr>
          <w:rFonts w:ascii="Twinkl Cursive Unlooped" w:hAnsi="Twinkl Cursive Unlooped"/>
        </w:rPr>
      </w:pPr>
      <w:r w:rsidRPr="00EE39E8">
        <w:rPr>
          <w:rFonts w:ascii="Twinkl Cursive Unlooped" w:hAnsi="Twinkl Cursive Unlooped"/>
          <w:color w:val="231F20"/>
        </w:rPr>
        <w:t>spend.</w:t>
      </w:r>
      <w:r w:rsidRPr="00EE39E8">
        <w:rPr>
          <w:rFonts w:ascii="Twinkl Cursive Unlooped" w:hAnsi="Twinkl Cursive Unlooped"/>
          <w:color w:val="231F20"/>
          <w:spacing w:val="-7"/>
        </w:rPr>
        <w:t xml:space="preserve"> </w:t>
      </w:r>
      <w:r w:rsidRPr="00EE39E8">
        <w:rPr>
          <w:rFonts w:ascii="Twinkl Cursive Unlooped" w:hAnsi="Twinkl Cursive Unlooped"/>
          <w:color w:val="231F20"/>
        </w:rPr>
        <w:t>Under</w:t>
      </w:r>
      <w:r w:rsidRPr="00EE39E8">
        <w:rPr>
          <w:rFonts w:ascii="Twinkl Cursive Unlooped" w:hAnsi="Twinkl Cursive Unlooped"/>
          <w:color w:val="231F20"/>
          <w:spacing w:val="-6"/>
        </w:rPr>
        <w:t xml:space="preserve"> </w:t>
      </w:r>
      <w:r w:rsidRPr="00EE39E8">
        <w:rPr>
          <w:rFonts w:ascii="Twinkl Cursive Unlooped" w:hAnsi="Twinkl Cursive Unlooped"/>
          <w:color w:val="231F20"/>
        </w:rPr>
        <w:t>the</w:t>
      </w:r>
      <w:r w:rsidRPr="00EE39E8">
        <w:rPr>
          <w:rFonts w:ascii="Twinkl Cursive Unlooped" w:hAnsi="Twinkl Cursive Unlooped"/>
          <w:color w:val="231F20"/>
          <w:spacing w:val="-6"/>
        </w:rPr>
        <w:t xml:space="preserve"> </w:t>
      </w:r>
      <w:hyperlink r:id="rId12" w:history="1">
        <w:r w:rsidRPr="00EE39E8">
          <w:rPr>
            <w:rStyle w:val="Hyperlink"/>
            <w:rFonts w:ascii="Twinkl Cursive Unlooped" w:hAnsi="Twinkl Cursive Unlooped"/>
          </w:rPr>
          <w:t>Ofsted</w:t>
        </w:r>
        <w:r w:rsidRPr="00EE39E8">
          <w:rPr>
            <w:rStyle w:val="Hyperlink"/>
            <w:rFonts w:ascii="Twinkl Cursive Unlooped" w:hAnsi="Twinkl Cursive Unlooped"/>
            <w:spacing w:val="-6"/>
          </w:rPr>
          <w:t xml:space="preserve"> </w:t>
        </w:r>
        <w:r w:rsidRPr="00EE39E8">
          <w:rPr>
            <w:rStyle w:val="Hyperlink"/>
            <w:rFonts w:ascii="Twinkl Cursive Unlooped" w:hAnsi="Twinkl Cursive Unlooped"/>
          </w:rPr>
          <w:t>Schools</w:t>
        </w:r>
        <w:r w:rsidRPr="00EE39E8">
          <w:rPr>
            <w:rStyle w:val="Hyperlink"/>
            <w:rFonts w:ascii="Twinkl Cursive Unlooped" w:hAnsi="Twinkl Cursive Unlooped"/>
            <w:spacing w:val="-7"/>
          </w:rPr>
          <w:t xml:space="preserve"> </w:t>
        </w:r>
        <w:r w:rsidRPr="00EE39E8">
          <w:rPr>
            <w:rStyle w:val="Hyperlink"/>
            <w:rFonts w:ascii="Twinkl Cursive Unlooped" w:hAnsi="Twinkl Cursive Unlooped"/>
          </w:rPr>
          <w:t>Inspection</w:t>
        </w:r>
        <w:r w:rsidRPr="00EE39E8">
          <w:rPr>
            <w:rStyle w:val="Hyperlink"/>
            <w:rFonts w:ascii="Twinkl Cursive Unlooped" w:hAnsi="Twinkl Cursive Unlooped"/>
            <w:spacing w:val="-5"/>
          </w:rPr>
          <w:t xml:space="preserve"> </w:t>
        </w:r>
        <w:r w:rsidRPr="00EE39E8">
          <w:rPr>
            <w:rStyle w:val="Hyperlink"/>
            <w:rFonts w:ascii="Twinkl Cursive Unlooped" w:hAnsi="Twinkl Cursive Unlooped"/>
          </w:rPr>
          <w:t>Framework</w:t>
        </w:r>
      </w:hyperlink>
      <w:r w:rsidRPr="00EE39E8">
        <w:rPr>
          <w:rFonts w:ascii="Twinkl Cursive Unlooped" w:hAnsi="Twinkl Cursive Unlooped"/>
          <w:color w:val="231F20"/>
        </w:rPr>
        <w:t>,</w:t>
      </w:r>
      <w:r w:rsidRPr="00EE39E8">
        <w:rPr>
          <w:rFonts w:ascii="Twinkl Cursive Unlooped" w:hAnsi="Twinkl Cursive Unlooped"/>
          <w:color w:val="231F20"/>
          <w:spacing w:val="-6"/>
        </w:rPr>
        <w:t xml:space="preserve"> </w:t>
      </w:r>
      <w:r w:rsidRPr="00EE39E8">
        <w:rPr>
          <w:rFonts w:ascii="Twinkl Cursive Unlooped" w:hAnsi="Twinkl Cursive Unlooped"/>
          <w:color w:val="231F20"/>
        </w:rPr>
        <w:t>inspectors</w:t>
      </w:r>
      <w:r w:rsidRPr="00EE39E8">
        <w:rPr>
          <w:rFonts w:ascii="Twinkl Cursive Unlooped" w:hAnsi="Twinkl Cursive Unlooped"/>
          <w:color w:val="231F20"/>
          <w:spacing w:val="-7"/>
        </w:rPr>
        <w:t xml:space="preserve"> </w:t>
      </w:r>
      <w:r w:rsidRPr="00EE39E8">
        <w:rPr>
          <w:rFonts w:ascii="Twinkl Cursive Unlooped" w:hAnsi="Twinkl Cursive Unlooped"/>
          <w:color w:val="231F20"/>
        </w:rPr>
        <w:t>will</w:t>
      </w:r>
      <w:r w:rsidRPr="00EE39E8">
        <w:rPr>
          <w:rFonts w:ascii="Twinkl Cursive Unlooped" w:hAnsi="Twinkl Cursive Unlooped"/>
          <w:color w:val="231F20"/>
          <w:spacing w:val="-6"/>
        </w:rPr>
        <w:t xml:space="preserve"> </w:t>
      </w:r>
      <w:r w:rsidRPr="00EE39E8">
        <w:rPr>
          <w:rFonts w:ascii="Twinkl Cursive Unlooped" w:hAnsi="Twinkl Cursive Unlooped"/>
          <w:color w:val="231F20"/>
        </w:rPr>
        <w:t>assess</w:t>
      </w:r>
      <w:r w:rsidRPr="00EE39E8">
        <w:rPr>
          <w:rFonts w:ascii="Twinkl Cursive Unlooped" w:hAnsi="Twinkl Cursive Unlooped"/>
          <w:color w:val="231F20"/>
          <w:spacing w:val="-6"/>
        </w:rPr>
        <w:t xml:space="preserve"> </w:t>
      </w:r>
      <w:r w:rsidRPr="00EE39E8">
        <w:rPr>
          <w:rFonts w:ascii="Twinkl Cursive Unlooped" w:hAnsi="Twinkl Cursive Unlooped"/>
          <w:color w:val="231F20"/>
        </w:rPr>
        <w:t>how</w:t>
      </w:r>
      <w:r w:rsidRPr="00EE39E8">
        <w:rPr>
          <w:rFonts w:ascii="Twinkl Cursive Unlooped" w:hAnsi="Twinkl Cursive Unlooped"/>
          <w:color w:val="231F20"/>
          <w:spacing w:val="-6"/>
        </w:rPr>
        <w:t xml:space="preserve"> </w:t>
      </w:r>
      <w:r w:rsidRPr="00EE39E8">
        <w:rPr>
          <w:rFonts w:ascii="Twinkl Cursive Unlooped" w:hAnsi="Twinkl Cursive Unlooped"/>
          <w:color w:val="231F20"/>
        </w:rPr>
        <w:t>effectively</w:t>
      </w:r>
      <w:r w:rsidRPr="00EE39E8">
        <w:rPr>
          <w:rFonts w:ascii="Twinkl Cursive Unlooped" w:hAnsi="Twinkl Cursive Unlooped"/>
          <w:color w:val="231F20"/>
          <w:spacing w:val="-6"/>
        </w:rPr>
        <w:t xml:space="preserve"> </w:t>
      </w:r>
      <w:r w:rsidRPr="00EE39E8">
        <w:rPr>
          <w:rFonts w:ascii="Twinkl Cursive Unlooped" w:hAnsi="Twinkl Cursive Unlooped"/>
          <w:color w:val="231F20"/>
        </w:rPr>
        <w:t>leaders</w:t>
      </w:r>
      <w:r w:rsidRPr="00EE39E8">
        <w:rPr>
          <w:rFonts w:ascii="Twinkl Cursive Unlooped" w:hAnsi="Twinkl Cursive Unlooped"/>
          <w:color w:val="231F20"/>
          <w:spacing w:val="-6"/>
        </w:rPr>
        <w:t xml:space="preserve"> </w:t>
      </w:r>
      <w:r w:rsidRPr="00EE39E8">
        <w:rPr>
          <w:rFonts w:ascii="Twinkl Cursive Unlooped" w:hAnsi="Twinkl Cursive Unlooped"/>
          <w:color w:val="231F20"/>
        </w:rPr>
        <w:t>use</w:t>
      </w:r>
      <w:r w:rsidRPr="00EE39E8">
        <w:rPr>
          <w:rFonts w:ascii="Twinkl Cursive Unlooped" w:hAnsi="Twinkl Cursive Unlooped"/>
          <w:color w:val="231F20"/>
          <w:spacing w:val="-7"/>
        </w:rPr>
        <w:t xml:space="preserve"> </w:t>
      </w:r>
      <w:r w:rsidRPr="00EE39E8">
        <w:rPr>
          <w:rFonts w:ascii="Twinkl Cursive Unlooped" w:hAnsi="Twinkl Cursive Unlooped"/>
          <w:color w:val="231F20"/>
        </w:rPr>
        <w:t>the Primary</w:t>
      </w:r>
      <w:r w:rsidRPr="00EE39E8">
        <w:rPr>
          <w:rFonts w:ascii="Twinkl Cursive Unlooped" w:hAnsi="Twinkl Cursive Unlooped"/>
          <w:color w:val="231F20"/>
          <w:spacing w:val="-4"/>
        </w:rPr>
        <w:t xml:space="preserve"> </w:t>
      </w:r>
      <w:r w:rsidRPr="00EE39E8">
        <w:rPr>
          <w:rFonts w:ascii="Twinkl Cursive Unlooped" w:hAnsi="Twinkl Cursive Unlooped"/>
          <w:color w:val="231F20"/>
        </w:rPr>
        <w:t>PE</w:t>
      </w:r>
      <w:r w:rsidRPr="00EE39E8">
        <w:rPr>
          <w:rFonts w:ascii="Twinkl Cursive Unlooped" w:hAnsi="Twinkl Cursive Unlooped"/>
          <w:color w:val="231F20"/>
          <w:spacing w:val="-4"/>
        </w:rPr>
        <w:t xml:space="preserve"> </w:t>
      </w:r>
      <w:r w:rsidRPr="00EE39E8">
        <w:rPr>
          <w:rFonts w:ascii="Twinkl Cursive Unlooped" w:hAnsi="Twinkl Cursive Unlooped"/>
          <w:color w:val="231F20"/>
        </w:rPr>
        <w:t>and</w:t>
      </w:r>
      <w:r w:rsidRPr="00EE39E8">
        <w:rPr>
          <w:rFonts w:ascii="Twinkl Cursive Unlooped" w:hAnsi="Twinkl Cursive Unlooped"/>
          <w:color w:val="231F20"/>
          <w:spacing w:val="-5"/>
        </w:rPr>
        <w:t xml:space="preserve"> </w:t>
      </w:r>
      <w:r w:rsidRPr="00EE39E8">
        <w:rPr>
          <w:rFonts w:ascii="Twinkl Cursive Unlooped" w:hAnsi="Twinkl Cursive Unlooped"/>
          <w:color w:val="231F20"/>
        </w:rPr>
        <w:t>Sport</w:t>
      </w:r>
      <w:r w:rsidRPr="00EE39E8">
        <w:rPr>
          <w:rFonts w:ascii="Twinkl Cursive Unlooped" w:hAnsi="Twinkl Cursive Unlooped"/>
          <w:color w:val="231F20"/>
          <w:spacing w:val="-5"/>
        </w:rPr>
        <w:t xml:space="preserve"> </w:t>
      </w:r>
      <w:r w:rsidRPr="00EE39E8">
        <w:rPr>
          <w:rFonts w:ascii="Twinkl Cursive Unlooped" w:hAnsi="Twinkl Cursive Unlooped"/>
          <w:color w:val="231F20"/>
        </w:rPr>
        <w:t>Premium</w:t>
      </w:r>
      <w:r w:rsidRPr="00EE39E8">
        <w:rPr>
          <w:rFonts w:ascii="Twinkl Cursive Unlooped" w:hAnsi="Twinkl Cursive Unlooped"/>
          <w:color w:val="231F20"/>
          <w:spacing w:val="-4"/>
        </w:rPr>
        <w:t xml:space="preserve"> </w:t>
      </w:r>
      <w:r w:rsidRPr="00EE39E8">
        <w:rPr>
          <w:rFonts w:ascii="Twinkl Cursive Unlooped" w:hAnsi="Twinkl Cursive Unlooped"/>
          <w:color w:val="231F20"/>
        </w:rPr>
        <w:t>and</w:t>
      </w:r>
      <w:r w:rsidRPr="00EE39E8">
        <w:rPr>
          <w:rFonts w:ascii="Twinkl Cursive Unlooped" w:hAnsi="Twinkl Cursive Unlooped"/>
          <w:color w:val="231F20"/>
          <w:spacing w:val="-5"/>
        </w:rPr>
        <w:t xml:space="preserve"> </w:t>
      </w:r>
      <w:r w:rsidRPr="00EE39E8">
        <w:rPr>
          <w:rFonts w:ascii="Twinkl Cursive Unlooped" w:hAnsi="Twinkl Cursive Unlooped"/>
          <w:color w:val="231F20"/>
        </w:rPr>
        <w:t>measure</w:t>
      </w:r>
      <w:r w:rsidRPr="00EE39E8">
        <w:rPr>
          <w:rFonts w:ascii="Twinkl Cursive Unlooped" w:hAnsi="Twinkl Cursive Unlooped"/>
          <w:color w:val="231F20"/>
          <w:spacing w:val="-4"/>
        </w:rPr>
        <w:t xml:space="preserve"> </w:t>
      </w:r>
      <w:r w:rsidRPr="00EE39E8">
        <w:rPr>
          <w:rFonts w:ascii="Twinkl Cursive Unlooped" w:hAnsi="Twinkl Cursive Unlooped"/>
          <w:color w:val="231F20"/>
        </w:rPr>
        <w:t>its</w:t>
      </w:r>
      <w:r w:rsidRPr="00EE39E8">
        <w:rPr>
          <w:rFonts w:ascii="Twinkl Cursive Unlooped" w:hAnsi="Twinkl Cursive Unlooped"/>
          <w:color w:val="231F20"/>
          <w:spacing w:val="-5"/>
        </w:rPr>
        <w:t xml:space="preserve"> </w:t>
      </w:r>
      <w:r w:rsidRPr="00EE39E8">
        <w:rPr>
          <w:rFonts w:ascii="Twinkl Cursive Unlooped" w:hAnsi="Twinkl Cursive Unlooped"/>
          <w:color w:val="231F20"/>
        </w:rPr>
        <w:t>impact</w:t>
      </w:r>
      <w:r w:rsidRPr="00EE39E8">
        <w:rPr>
          <w:rFonts w:ascii="Twinkl Cursive Unlooped" w:hAnsi="Twinkl Cursive Unlooped"/>
          <w:color w:val="231F20"/>
          <w:spacing w:val="-4"/>
        </w:rPr>
        <w:t xml:space="preserve"> </w:t>
      </w:r>
      <w:r w:rsidRPr="00EE39E8">
        <w:rPr>
          <w:rFonts w:ascii="Twinkl Cursive Unlooped" w:hAnsi="Twinkl Cursive Unlooped"/>
          <w:color w:val="231F20"/>
        </w:rPr>
        <w:t>on</w:t>
      </w:r>
      <w:r w:rsidRPr="00EE39E8">
        <w:rPr>
          <w:rFonts w:ascii="Twinkl Cursive Unlooped" w:hAnsi="Twinkl Cursive Unlooped"/>
          <w:color w:val="231F20"/>
          <w:spacing w:val="-5"/>
        </w:rPr>
        <w:t xml:space="preserve"> </w:t>
      </w:r>
      <w:r w:rsidRPr="00EE39E8">
        <w:rPr>
          <w:rFonts w:ascii="Twinkl Cursive Unlooped" w:hAnsi="Twinkl Cursive Unlooped"/>
          <w:color w:val="231F20"/>
        </w:rPr>
        <w:t>outcomes</w:t>
      </w:r>
      <w:r w:rsidRPr="00EE39E8">
        <w:rPr>
          <w:rFonts w:ascii="Twinkl Cursive Unlooped" w:hAnsi="Twinkl Cursive Unlooped"/>
          <w:color w:val="231F20"/>
          <w:spacing w:val="-5"/>
        </w:rPr>
        <w:t xml:space="preserve"> </w:t>
      </w:r>
      <w:r w:rsidRPr="00EE39E8">
        <w:rPr>
          <w:rFonts w:ascii="Twinkl Cursive Unlooped" w:hAnsi="Twinkl Cursive Unlooped"/>
          <w:color w:val="231F20"/>
          <w:spacing w:val="-3"/>
        </w:rPr>
        <w:t>for</w:t>
      </w:r>
      <w:r w:rsidRPr="00EE39E8">
        <w:rPr>
          <w:rFonts w:ascii="Twinkl Cursive Unlooped" w:hAnsi="Twinkl Cursive Unlooped"/>
          <w:color w:val="231F20"/>
          <w:spacing w:val="-5"/>
        </w:rPr>
        <w:t xml:space="preserve"> </w:t>
      </w:r>
      <w:r w:rsidRPr="00EE39E8">
        <w:rPr>
          <w:rFonts w:ascii="Twinkl Cursive Unlooped" w:hAnsi="Twinkl Cursive Unlooped"/>
          <w:color w:val="231F20"/>
        </w:rPr>
        <w:t>pupils,</w:t>
      </w:r>
      <w:r w:rsidRPr="00EE39E8">
        <w:rPr>
          <w:rFonts w:ascii="Twinkl Cursive Unlooped" w:hAnsi="Twinkl Cursive Unlooped"/>
          <w:color w:val="231F20"/>
          <w:spacing w:val="-5"/>
        </w:rPr>
        <w:t xml:space="preserve"> </w:t>
      </w:r>
      <w:r w:rsidRPr="00EE39E8">
        <w:rPr>
          <w:rFonts w:ascii="Twinkl Cursive Unlooped" w:hAnsi="Twinkl Cursive Unlooped"/>
          <w:color w:val="231F20"/>
        </w:rPr>
        <w:t>and</w:t>
      </w:r>
      <w:r w:rsidRPr="00EE39E8">
        <w:rPr>
          <w:rFonts w:ascii="Twinkl Cursive Unlooped" w:hAnsi="Twinkl Cursive Unlooped"/>
          <w:color w:val="231F20"/>
          <w:spacing w:val="-5"/>
        </w:rPr>
        <w:t xml:space="preserve"> </w:t>
      </w:r>
      <w:r w:rsidRPr="00EE39E8">
        <w:rPr>
          <w:rFonts w:ascii="Twinkl Cursive Unlooped" w:hAnsi="Twinkl Cursive Unlooped"/>
          <w:color w:val="231F20"/>
        </w:rPr>
        <w:t>how</w:t>
      </w:r>
      <w:r w:rsidRPr="00EE39E8">
        <w:rPr>
          <w:rFonts w:ascii="Twinkl Cursive Unlooped" w:hAnsi="Twinkl Cursive Unlooped"/>
          <w:color w:val="231F20"/>
          <w:spacing w:val="-4"/>
        </w:rPr>
        <w:t xml:space="preserve"> </w:t>
      </w:r>
      <w:r w:rsidRPr="00EE39E8">
        <w:rPr>
          <w:rFonts w:ascii="Twinkl Cursive Unlooped" w:hAnsi="Twinkl Cursive Unlooped"/>
          <w:color w:val="231F20"/>
        </w:rPr>
        <w:t>effectively</w:t>
      </w:r>
      <w:r w:rsidRPr="00EE39E8">
        <w:rPr>
          <w:rFonts w:ascii="Twinkl Cursive Unlooped" w:hAnsi="Twinkl Cursive Unlooped"/>
          <w:color w:val="231F20"/>
          <w:spacing w:val="-3"/>
        </w:rPr>
        <w:t xml:space="preserve"> </w:t>
      </w:r>
      <w:hyperlink r:id="rId13" w:history="1">
        <w:r w:rsidRPr="00EE39E8">
          <w:rPr>
            <w:rStyle w:val="Hyperlink"/>
            <w:rFonts w:ascii="Twinkl Cursive Unlooped" w:hAnsi="Twinkl Cursive Unlooped"/>
          </w:rPr>
          <w:t>governors</w:t>
        </w:r>
      </w:hyperlink>
      <w:r w:rsidRPr="00EE39E8">
        <w:rPr>
          <w:rFonts w:ascii="Twinkl Cursive Unlooped" w:hAnsi="Twinkl Cursive Unlooped"/>
        </w:rPr>
        <w:t xml:space="preserve"> </w:t>
      </w:r>
      <w:r w:rsidRPr="00EE39E8">
        <w:rPr>
          <w:rFonts w:ascii="Twinkl Cursive Unlooped" w:hAnsi="Twinkl Cursive Unlooped"/>
          <w:color w:val="231F20"/>
        </w:rPr>
        <w:t xml:space="preserve">hold them to account </w:t>
      </w:r>
      <w:r w:rsidRPr="00EE39E8">
        <w:rPr>
          <w:rFonts w:ascii="Twinkl Cursive Unlooped" w:hAnsi="Twinkl Cursive Unlooped"/>
          <w:color w:val="231F20"/>
          <w:spacing w:val="-3"/>
        </w:rPr>
        <w:t>for</w:t>
      </w:r>
      <w:r w:rsidRPr="00EE39E8">
        <w:rPr>
          <w:rFonts w:ascii="Twinkl Cursive Unlooped" w:hAnsi="Twinkl Cursive Unlooped"/>
          <w:color w:val="231F20"/>
          <w:spacing w:val="-4"/>
        </w:rPr>
        <w:t xml:space="preserve"> </w:t>
      </w:r>
      <w:r w:rsidRPr="00EE39E8">
        <w:rPr>
          <w:rFonts w:ascii="Twinkl Cursive Unlooped" w:hAnsi="Twinkl Cursive Unlooped"/>
          <w:color w:val="231F20"/>
        </w:rPr>
        <w:t>this.</w:t>
      </w:r>
    </w:p>
    <w:p w:rsidR="00705079" w:rsidRPr="00EE39E8" w:rsidRDefault="00705079">
      <w:pPr>
        <w:pStyle w:val="BodyText"/>
        <w:spacing w:before="10"/>
        <w:rPr>
          <w:rFonts w:ascii="Twinkl Cursive Unlooped" w:hAnsi="Twinkl Cursive Unlooped"/>
          <w:sz w:val="23"/>
        </w:rPr>
      </w:pPr>
    </w:p>
    <w:p w:rsidR="00705079" w:rsidRPr="00EE39E8" w:rsidRDefault="00C84880" w:rsidP="00AB5D24">
      <w:pPr>
        <w:pStyle w:val="BodyText"/>
        <w:spacing w:line="235" w:lineRule="auto"/>
        <w:ind w:left="720" w:right="8670"/>
        <w:rPr>
          <w:rFonts w:ascii="Twinkl Cursive Unlooped" w:hAnsi="Twinkl Cursive Unlooped"/>
        </w:rPr>
      </w:pPr>
      <w:r w:rsidRPr="00EE39E8">
        <w:rPr>
          <w:rFonts w:ascii="Twinkl Cursive Unlooped" w:hAnsi="Twinkl Cursive Unlooped"/>
          <w:color w:val="231F20"/>
        </w:rPr>
        <w:t xml:space="preserve">Schools are required to </w:t>
      </w:r>
      <w:hyperlink r:id="rId14" w:anchor="pe-and-sport-premium-for-primary-schools" w:history="1">
        <w:r w:rsidRPr="00EE39E8">
          <w:rPr>
            <w:rStyle w:val="Hyperlink"/>
            <w:rFonts w:ascii="Twinkl Cursive Unlooped" w:hAnsi="Twinkl Cursive Unlooped"/>
          </w:rPr>
          <w:t>publish details</w:t>
        </w:r>
      </w:hyperlink>
      <w:r w:rsidRPr="00EE39E8">
        <w:rPr>
          <w:rFonts w:ascii="Twinkl Cursive Unlooped" w:hAnsi="Twinkl Cursive Unlooped"/>
          <w:color w:val="205E9E"/>
        </w:rPr>
        <w:t xml:space="preserve"> </w:t>
      </w:r>
      <w:r w:rsidRPr="00EE39E8">
        <w:rPr>
          <w:rFonts w:ascii="Twinkl Cursive Unlooped" w:hAnsi="Twinkl Cursive Unlooped"/>
          <w:color w:val="231F20"/>
        </w:rPr>
        <w:t xml:space="preserve">of how they spend this funding as well as on the impact it has on pupils’ PE and sport </w:t>
      </w:r>
      <w:r w:rsidR="00AB5D24" w:rsidRPr="00EE39E8">
        <w:rPr>
          <w:rFonts w:ascii="Twinkl Cursive Unlooped" w:hAnsi="Twinkl Cursive Unlooped"/>
          <w:color w:val="231F20"/>
        </w:rPr>
        <w:t xml:space="preserve">participation and attainment by the end of the summer term or by </w:t>
      </w:r>
      <w:r w:rsidR="00AB5D24" w:rsidRPr="00EE39E8">
        <w:rPr>
          <w:rFonts w:ascii="Twinkl Cursive Unlooped" w:hAnsi="Twinkl Cursive Unlooped"/>
          <w:b/>
          <w:color w:val="231F20"/>
        </w:rPr>
        <w:t>31 July 2019</w:t>
      </w:r>
      <w:r w:rsidR="00AB5D24" w:rsidRPr="00EE39E8">
        <w:rPr>
          <w:rFonts w:ascii="Twinkl Cursive Unlooped" w:hAnsi="Twinkl Cursive Unlooped"/>
          <w:color w:val="231F20"/>
        </w:rPr>
        <w:t xml:space="preserve"> at the </w:t>
      </w:r>
      <w:r w:rsidR="00AB5D24" w:rsidRPr="00EE39E8">
        <w:rPr>
          <w:rFonts w:ascii="Twinkl Cursive Unlooped" w:hAnsi="Twinkl Cursive Unlooped"/>
          <w:color w:val="231F20"/>
        </w:rPr>
        <w:br/>
        <w:t>latest</w:t>
      </w:r>
      <w:r w:rsidRPr="00EE39E8">
        <w:rPr>
          <w:rFonts w:ascii="Twinkl Cursive Unlooped" w:hAnsi="Twinkl Cursive Unlooped"/>
          <w:color w:val="231F20"/>
        </w:rPr>
        <w:t xml:space="preserve">. </w:t>
      </w:r>
      <w:r w:rsidR="00AB5D24" w:rsidRPr="00EE39E8">
        <w:rPr>
          <w:rFonts w:ascii="Twinkl Cursive Unlooped" w:hAnsi="Twinkl Cursive Unlooped"/>
          <w:color w:val="231F20"/>
        </w:rPr>
        <w:br/>
      </w:r>
      <w:r w:rsidR="00AB5D24" w:rsidRPr="00EE39E8">
        <w:rPr>
          <w:rFonts w:ascii="Twinkl Cursive Unlooped" w:hAnsi="Twinkl Cursive Unlooped"/>
          <w:color w:val="231F20"/>
        </w:rPr>
        <w:br/>
      </w:r>
      <w:r w:rsidRPr="00EE39E8">
        <w:rPr>
          <w:rFonts w:ascii="Twinkl Cursive Unlooped" w:hAnsi="Twinkl Cursive Unlooped"/>
          <w:color w:val="231F20"/>
        </w:rPr>
        <w:t>We recommend regularly updating</w:t>
      </w:r>
      <w:r w:rsidR="00AB5D24" w:rsidRPr="00EE39E8">
        <w:rPr>
          <w:rFonts w:ascii="Twinkl Cursive Unlooped" w:hAnsi="Twinkl Cursive Unlooped"/>
        </w:rPr>
        <w:t xml:space="preserve"> </w:t>
      </w:r>
      <w:r w:rsidRPr="00EE39E8">
        <w:rPr>
          <w:rFonts w:ascii="Twinkl Cursive Unlooped" w:hAnsi="Twinkl Cursive Unlooped"/>
          <w:color w:val="231F20"/>
        </w:rPr>
        <w:t>the table and publishing it</w:t>
      </w:r>
      <w:r w:rsidR="00AB5D24" w:rsidRPr="00EE39E8">
        <w:rPr>
          <w:rFonts w:ascii="Twinkl Cursive Unlooped" w:hAnsi="Twinkl Cursive Unlooped"/>
          <w:color w:val="231F20"/>
        </w:rPr>
        <w:br/>
      </w:r>
      <w:r w:rsidRPr="00EE39E8">
        <w:rPr>
          <w:rFonts w:ascii="Twinkl Cursive Unlooped" w:hAnsi="Twinkl Cursive Unlooped"/>
          <w:color w:val="231F20"/>
        </w:rPr>
        <w:t xml:space="preserve">on your website throughout the year, as evidence of your </w:t>
      </w:r>
      <w:r w:rsidR="00AB5D24" w:rsidRPr="00EE39E8">
        <w:rPr>
          <w:rFonts w:ascii="Twinkl Cursive Unlooped" w:hAnsi="Twinkl Cursive Unlooped"/>
          <w:color w:val="231F20"/>
        </w:rPr>
        <w:br/>
      </w:r>
      <w:r w:rsidRPr="00EE39E8">
        <w:rPr>
          <w:rFonts w:ascii="Twinkl Cursive Unlooped" w:hAnsi="Twinkl Cursive Unlooped"/>
          <w:color w:val="231F20"/>
        </w:rPr>
        <w:t xml:space="preserve">ongoing review into how you are using the money to </w:t>
      </w:r>
      <w:r w:rsidR="00AB5D24" w:rsidRPr="00EE39E8">
        <w:rPr>
          <w:rFonts w:ascii="Twinkl Cursive Unlooped" w:hAnsi="Twinkl Cursive Unlooped"/>
          <w:color w:val="231F20"/>
        </w:rPr>
        <w:br/>
      </w:r>
      <w:r w:rsidRPr="00EE39E8">
        <w:rPr>
          <w:rFonts w:ascii="Twinkl Cursive Unlooped" w:hAnsi="Twinkl Cursive Unlooped"/>
          <w:color w:val="231F20"/>
        </w:rPr>
        <w:t xml:space="preserve">secure maximum, sustainable impact. To see an </w:t>
      </w:r>
      <w:r w:rsidR="00AB5D24" w:rsidRPr="00EE39E8">
        <w:rPr>
          <w:rFonts w:ascii="Twinkl Cursive Unlooped" w:hAnsi="Twinkl Cursive Unlooped"/>
          <w:color w:val="231F20"/>
        </w:rPr>
        <w:br/>
      </w:r>
      <w:r w:rsidRPr="00EE39E8">
        <w:rPr>
          <w:rFonts w:ascii="Twinkl Cursive Unlooped" w:hAnsi="Twinkl Cursive Unlooped"/>
          <w:color w:val="231F20"/>
        </w:rPr>
        <w:t xml:space="preserve">example of how to complete the table please </w:t>
      </w:r>
      <w:r w:rsidR="0018442F" w:rsidRPr="00EE39E8">
        <w:rPr>
          <w:rFonts w:ascii="Twinkl Cursive Unlooped" w:hAnsi="Twinkl Cursive Unlooped"/>
          <w:color w:val="231F20"/>
        </w:rPr>
        <w:br/>
      </w:r>
      <w:r w:rsidRPr="00EE39E8">
        <w:rPr>
          <w:rFonts w:ascii="Twinkl Cursive Unlooped" w:hAnsi="Twinkl Cursive Unlooped"/>
          <w:color w:val="231F20"/>
        </w:rPr>
        <w:t xml:space="preserve">click </w:t>
      </w:r>
      <w:hyperlink r:id="rId15" w:history="1">
        <w:r w:rsidRPr="00EE39E8">
          <w:rPr>
            <w:rStyle w:val="Hyperlink"/>
            <w:rFonts w:ascii="Twinkl Cursive Unlooped" w:hAnsi="Twinkl Cursive Unlooped"/>
          </w:rPr>
          <w:t>HERE</w:t>
        </w:r>
      </w:hyperlink>
      <w:r w:rsidRPr="00EE39E8">
        <w:rPr>
          <w:rFonts w:ascii="Twinkl Cursive Unlooped" w:hAnsi="Twinkl Cursive Unlooped"/>
          <w:color w:val="231F20"/>
        </w:rPr>
        <w:t>.</w:t>
      </w:r>
    </w:p>
    <w:p w:rsidR="00705079" w:rsidRPr="00EE39E8" w:rsidRDefault="00705079">
      <w:pPr>
        <w:spacing w:line="242" w:lineRule="auto"/>
        <w:rPr>
          <w:rFonts w:ascii="Twinkl Cursive Unlooped" w:hAnsi="Twinkl Cursive Unlooped"/>
        </w:rPr>
        <w:sectPr w:rsidR="00705079" w:rsidRPr="00EE39E8">
          <w:pgSz w:w="16840" w:h="11910" w:orient="landscape"/>
          <w:pgMar w:top="640" w:right="0" w:bottom="280" w:left="0" w:header="720" w:footer="720" w:gutter="0"/>
          <w:cols w:space="720"/>
        </w:sectPr>
      </w:pPr>
    </w:p>
    <w:p w:rsidR="00705079" w:rsidRPr="00EE39E8" w:rsidRDefault="00EC181A">
      <w:pPr>
        <w:pStyle w:val="BodyText"/>
        <w:rPr>
          <w:rFonts w:ascii="Twinkl Cursive Unlooped" w:hAnsi="Twinkl Cursive Unlooped"/>
          <w:sz w:val="20"/>
        </w:rPr>
      </w:pPr>
      <w:r w:rsidRPr="00EE39E8">
        <w:rPr>
          <w:rFonts w:ascii="Twinkl Cursive Unlooped" w:hAnsi="Twinkl Cursive Unlooped"/>
          <w:noProof/>
          <w:lang w:bidi="ar-SA"/>
        </w:rPr>
        <w:lastRenderedPageBreak/>
        <mc:AlternateContent>
          <mc:Choice Requires="wpg">
            <w:drawing>
              <wp:anchor distT="0" distB="0" distL="114300" distR="114300" simplePos="0" relativeHeight="1096" behindDoc="0" locked="0" layoutInCell="1" allowOverlap="1" wp14:anchorId="5D99327E" wp14:editId="5932F01A">
                <wp:simplePos x="0" y="0"/>
                <wp:positionH relativeFrom="page">
                  <wp:posOffset>457200</wp:posOffset>
                </wp:positionH>
                <wp:positionV relativeFrom="page">
                  <wp:posOffset>457200</wp:posOffset>
                </wp:positionV>
                <wp:extent cx="10234930" cy="568960"/>
                <wp:effectExtent l="0" t="0" r="4445" b="2540"/>
                <wp:wrapNone/>
                <wp:docPr id="19"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34930" cy="568960"/>
                          <a:chOff x="720" y="720"/>
                          <a:chExt cx="16118" cy="896"/>
                        </a:xfrm>
                      </wpg:grpSpPr>
                      <wps:wsp>
                        <wps:cNvPr id="20" name="Rectangle 7"/>
                        <wps:cNvSpPr>
                          <a:spLocks noChangeArrowheads="1"/>
                        </wps:cNvSpPr>
                        <wps:spPr bwMode="auto">
                          <a:xfrm>
                            <a:off x="720" y="720"/>
                            <a:ext cx="16118" cy="896"/>
                          </a:xfrm>
                          <a:prstGeom prst="rect">
                            <a:avLst/>
                          </a:prstGeom>
                          <a:solidFill>
                            <a:srgbClr val="6DBF4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 name="Text Box 6"/>
                        <wps:cNvSpPr txBox="1">
                          <a:spLocks noChangeArrowheads="1"/>
                        </wps:cNvSpPr>
                        <wps:spPr bwMode="auto">
                          <a:xfrm>
                            <a:off x="720" y="720"/>
                            <a:ext cx="16118" cy="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5C9D" w:rsidRDefault="00FF5C9D">
                              <w:pPr>
                                <w:spacing w:before="68" w:line="235" w:lineRule="auto"/>
                                <w:ind w:left="130" w:right="1020"/>
                                <w:rPr>
                                  <w:sz w:val="26"/>
                                </w:rPr>
                              </w:pPr>
                              <w:r>
                                <w:rPr>
                                  <w:color w:val="FFFFFF"/>
                                  <w:sz w:val="26"/>
                                </w:rPr>
                                <w:t xml:space="preserve">Support </w:t>
                              </w:r>
                              <w:r>
                                <w:rPr>
                                  <w:color w:val="FFFFFF"/>
                                  <w:spacing w:val="-3"/>
                                  <w:sz w:val="26"/>
                                </w:rPr>
                                <w:t xml:space="preserve">for </w:t>
                              </w:r>
                              <w:r>
                                <w:rPr>
                                  <w:color w:val="FFFFFF"/>
                                  <w:sz w:val="26"/>
                                </w:rPr>
                                <w:t xml:space="preserve">review and reflection - considering the 5 </w:t>
                              </w:r>
                              <w:r>
                                <w:rPr>
                                  <w:color w:val="FFFFFF"/>
                                  <w:spacing w:val="-4"/>
                                  <w:sz w:val="26"/>
                                </w:rPr>
                                <w:t xml:space="preserve">key </w:t>
                              </w:r>
                              <w:r>
                                <w:rPr>
                                  <w:color w:val="FFFFFF"/>
                                  <w:sz w:val="26"/>
                                </w:rPr>
                                <w:t xml:space="preserve">indicators from DfE, what development needs are a priority </w:t>
                              </w:r>
                              <w:r>
                                <w:rPr>
                                  <w:color w:val="FFFFFF"/>
                                  <w:spacing w:val="-3"/>
                                  <w:sz w:val="26"/>
                                </w:rPr>
                                <w:t xml:space="preserve">for </w:t>
                              </w:r>
                              <w:r>
                                <w:rPr>
                                  <w:color w:val="FFFFFF"/>
                                  <w:sz w:val="26"/>
                                </w:rPr>
                                <w:t xml:space="preserve">your setting and your students now and why? Use the space below to reflect on previous spend, identify current need and priorities </w:t>
                              </w:r>
                              <w:r>
                                <w:rPr>
                                  <w:color w:val="FFFFFF"/>
                                  <w:spacing w:val="-3"/>
                                  <w:sz w:val="26"/>
                                </w:rPr>
                                <w:t xml:space="preserve">for </w:t>
                              </w:r>
                              <w:r>
                                <w:rPr>
                                  <w:color w:val="FFFFFF"/>
                                  <w:sz w:val="26"/>
                                </w:rPr>
                                <w:t>the future.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99327E" id="Group 5" o:spid="_x0000_s1026" style="position:absolute;margin-left:36pt;margin-top:36pt;width:805.9pt;height:44.8pt;z-index:1096;mso-position-horizontal-relative:page;mso-position-vertical-relative:page" coordorigin="720,720" coordsize="16118,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">
                <v:rect id="Rectangle 7" o:spid="_x0000_s1027" style="position:absolute;left:720;top:720;width:16118;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" fillcolor="#6dbf4f" stroked="f"/>
                <v:shapetype id="_x0000_t202" coordsize="21600,21600" o:spt="202" path="m,l,21600r21600,l21600,xe">
                  <v:stroke joinstyle="miter"/>
                  <v:path gradientshapeok="t" o:connecttype="rect"/>
                </v:shapetype>
                <v:shape id="Text Box 6" o:spid="_x0000_s1028" type="#_x0000_t202" style="position:absolute;left:720;top:720;width:16118;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" filled="f" stroked="f">
                  <v:textbox inset="0,0,0,0">
                    <w:txbxContent>
                      <w:p w:rsidR="00FF5C9D" w:rsidRDefault="00FF5C9D">
                        <w:pPr>
                          <w:spacing w:before="68" w:line="235" w:lineRule="auto"/>
                          <w:ind w:left="130" w:right="1020"/>
                          <w:rPr>
                            <w:sz w:val="26"/>
                          </w:rPr>
                        </w:pPr>
                        <w:r>
                          <w:rPr>
                            <w:color w:val="FFFFFF"/>
                            <w:sz w:val="26"/>
                          </w:rPr>
                          <w:t xml:space="preserve">Support </w:t>
                        </w:r>
                        <w:r>
                          <w:rPr>
                            <w:color w:val="FFFFFF"/>
                            <w:spacing w:val="-3"/>
                            <w:sz w:val="26"/>
                          </w:rPr>
                          <w:t xml:space="preserve">for </w:t>
                        </w:r>
                        <w:r>
                          <w:rPr>
                            <w:color w:val="FFFFFF"/>
                            <w:sz w:val="26"/>
                          </w:rPr>
                          <w:t xml:space="preserve">review and reflection - considering the 5 </w:t>
                        </w:r>
                        <w:r>
                          <w:rPr>
                            <w:color w:val="FFFFFF"/>
                            <w:spacing w:val="-4"/>
                            <w:sz w:val="26"/>
                          </w:rPr>
                          <w:t xml:space="preserve">key </w:t>
                        </w:r>
                        <w:r>
                          <w:rPr>
                            <w:color w:val="FFFFFF"/>
                            <w:sz w:val="26"/>
                          </w:rPr>
                          <w:t xml:space="preserve">indicators from DfE, what development needs are a priority </w:t>
                        </w:r>
                        <w:r>
                          <w:rPr>
                            <w:color w:val="FFFFFF"/>
                            <w:spacing w:val="-3"/>
                            <w:sz w:val="26"/>
                          </w:rPr>
                          <w:t xml:space="preserve">for </w:t>
                        </w:r>
                        <w:r>
                          <w:rPr>
                            <w:color w:val="FFFFFF"/>
                            <w:sz w:val="26"/>
                          </w:rPr>
                          <w:t xml:space="preserve">your setting and your students now and why? Use the space below to reflect on previous spend, identify current need and priorities </w:t>
                        </w:r>
                        <w:r>
                          <w:rPr>
                            <w:color w:val="FFFFFF"/>
                            <w:spacing w:val="-3"/>
                            <w:sz w:val="26"/>
                          </w:rPr>
                          <w:t xml:space="preserve">for </w:t>
                        </w:r>
                        <w:r>
                          <w:rPr>
                            <w:color w:val="FFFFFF"/>
                            <w:sz w:val="26"/>
                          </w:rPr>
                          <w:t>the future.</w:t>
                        </w:r>
                      </w:p>
                    </w:txbxContent>
                  </v:textbox>
                </v:shape>
                <w10:wrap anchorx="page" anchory="page"/>
              </v:group>
            </w:pict>
          </mc:Fallback>
        </mc:AlternateContent>
      </w:r>
    </w:p>
    <w:p w:rsidR="00705079" w:rsidRPr="00EE39E8" w:rsidRDefault="00705079">
      <w:pPr>
        <w:pStyle w:val="BodyText"/>
        <w:rPr>
          <w:rFonts w:ascii="Twinkl Cursive Unlooped" w:hAnsi="Twinkl Cursive Unlooped"/>
          <w:sz w:val="20"/>
        </w:rPr>
      </w:pPr>
    </w:p>
    <w:p w:rsidR="00705079" w:rsidRPr="00EE39E8" w:rsidRDefault="00705079">
      <w:pPr>
        <w:pStyle w:val="BodyText"/>
        <w:rPr>
          <w:rFonts w:ascii="Twinkl Cursive Unlooped" w:hAnsi="Twinkl Cursive Unlooped"/>
          <w:sz w:val="20"/>
        </w:rPr>
      </w:pPr>
    </w:p>
    <w:p w:rsidR="00705079" w:rsidRPr="00EE39E8" w:rsidRDefault="00705079">
      <w:pPr>
        <w:pStyle w:val="BodyText"/>
        <w:rPr>
          <w:rFonts w:ascii="Twinkl Cursive Unlooped" w:hAnsi="Twinkl Cursive Unlooped"/>
          <w:sz w:val="20"/>
        </w:rPr>
      </w:pPr>
    </w:p>
    <w:p w:rsidR="00705079" w:rsidRPr="00EE39E8" w:rsidRDefault="00705079">
      <w:pPr>
        <w:pStyle w:val="BodyText"/>
        <w:rPr>
          <w:rFonts w:ascii="Twinkl Cursive Unlooped" w:hAnsi="Twinkl Cursive Unlooped"/>
          <w:sz w:val="20"/>
        </w:rPr>
      </w:pPr>
    </w:p>
    <w:p w:rsidR="00705079" w:rsidRPr="00EE39E8" w:rsidRDefault="00705079">
      <w:pPr>
        <w:pStyle w:val="BodyText"/>
        <w:spacing w:before="9" w:after="1"/>
        <w:rPr>
          <w:rFonts w:ascii="Twinkl Cursive Unlooped" w:hAnsi="Twinkl Cursive Unlooped"/>
          <w:sz w:val="16"/>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7700"/>
        <w:gridCol w:w="7677"/>
      </w:tblGrid>
      <w:tr w:rsidR="00705079" w:rsidRPr="00EE39E8">
        <w:trPr>
          <w:trHeight w:val="497"/>
        </w:trPr>
        <w:tc>
          <w:tcPr>
            <w:tcW w:w="7700" w:type="dxa"/>
          </w:tcPr>
          <w:p w:rsidR="00705079" w:rsidRPr="00EE39E8" w:rsidRDefault="00C84880">
            <w:pPr>
              <w:pStyle w:val="TableParagraph"/>
              <w:spacing w:before="21"/>
              <w:ind w:left="80"/>
              <w:rPr>
                <w:rFonts w:ascii="Twinkl Cursive Unlooped" w:hAnsi="Twinkl Cursive Unlooped"/>
                <w:sz w:val="24"/>
              </w:rPr>
            </w:pPr>
            <w:r w:rsidRPr="00EE39E8">
              <w:rPr>
                <w:rFonts w:ascii="Twinkl Cursive Unlooped" w:hAnsi="Twinkl Cursive Unlooped"/>
                <w:color w:val="231F20"/>
                <w:sz w:val="24"/>
              </w:rPr>
              <w:t>Key achievements to date:</w:t>
            </w:r>
          </w:p>
        </w:tc>
        <w:tc>
          <w:tcPr>
            <w:tcW w:w="7677" w:type="dxa"/>
          </w:tcPr>
          <w:p w:rsidR="00705079" w:rsidRPr="00EE39E8" w:rsidRDefault="00C84880">
            <w:pPr>
              <w:pStyle w:val="TableParagraph"/>
              <w:spacing w:before="21"/>
              <w:ind w:left="80"/>
              <w:rPr>
                <w:rFonts w:ascii="Twinkl Cursive Unlooped" w:hAnsi="Twinkl Cursive Unlooped"/>
                <w:sz w:val="24"/>
              </w:rPr>
            </w:pPr>
            <w:r w:rsidRPr="00EE39E8">
              <w:rPr>
                <w:rFonts w:ascii="Twinkl Cursive Unlooped" w:hAnsi="Twinkl Cursive Unlooped"/>
                <w:color w:val="231F20"/>
                <w:sz w:val="24"/>
              </w:rPr>
              <w:t>Areas for further improvement and baseline evidence of need:</w:t>
            </w:r>
          </w:p>
        </w:tc>
      </w:tr>
      <w:tr w:rsidR="00705079" w:rsidRPr="00EE39E8" w:rsidTr="00191E86">
        <w:trPr>
          <w:trHeight w:val="966"/>
        </w:trPr>
        <w:tc>
          <w:tcPr>
            <w:tcW w:w="7700" w:type="dxa"/>
          </w:tcPr>
          <w:p w:rsidR="00656BFF" w:rsidRPr="00EE39E8" w:rsidRDefault="00656BFF" w:rsidP="00656BFF">
            <w:pPr>
              <w:pStyle w:val="TableParagraph"/>
              <w:numPr>
                <w:ilvl w:val="0"/>
                <w:numId w:val="14"/>
              </w:numPr>
              <w:rPr>
                <w:rFonts w:ascii="Twinkl Cursive Unlooped" w:hAnsi="Twinkl Cursive Unlooped"/>
                <w:sz w:val="24"/>
              </w:rPr>
            </w:pPr>
            <w:r w:rsidRPr="00EE39E8">
              <w:rPr>
                <w:rFonts w:ascii="Twinkl Cursive Unlooped" w:hAnsi="Twinkl Cursive Unlooped"/>
                <w:sz w:val="24"/>
              </w:rPr>
              <w:t>Increased participation in competitive sporting level 1 and 2 competitions-26 events attended and new events including  Arrows Archery/ Y3/4 Festival. Reaching Level 3 in Girls’ football. Many successes 1</w:t>
            </w:r>
            <w:r w:rsidRPr="00EE39E8">
              <w:rPr>
                <w:rFonts w:ascii="Twinkl Cursive Unlooped" w:hAnsi="Twinkl Cursive Unlooped"/>
                <w:sz w:val="24"/>
                <w:vertAlign w:val="superscript"/>
              </w:rPr>
              <w:t>st</w:t>
            </w:r>
            <w:r w:rsidRPr="00EE39E8">
              <w:rPr>
                <w:rFonts w:ascii="Twinkl Cursive Unlooped" w:hAnsi="Twinkl Cursive Unlooped"/>
                <w:sz w:val="24"/>
              </w:rPr>
              <w:t>/ 2</w:t>
            </w:r>
            <w:r w:rsidRPr="00EE39E8">
              <w:rPr>
                <w:rFonts w:ascii="Twinkl Cursive Unlooped" w:hAnsi="Twinkl Cursive Unlooped"/>
                <w:sz w:val="24"/>
                <w:vertAlign w:val="superscript"/>
              </w:rPr>
              <w:t>nd</w:t>
            </w:r>
            <w:r w:rsidRPr="00EE39E8">
              <w:rPr>
                <w:rFonts w:ascii="Twinkl Cursive Unlooped" w:hAnsi="Twinkl Cursive Unlooped"/>
                <w:sz w:val="24"/>
              </w:rPr>
              <w:t xml:space="preserve"> / 3</w:t>
            </w:r>
            <w:r w:rsidRPr="00EE39E8">
              <w:rPr>
                <w:rFonts w:ascii="Twinkl Cursive Unlooped" w:hAnsi="Twinkl Cursive Unlooped"/>
                <w:sz w:val="24"/>
                <w:vertAlign w:val="superscript"/>
              </w:rPr>
              <w:t>rd</w:t>
            </w:r>
            <w:r w:rsidRPr="00EE39E8">
              <w:rPr>
                <w:rFonts w:ascii="Twinkl Cursive Unlooped" w:hAnsi="Twinkl Cursive Unlooped"/>
                <w:sz w:val="24"/>
              </w:rPr>
              <w:t xml:space="preserve"> places. Future Stars Sports Coaches training teams at lunchtimes.</w:t>
            </w:r>
          </w:p>
          <w:p w:rsidR="00656BFF" w:rsidRPr="00EE39E8" w:rsidRDefault="00656BFF" w:rsidP="00656BFF">
            <w:pPr>
              <w:pStyle w:val="TableParagraph"/>
              <w:numPr>
                <w:ilvl w:val="0"/>
                <w:numId w:val="14"/>
              </w:numPr>
              <w:rPr>
                <w:rFonts w:ascii="Twinkl Cursive Unlooped" w:hAnsi="Twinkl Cursive Unlooped"/>
                <w:sz w:val="24"/>
              </w:rPr>
            </w:pPr>
            <w:r w:rsidRPr="00EE39E8">
              <w:rPr>
                <w:rFonts w:ascii="Twinkl Cursive Unlooped" w:hAnsi="Twinkl Cursive Unlooped"/>
                <w:sz w:val="24"/>
              </w:rPr>
              <w:t>Sustaining a strong link with athletics coach Chris Millard-additional hours-Sports Hall Athletics / Quadkids</w:t>
            </w:r>
          </w:p>
          <w:p w:rsidR="00656BFF" w:rsidRPr="00EE39E8" w:rsidRDefault="00656BFF" w:rsidP="00656BFF">
            <w:pPr>
              <w:pStyle w:val="TableParagraph"/>
              <w:numPr>
                <w:ilvl w:val="0"/>
                <w:numId w:val="14"/>
              </w:numPr>
              <w:rPr>
                <w:rFonts w:ascii="Twinkl Cursive Unlooped" w:hAnsi="Twinkl Cursive Unlooped"/>
                <w:sz w:val="24"/>
              </w:rPr>
            </w:pPr>
            <w:r w:rsidRPr="00EE39E8">
              <w:rPr>
                <w:rFonts w:ascii="Twinkl Cursive Unlooped" w:hAnsi="Twinkl Cursive Unlooped"/>
                <w:sz w:val="24"/>
              </w:rPr>
              <w:t>Bristol Flyers-increased participation in basketball at lunchtime-new hoops</w:t>
            </w:r>
          </w:p>
          <w:p w:rsidR="00656BFF" w:rsidRPr="00EE39E8" w:rsidRDefault="00656BFF" w:rsidP="00656BFF">
            <w:pPr>
              <w:pStyle w:val="TableParagraph"/>
              <w:numPr>
                <w:ilvl w:val="0"/>
                <w:numId w:val="14"/>
              </w:numPr>
              <w:rPr>
                <w:rFonts w:ascii="Twinkl Cursive Unlooped" w:hAnsi="Twinkl Cursive Unlooped"/>
                <w:sz w:val="24"/>
              </w:rPr>
            </w:pPr>
            <w:r w:rsidRPr="00EE39E8">
              <w:rPr>
                <w:rFonts w:ascii="Twinkl Cursive Unlooped" w:hAnsi="Twinkl Cursive Unlooped"/>
                <w:sz w:val="24"/>
              </w:rPr>
              <w:t>Continuing inclusive sports such as Arrows Archery Club (Also a part of Sports day) and  table tennis table used in lunchtime clubs and inter-school tournaments.</w:t>
            </w:r>
          </w:p>
          <w:p w:rsidR="00656BFF" w:rsidRPr="00EE39E8" w:rsidRDefault="00656BFF" w:rsidP="00656BFF">
            <w:pPr>
              <w:pStyle w:val="TableParagraph"/>
              <w:numPr>
                <w:ilvl w:val="0"/>
                <w:numId w:val="14"/>
              </w:numPr>
              <w:rPr>
                <w:rFonts w:ascii="Twinkl Cursive Unlooped" w:hAnsi="Twinkl Cursive Unlooped"/>
                <w:sz w:val="24"/>
              </w:rPr>
            </w:pPr>
            <w:r w:rsidRPr="00EE39E8">
              <w:rPr>
                <w:rFonts w:ascii="Twinkl Cursive Unlooped" w:hAnsi="Twinkl Cursive Unlooped"/>
                <w:sz w:val="24"/>
              </w:rPr>
              <w:t>More active School Games Crew supporting Sports Coaches to lead multi-skills sessions and Skipping Zones at lunchtimes</w:t>
            </w:r>
          </w:p>
          <w:p w:rsidR="00656BFF" w:rsidRPr="00EE39E8" w:rsidRDefault="00656BFF" w:rsidP="00656BFF">
            <w:pPr>
              <w:pStyle w:val="TableParagraph"/>
              <w:numPr>
                <w:ilvl w:val="0"/>
                <w:numId w:val="14"/>
              </w:numPr>
              <w:rPr>
                <w:rFonts w:ascii="Twinkl Cursive Unlooped" w:hAnsi="Twinkl Cursive Unlooped"/>
                <w:sz w:val="24"/>
              </w:rPr>
            </w:pPr>
            <w:r w:rsidRPr="00EE39E8">
              <w:rPr>
                <w:rFonts w:ascii="Twinkl Cursive Unlooped" w:hAnsi="Twinkl Cursive Unlooped"/>
                <w:sz w:val="24"/>
              </w:rPr>
              <w:t>Successful Skipping Workshops</w:t>
            </w:r>
          </w:p>
          <w:p w:rsidR="00656BFF" w:rsidRPr="00EE39E8" w:rsidRDefault="00656BFF" w:rsidP="00656BFF">
            <w:pPr>
              <w:pStyle w:val="TableParagraph"/>
              <w:numPr>
                <w:ilvl w:val="0"/>
                <w:numId w:val="14"/>
              </w:numPr>
              <w:rPr>
                <w:rFonts w:ascii="Twinkl Cursive Unlooped" w:hAnsi="Twinkl Cursive Unlooped"/>
                <w:sz w:val="24"/>
              </w:rPr>
            </w:pPr>
            <w:r w:rsidRPr="00EE39E8">
              <w:rPr>
                <w:rFonts w:ascii="Twinkl Cursive Unlooped" w:hAnsi="Twinkl Cursive Unlooped"/>
                <w:sz w:val="24"/>
              </w:rPr>
              <w:t>Link with ‘The Academy’ to coach children and prepare them for gymnastics events. Exceptional gymnastics training for all KS2 children and CPD for teachers. 6 sessions per class.</w:t>
            </w:r>
          </w:p>
          <w:p w:rsidR="00656BFF" w:rsidRPr="00EE39E8" w:rsidRDefault="00656BFF" w:rsidP="00656BFF">
            <w:pPr>
              <w:pStyle w:val="TableParagraph"/>
              <w:numPr>
                <w:ilvl w:val="0"/>
                <w:numId w:val="14"/>
              </w:numPr>
              <w:rPr>
                <w:rFonts w:ascii="Twinkl Cursive Unlooped" w:hAnsi="Twinkl Cursive Unlooped"/>
                <w:sz w:val="24"/>
              </w:rPr>
            </w:pPr>
            <w:r w:rsidRPr="00EE39E8">
              <w:rPr>
                <w:rFonts w:ascii="Twinkl Cursive Unlooped" w:hAnsi="Twinkl Cursive Unlooped"/>
                <w:sz w:val="24"/>
              </w:rPr>
              <w:t>Healthy Schools Week-Working with inspirational adults-Ben Smith 401 Foundation/ Jim Gump and -inspiring children to run and anti-bullying / Run after school/ family run in August. Children being taught by a range of sports coaches and learning about healthy living with a nutritionist.</w:t>
            </w:r>
          </w:p>
          <w:p w:rsidR="00656BFF" w:rsidRPr="00EE39E8" w:rsidRDefault="00656BFF" w:rsidP="00656BFF">
            <w:pPr>
              <w:pStyle w:val="TableParagraph"/>
              <w:numPr>
                <w:ilvl w:val="0"/>
                <w:numId w:val="14"/>
              </w:numPr>
              <w:rPr>
                <w:rFonts w:ascii="Twinkl Cursive Unlooped" w:hAnsi="Twinkl Cursive Unlooped"/>
                <w:sz w:val="24"/>
              </w:rPr>
            </w:pPr>
            <w:r w:rsidRPr="00EE39E8">
              <w:rPr>
                <w:rFonts w:ascii="Twinkl Cursive Unlooped" w:hAnsi="Twinkl Cursive Unlooped"/>
                <w:sz w:val="24"/>
              </w:rPr>
              <w:t>Change4Life lunchtime Club and additional Sports Coaches at lunchtimes encouraging all children to be active</w:t>
            </w:r>
          </w:p>
          <w:p w:rsidR="00656BFF" w:rsidRPr="00EE39E8" w:rsidRDefault="00656BFF" w:rsidP="00656BFF">
            <w:pPr>
              <w:pStyle w:val="TableParagraph"/>
              <w:numPr>
                <w:ilvl w:val="0"/>
                <w:numId w:val="14"/>
              </w:numPr>
              <w:rPr>
                <w:rFonts w:ascii="Twinkl Cursive Unlooped" w:hAnsi="Twinkl Cursive Unlooped"/>
                <w:sz w:val="24"/>
              </w:rPr>
            </w:pPr>
            <w:r w:rsidRPr="00EE39E8">
              <w:rPr>
                <w:rFonts w:ascii="Twinkl Cursive Unlooped" w:hAnsi="Twinkl Cursive Unlooped"/>
                <w:sz w:val="24"/>
              </w:rPr>
              <w:t>Premier League Trophy Day-Bristol city coaches teaching football and maths.</w:t>
            </w:r>
          </w:p>
          <w:p w:rsidR="00656BFF" w:rsidRPr="00EE39E8" w:rsidRDefault="00656BFF" w:rsidP="00656BFF">
            <w:pPr>
              <w:pStyle w:val="TableParagraph"/>
              <w:numPr>
                <w:ilvl w:val="0"/>
                <w:numId w:val="14"/>
              </w:numPr>
              <w:rPr>
                <w:rFonts w:ascii="Twinkl Cursive Unlooped" w:hAnsi="Twinkl Cursive Unlooped"/>
                <w:sz w:val="24"/>
              </w:rPr>
            </w:pPr>
            <w:r w:rsidRPr="00EE39E8">
              <w:rPr>
                <w:rFonts w:ascii="Twinkl Cursive Unlooped" w:hAnsi="Twinkl Cursive Unlooped"/>
                <w:sz w:val="24"/>
              </w:rPr>
              <w:lastRenderedPageBreak/>
              <w:t>Healthy Schools Status Year 1 achieved</w:t>
            </w:r>
          </w:p>
          <w:p w:rsidR="00705079" w:rsidRPr="00EE39E8" w:rsidRDefault="00656BFF" w:rsidP="00656BFF">
            <w:pPr>
              <w:pStyle w:val="TableParagraph"/>
              <w:ind w:left="0"/>
              <w:rPr>
                <w:rFonts w:ascii="Twinkl Cursive Unlooped" w:hAnsi="Twinkl Cursive Unlooped"/>
                <w:sz w:val="24"/>
              </w:rPr>
            </w:pPr>
            <w:r w:rsidRPr="00EE39E8">
              <w:rPr>
                <w:rFonts w:ascii="Twinkl Cursive Unlooped" w:hAnsi="Twinkl Cursive Unlooped"/>
                <w:sz w:val="24"/>
              </w:rPr>
              <w:t>School Games Gold award achieved</w:t>
            </w:r>
          </w:p>
        </w:tc>
        <w:tc>
          <w:tcPr>
            <w:tcW w:w="7677" w:type="dxa"/>
          </w:tcPr>
          <w:p w:rsidR="00656BFF" w:rsidRPr="00EE39E8" w:rsidRDefault="00656BFF" w:rsidP="00656BFF">
            <w:pPr>
              <w:pStyle w:val="TableParagraph"/>
              <w:numPr>
                <w:ilvl w:val="0"/>
                <w:numId w:val="14"/>
              </w:numPr>
              <w:rPr>
                <w:rFonts w:ascii="Twinkl Cursive Unlooped" w:hAnsi="Twinkl Cursive Unlooped"/>
                <w:sz w:val="24"/>
              </w:rPr>
            </w:pPr>
            <w:r w:rsidRPr="00EE39E8">
              <w:rPr>
                <w:rFonts w:ascii="Twinkl Cursive Unlooped" w:hAnsi="Twinkl Cursive Unlooped"/>
                <w:sz w:val="24"/>
              </w:rPr>
              <w:lastRenderedPageBreak/>
              <w:t>To continue to encourage more children to participate in sports and lead a healthy lifestyle ( Reach more children with Change4life club/ additional sports coaches at lunchtime to use the Change4Life cards to run multi-sports activities)</w:t>
            </w:r>
          </w:p>
          <w:p w:rsidR="00656BFF" w:rsidRPr="00EE39E8" w:rsidRDefault="00656BFF" w:rsidP="00656BFF">
            <w:pPr>
              <w:pStyle w:val="TableParagraph"/>
              <w:numPr>
                <w:ilvl w:val="0"/>
                <w:numId w:val="14"/>
              </w:numPr>
              <w:rPr>
                <w:rFonts w:ascii="Twinkl Cursive Unlooped" w:hAnsi="Twinkl Cursive Unlooped"/>
                <w:sz w:val="24"/>
              </w:rPr>
            </w:pPr>
            <w:r w:rsidRPr="00EE39E8">
              <w:rPr>
                <w:rFonts w:ascii="Twinkl Cursive Unlooped" w:hAnsi="Twinkl Cursive Unlooped"/>
                <w:sz w:val="24"/>
              </w:rPr>
              <w:t>To continue to encourage School Games ‘Crew’ (Year 5 / 6 pupils) to lead multi-skills games / skipping activities and support with zones at lunchtime to ensure all pupils can access sports and lead a healthy lifestyle.</w:t>
            </w:r>
          </w:p>
          <w:p w:rsidR="00656BFF" w:rsidRPr="00EE39E8" w:rsidRDefault="00656BFF" w:rsidP="00656BFF">
            <w:pPr>
              <w:pStyle w:val="TableParagraph"/>
              <w:numPr>
                <w:ilvl w:val="0"/>
                <w:numId w:val="14"/>
              </w:numPr>
              <w:rPr>
                <w:rFonts w:ascii="Twinkl Cursive Unlooped" w:hAnsi="Twinkl Cursive Unlooped"/>
                <w:sz w:val="24"/>
              </w:rPr>
            </w:pPr>
            <w:r w:rsidRPr="00EE39E8">
              <w:rPr>
                <w:rFonts w:ascii="Twinkl Cursive Unlooped" w:hAnsi="Twinkl Cursive Unlooped"/>
                <w:sz w:val="24"/>
              </w:rPr>
              <w:t>To ensure School Games Crew have the opportunity to plan / run their own Intra-School competitions in a range of sports such as curling</w:t>
            </w:r>
          </w:p>
          <w:p w:rsidR="00656BFF" w:rsidRPr="00EE39E8" w:rsidRDefault="00656BFF" w:rsidP="00656BFF">
            <w:pPr>
              <w:pStyle w:val="TableParagraph"/>
              <w:ind w:left="720"/>
              <w:rPr>
                <w:rFonts w:ascii="Twinkl Cursive Unlooped" w:hAnsi="Twinkl Cursive Unlooped"/>
                <w:sz w:val="24"/>
              </w:rPr>
            </w:pPr>
            <w:r w:rsidRPr="00EE39E8">
              <w:rPr>
                <w:rFonts w:ascii="Twinkl Cursive Unlooped" w:hAnsi="Twinkl Cursive Unlooped"/>
                <w:sz w:val="24"/>
              </w:rPr>
              <w:t>with the support of Sports Coaches.</w:t>
            </w:r>
          </w:p>
          <w:p w:rsidR="00656BFF" w:rsidRPr="00EE39E8" w:rsidRDefault="00656BFF" w:rsidP="00656BFF">
            <w:pPr>
              <w:pStyle w:val="TableParagraph"/>
              <w:numPr>
                <w:ilvl w:val="0"/>
                <w:numId w:val="14"/>
              </w:numPr>
              <w:rPr>
                <w:rFonts w:ascii="Twinkl Cursive Unlooped" w:hAnsi="Twinkl Cursive Unlooped"/>
                <w:sz w:val="24"/>
              </w:rPr>
            </w:pPr>
            <w:r w:rsidRPr="00EE39E8">
              <w:rPr>
                <w:rFonts w:ascii="Twinkl Cursive Unlooped" w:hAnsi="Twinkl Cursive Unlooped"/>
                <w:sz w:val="24"/>
              </w:rPr>
              <w:t xml:space="preserve">Ensure Sports coaches run intra-school events in a variety of sports and suited to a variety of pupils-with certificates and ‘star points’ for attitude and effort rather than always focusing on ability/ attainment. Look at what the children would like ie dance , </w:t>
            </w:r>
          </w:p>
          <w:p w:rsidR="00656BFF" w:rsidRPr="00EE39E8" w:rsidRDefault="00656BFF" w:rsidP="00656BFF">
            <w:pPr>
              <w:pStyle w:val="TableParagraph"/>
              <w:numPr>
                <w:ilvl w:val="0"/>
                <w:numId w:val="14"/>
              </w:numPr>
              <w:rPr>
                <w:rFonts w:ascii="Twinkl Cursive Unlooped" w:hAnsi="Twinkl Cursive Unlooped"/>
                <w:sz w:val="24"/>
              </w:rPr>
            </w:pPr>
            <w:r w:rsidRPr="00EE39E8">
              <w:rPr>
                <w:rFonts w:ascii="Twinkl Cursive Unlooped" w:hAnsi="Twinkl Cursive Unlooped"/>
                <w:sz w:val="24"/>
              </w:rPr>
              <w:t>Continue to ensure training for events includes A B and C teams to increase the amount of pupils accessing sports at lunchtimes.</w:t>
            </w:r>
          </w:p>
          <w:p w:rsidR="00656BFF" w:rsidRPr="00EE39E8" w:rsidRDefault="00656BFF" w:rsidP="00656BFF">
            <w:pPr>
              <w:pStyle w:val="TableParagraph"/>
              <w:numPr>
                <w:ilvl w:val="0"/>
                <w:numId w:val="14"/>
              </w:numPr>
              <w:rPr>
                <w:rFonts w:ascii="Twinkl Cursive Unlooped" w:hAnsi="Twinkl Cursive Unlooped"/>
                <w:sz w:val="24"/>
              </w:rPr>
            </w:pPr>
            <w:r w:rsidRPr="00EE39E8">
              <w:rPr>
                <w:rFonts w:ascii="Twinkl Cursive Unlooped" w:hAnsi="Twinkl Cursive Unlooped"/>
                <w:sz w:val="24"/>
              </w:rPr>
              <w:t>Continue to ensure it is not only A teams that attend events. Book coaches to train and support B and C / mixed ability teams.</w:t>
            </w:r>
          </w:p>
          <w:p w:rsidR="00656BFF" w:rsidRPr="00EE39E8" w:rsidRDefault="00656BFF" w:rsidP="00656BFF">
            <w:pPr>
              <w:pStyle w:val="TableParagraph"/>
              <w:numPr>
                <w:ilvl w:val="0"/>
                <w:numId w:val="14"/>
              </w:numPr>
              <w:rPr>
                <w:rFonts w:ascii="Twinkl Cursive Unlooped" w:hAnsi="Twinkl Cursive Unlooped"/>
                <w:sz w:val="24"/>
              </w:rPr>
            </w:pPr>
            <w:r w:rsidRPr="00EE39E8">
              <w:rPr>
                <w:rFonts w:ascii="Twinkl Cursive Unlooped" w:hAnsi="Twinkl Cursive Unlooped"/>
                <w:sz w:val="24"/>
              </w:rPr>
              <w:t>To continue into our 2</w:t>
            </w:r>
            <w:r w:rsidRPr="00EE39E8">
              <w:rPr>
                <w:rFonts w:ascii="Twinkl Cursive Unlooped" w:hAnsi="Twinkl Cursive Unlooped"/>
                <w:sz w:val="24"/>
                <w:vertAlign w:val="superscript"/>
              </w:rPr>
              <w:t>nd</w:t>
            </w:r>
            <w:r w:rsidRPr="00EE39E8">
              <w:rPr>
                <w:rFonts w:ascii="Twinkl Cursive Unlooped" w:hAnsi="Twinkl Cursive Unlooped"/>
                <w:sz w:val="24"/>
              </w:rPr>
              <w:t xml:space="preserve"> year of  Healthy Schools Status-Plan the next sports/ Healthy Schools week looking at regular exercise initiatives/ healthy eating ie school snacks and inviting inspirational adults to support with this</w:t>
            </w:r>
          </w:p>
          <w:p w:rsidR="00656BFF" w:rsidRPr="00EE39E8" w:rsidRDefault="00656BFF" w:rsidP="00656BFF">
            <w:pPr>
              <w:pStyle w:val="TableParagraph"/>
              <w:numPr>
                <w:ilvl w:val="0"/>
                <w:numId w:val="14"/>
              </w:numPr>
              <w:rPr>
                <w:rFonts w:ascii="Twinkl Cursive Unlooped" w:hAnsi="Twinkl Cursive Unlooped"/>
                <w:sz w:val="24"/>
              </w:rPr>
            </w:pPr>
            <w:r w:rsidRPr="00EE39E8">
              <w:rPr>
                <w:rFonts w:ascii="Twinkl Cursive Unlooped" w:hAnsi="Twinkl Cursive Unlooped"/>
                <w:sz w:val="24"/>
              </w:rPr>
              <w:t>Continue to ensure sports are inclusive including p</w:t>
            </w:r>
            <w:r w:rsidR="00191E86" w:rsidRPr="00EE39E8">
              <w:rPr>
                <w:rFonts w:ascii="Twinkl Cursive Unlooped" w:hAnsi="Twinkl Cursive Unlooped"/>
                <w:sz w:val="24"/>
              </w:rPr>
              <w:t>upils with restricted mobility</w:t>
            </w:r>
          </w:p>
          <w:p w:rsidR="00656BFF" w:rsidRPr="00EE39E8" w:rsidRDefault="00656BFF" w:rsidP="00656BFF">
            <w:pPr>
              <w:pStyle w:val="TableParagraph"/>
              <w:numPr>
                <w:ilvl w:val="0"/>
                <w:numId w:val="14"/>
              </w:numPr>
              <w:rPr>
                <w:rFonts w:ascii="Twinkl Cursive Unlooped" w:hAnsi="Twinkl Cursive Unlooped"/>
                <w:sz w:val="24"/>
              </w:rPr>
            </w:pPr>
            <w:r w:rsidRPr="00EE39E8">
              <w:rPr>
                <w:rFonts w:ascii="Twinkl Cursive Unlooped" w:hAnsi="Twinkl Cursive Unlooped"/>
                <w:sz w:val="24"/>
              </w:rPr>
              <w:lastRenderedPageBreak/>
              <w:t>Monitor the impact of this 2</w:t>
            </w:r>
            <w:r w:rsidRPr="00EE39E8">
              <w:rPr>
                <w:rFonts w:ascii="Twinkl Cursive Unlooped" w:hAnsi="Twinkl Cursive Unlooped"/>
                <w:sz w:val="24"/>
                <w:vertAlign w:val="superscript"/>
              </w:rPr>
              <w:t>nd</w:t>
            </w:r>
            <w:r w:rsidRPr="00EE39E8">
              <w:rPr>
                <w:rFonts w:ascii="Twinkl Cursive Unlooped" w:hAnsi="Twinkl Cursive Unlooped"/>
                <w:sz w:val="24"/>
              </w:rPr>
              <w:t xml:space="preserve"> year of intensive swimming courses to support year 6 pupils who cannot swim 25 meters by the end of Y5</w:t>
            </w:r>
          </w:p>
          <w:p w:rsidR="00705079" w:rsidRPr="00EE39E8" w:rsidRDefault="00656BFF" w:rsidP="00656BFF">
            <w:pPr>
              <w:pStyle w:val="TableParagraph"/>
              <w:ind w:left="0"/>
              <w:rPr>
                <w:rFonts w:ascii="Twinkl Cursive Unlooped" w:hAnsi="Twinkl Cursive Unlooped"/>
                <w:sz w:val="24"/>
              </w:rPr>
            </w:pPr>
            <w:r w:rsidRPr="00EE39E8">
              <w:rPr>
                <w:rFonts w:ascii="Twinkl Cursive Unlooped" w:hAnsi="Twinkl Cursive Unlooped"/>
                <w:sz w:val="24"/>
              </w:rPr>
              <w:t>To plan workshops based on feedback from pupils during HSW-Yoga/ Street dance. Yoga mats for the garden at lunchtime. Dance zone.</w:t>
            </w:r>
          </w:p>
        </w:tc>
      </w:tr>
    </w:tbl>
    <w:p w:rsidR="00705079" w:rsidRPr="00EE39E8" w:rsidRDefault="00705079">
      <w:pPr>
        <w:pStyle w:val="BodyText"/>
        <w:rPr>
          <w:rFonts w:ascii="Twinkl Cursive Unlooped" w:hAnsi="Twinkl Cursive Unlooped"/>
          <w:sz w:val="20"/>
        </w:rPr>
      </w:pPr>
    </w:p>
    <w:p w:rsidR="00705079" w:rsidRPr="00EE39E8" w:rsidRDefault="00705079">
      <w:pPr>
        <w:pStyle w:val="BodyText"/>
        <w:spacing w:before="5"/>
        <w:rPr>
          <w:rFonts w:ascii="Twinkl Cursive Unlooped" w:hAnsi="Twinkl Cursive Unlooped"/>
          <w:sz w:val="19"/>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1582"/>
        <w:gridCol w:w="3798"/>
      </w:tblGrid>
      <w:tr w:rsidR="00705079" w:rsidRPr="00EE39E8">
        <w:trPr>
          <w:trHeight w:val="405"/>
        </w:trPr>
        <w:tc>
          <w:tcPr>
            <w:tcW w:w="11582" w:type="dxa"/>
          </w:tcPr>
          <w:p w:rsidR="00705079" w:rsidRPr="00EE39E8" w:rsidRDefault="00C84880">
            <w:pPr>
              <w:pStyle w:val="TableParagraph"/>
              <w:spacing w:before="17"/>
              <w:ind w:left="80"/>
              <w:rPr>
                <w:rFonts w:ascii="Twinkl Cursive Unlooped" w:hAnsi="Twinkl Cursive Unlooped"/>
                <w:sz w:val="26"/>
              </w:rPr>
            </w:pPr>
            <w:r w:rsidRPr="00EE39E8">
              <w:rPr>
                <w:rFonts w:ascii="Twinkl Cursive Unlooped" w:hAnsi="Twinkl Cursive Unlooped"/>
                <w:color w:val="231F20"/>
                <w:sz w:val="26"/>
              </w:rPr>
              <w:t>Meeting national curriculum requirements for swimming and water safety</w:t>
            </w:r>
          </w:p>
        </w:tc>
        <w:tc>
          <w:tcPr>
            <w:tcW w:w="3798" w:type="dxa"/>
          </w:tcPr>
          <w:p w:rsidR="00705079" w:rsidRPr="00EE39E8" w:rsidRDefault="00C84880">
            <w:pPr>
              <w:pStyle w:val="TableParagraph"/>
              <w:spacing w:before="17"/>
              <w:ind w:left="79"/>
              <w:rPr>
                <w:rFonts w:ascii="Twinkl Cursive Unlooped" w:hAnsi="Twinkl Cursive Unlooped"/>
                <w:sz w:val="26"/>
              </w:rPr>
            </w:pPr>
            <w:r w:rsidRPr="00EE39E8">
              <w:rPr>
                <w:rFonts w:ascii="Twinkl Cursive Unlooped" w:hAnsi="Twinkl Cursive Unlooped"/>
                <w:color w:val="231F20"/>
                <w:sz w:val="26"/>
              </w:rPr>
              <w:t>Please complete all of the below:</w:t>
            </w:r>
          </w:p>
        </w:tc>
      </w:tr>
      <w:tr w:rsidR="00705079" w:rsidRPr="00EE39E8">
        <w:trPr>
          <w:trHeight w:val="1271"/>
        </w:trPr>
        <w:tc>
          <w:tcPr>
            <w:tcW w:w="11582" w:type="dxa"/>
          </w:tcPr>
          <w:p w:rsidR="00705079" w:rsidRPr="00EE39E8" w:rsidRDefault="00C84880">
            <w:pPr>
              <w:pStyle w:val="TableParagraph"/>
              <w:spacing w:before="22" w:line="235" w:lineRule="auto"/>
              <w:ind w:left="80"/>
              <w:rPr>
                <w:rFonts w:ascii="Twinkl Cursive Unlooped" w:hAnsi="Twinkl Cursive Unlooped"/>
                <w:sz w:val="26"/>
              </w:rPr>
            </w:pPr>
            <w:r w:rsidRPr="00EE39E8">
              <w:rPr>
                <w:rFonts w:ascii="Twinkl Cursive Unlooped" w:hAnsi="Twinkl Cursive Unlooped"/>
                <w:color w:val="231F20"/>
                <w:sz w:val="26"/>
              </w:rPr>
              <w:t>What percentage of your current</w:t>
            </w:r>
            <w:r w:rsidRPr="00EE39E8">
              <w:rPr>
                <w:rFonts w:ascii="Twinkl Cursive Unlooped" w:hAnsi="Twinkl Cursive Unlooped"/>
                <w:color w:val="231F20"/>
                <w:spacing w:val="-5"/>
                <w:sz w:val="26"/>
              </w:rPr>
              <w:t xml:space="preserve"> Year </w:t>
            </w:r>
            <w:r w:rsidRPr="00EE39E8">
              <w:rPr>
                <w:rFonts w:ascii="Twinkl Cursive Unlooped" w:hAnsi="Twinkl Cursive Unlooped"/>
                <w:color w:val="231F20"/>
                <w:sz w:val="26"/>
              </w:rPr>
              <w:t xml:space="preserve">6 cohort swim </w:t>
            </w:r>
            <w:r w:rsidRPr="00EE39E8">
              <w:rPr>
                <w:rFonts w:ascii="Twinkl Cursive Unlooped" w:hAnsi="Twinkl Cursive Unlooped"/>
                <w:color w:val="231F20"/>
                <w:spacing w:val="-3"/>
                <w:sz w:val="26"/>
              </w:rPr>
              <w:t xml:space="preserve">competently, </w:t>
            </w:r>
            <w:r w:rsidRPr="00EE39E8">
              <w:rPr>
                <w:rFonts w:ascii="Twinkl Cursive Unlooped" w:hAnsi="Twinkl Cursive Unlooped"/>
                <w:color w:val="231F20"/>
                <w:sz w:val="26"/>
              </w:rPr>
              <w:t>confidently and proficiently over a distance of at least 25 metres?</w:t>
            </w:r>
          </w:p>
          <w:p w:rsidR="00705079" w:rsidRPr="00EE39E8" w:rsidRDefault="00C84880">
            <w:pPr>
              <w:pStyle w:val="TableParagraph"/>
              <w:spacing w:line="312" w:lineRule="exact"/>
              <w:ind w:left="80"/>
              <w:rPr>
                <w:rFonts w:ascii="Twinkl Cursive Unlooped" w:hAnsi="Twinkl Cursive Unlooped"/>
                <w:sz w:val="26"/>
              </w:rPr>
            </w:pPr>
            <w:r w:rsidRPr="00EE39E8">
              <w:rPr>
                <w:rFonts w:ascii="Twinkl Cursive Unlooped" w:hAnsi="Twinkl Cursive Unlooped"/>
                <w:b/>
                <w:color w:val="231F20"/>
                <w:sz w:val="26"/>
              </w:rPr>
              <w:t xml:space="preserve">N.B. </w:t>
            </w:r>
            <w:r w:rsidRPr="00EE39E8">
              <w:rPr>
                <w:rFonts w:ascii="Twinkl Cursive Unlooped" w:hAnsi="Twinkl Cursive Unlooped"/>
                <w:color w:val="231F20"/>
                <w:sz w:val="26"/>
              </w:rPr>
              <w:t>Even though your children may swim in another year please report on their attainment on leaving</w:t>
            </w:r>
          </w:p>
          <w:p w:rsidR="00705079" w:rsidRPr="00EE39E8" w:rsidRDefault="00C84880">
            <w:pPr>
              <w:pStyle w:val="TableParagraph"/>
              <w:spacing w:line="295" w:lineRule="exact"/>
              <w:ind w:left="80"/>
              <w:rPr>
                <w:rFonts w:ascii="Twinkl Cursive Unlooped" w:hAnsi="Twinkl Cursive Unlooped"/>
                <w:sz w:val="26"/>
              </w:rPr>
            </w:pPr>
            <w:r w:rsidRPr="00EE39E8">
              <w:rPr>
                <w:rFonts w:ascii="Twinkl Cursive Unlooped" w:hAnsi="Twinkl Cursive Unlooped"/>
                <w:color w:val="231F20"/>
                <w:sz w:val="26"/>
              </w:rPr>
              <w:t>primary school.</w:t>
            </w:r>
          </w:p>
        </w:tc>
        <w:tc>
          <w:tcPr>
            <w:tcW w:w="3798" w:type="dxa"/>
          </w:tcPr>
          <w:p w:rsidR="00705079" w:rsidRPr="00EE39E8" w:rsidRDefault="008F20DA">
            <w:pPr>
              <w:pStyle w:val="TableParagraph"/>
              <w:spacing w:before="17"/>
              <w:ind w:left="79"/>
              <w:rPr>
                <w:rFonts w:ascii="Twinkl Cursive Unlooped" w:hAnsi="Twinkl Cursive Unlooped"/>
                <w:sz w:val="26"/>
              </w:rPr>
            </w:pPr>
            <w:r w:rsidRPr="00EE39E8">
              <w:rPr>
                <w:rFonts w:ascii="Twinkl Cursive Unlooped" w:hAnsi="Twinkl Cursive Unlooped"/>
                <w:color w:val="231F20"/>
                <w:sz w:val="26"/>
              </w:rPr>
              <w:t>90</w:t>
            </w:r>
            <w:r w:rsidR="00C84880" w:rsidRPr="00EE39E8">
              <w:rPr>
                <w:rFonts w:ascii="Twinkl Cursive Unlooped" w:hAnsi="Twinkl Cursive Unlooped"/>
                <w:color w:val="231F20"/>
                <w:sz w:val="26"/>
              </w:rPr>
              <w:t>%</w:t>
            </w:r>
          </w:p>
        </w:tc>
      </w:tr>
      <w:tr w:rsidR="00705079" w:rsidRPr="00EE39E8" w:rsidTr="00BF0511">
        <w:trPr>
          <w:trHeight w:val="1159"/>
        </w:trPr>
        <w:tc>
          <w:tcPr>
            <w:tcW w:w="11582" w:type="dxa"/>
          </w:tcPr>
          <w:p w:rsidR="00705079" w:rsidRPr="00EE39E8" w:rsidRDefault="00C84880">
            <w:pPr>
              <w:pStyle w:val="TableParagraph"/>
              <w:spacing w:before="22" w:line="235" w:lineRule="auto"/>
              <w:ind w:left="80" w:right="261"/>
              <w:rPr>
                <w:rFonts w:ascii="Twinkl Cursive Unlooped" w:hAnsi="Twinkl Cursive Unlooped"/>
                <w:sz w:val="26"/>
              </w:rPr>
            </w:pPr>
            <w:r w:rsidRPr="00EE39E8">
              <w:rPr>
                <w:rFonts w:ascii="Twinkl Cursive Unlooped" w:hAnsi="Twinkl Cursive Unlooped"/>
                <w:color w:val="231F20"/>
                <w:sz w:val="26"/>
              </w:rPr>
              <w:t xml:space="preserve">What percentage of your current </w:t>
            </w:r>
            <w:r w:rsidRPr="00EE39E8">
              <w:rPr>
                <w:rFonts w:ascii="Twinkl Cursive Unlooped" w:hAnsi="Twinkl Cursive Unlooped"/>
                <w:color w:val="231F20"/>
                <w:spacing w:val="-5"/>
                <w:sz w:val="26"/>
              </w:rPr>
              <w:t xml:space="preserve">Year </w:t>
            </w:r>
            <w:r w:rsidRPr="00EE39E8">
              <w:rPr>
                <w:rFonts w:ascii="Twinkl Cursive Unlooped" w:hAnsi="Twinkl Cursive Unlooped"/>
                <w:color w:val="231F20"/>
                <w:sz w:val="26"/>
              </w:rPr>
              <w:t xml:space="preserve">6 cohort use a range of </w:t>
            </w:r>
            <w:r w:rsidRPr="00EE39E8">
              <w:rPr>
                <w:rFonts w:ascii="Twinkl Cursive Unlooped" w:hAnsi="Twinkl Cursive Unlooped"/>
                <w:color w:val="231F20"/>
                <w:spacing w:val="-3"/>
                <w:sz w:val="26"/>
              </w:rPr>
              <w:t xml:space="preserve">strokes </w:t>
            </w:r>
            <w:r w:rsidRPr="00EE39E8">
              <w:rPr>
                <w:rFonts w:ascii="Twinkl Cursive Unlooped" w:hAnsi="Twinkl Cursive Unlooped"/>
                <w:color w:val="231F20"/>
                <w:sz w:val="26"/>
              </w:rPr>
              <w:t xml:space="preserve">effectively [for example, front crawl, </w:t>
            </w:r>
            <w:r w:rsidRPr="00EE39E8">
              <w:rPr>
                <w:rFonts w:ascii="Twinkl Cursive Unlooped" w:hAnsi="Twinkl Cursive Unlooped"/>
                <w:color w:val="231F20"/>
                <w:spacing w:val="-3"/>
                <w:sz w:val="26"/>
              </w:rPr>
              <w:t xml:space="preserve">backstroke </w:t>
            </w:r>
            <w:r w:rsidRPr="00EE39E8">
              <w:rPr>
                <w:rFonts w:ascii="Twinkl Cursive Unlooped" w:hAnsi="Twinkl Cursive Unlooped"/>
                <w:color w:val="231F20"/>
                <w:sz w:val="26"/>
              </w:rPr>
              <w:t>and breaststroke]?</w:t>
            </w:r>
          </w:p>
        </w:tc>
        <w:tc>
          <w:tcPr>
            <w:tcW w:w="3798" w:type="dxa"/>
          </w:tcPr>
          <w:p w:rsidR="00705079" w:rsidRPr="00EE39E8" w:rsidRDefault="008F20DA">
            <w:pPr>
              <w:pStyle w:val="TableParagraph"/>
              <w:spacing w:before="17"/>
              <w:ind w:left="79"/>
              <w:rPr>
                <w:rFonts w:ascii="Twinkl Cursive Unlooped" w:hAnsi="Twinkl Cursive Unlooped"/>
                <w:sz w:val="26"/>
              </w:rPr>
            </w:pPr>
            <w:r w:rsidRPr="00EE39E8">
              <w:rPr>
                <w:rFonts w:ascii="Twinkl Cursive Unlooped" w:hAnsi="Twinkl Cursive Unlooped"/>
                <w:color w:val="231F20"/>
                <w:sz w:val="26"/>
              </w:rPr>
              <w:t>90</w:t>
            </w:r>
            <w:r w:rsidR="00C84880" w:rsidRPr="00EE39E8">
              <w:rPr>
                <w:rFonts w:ascii="Twinkl Cursive Unlooped" w:hAnsi="Twinkl Cursive Unlooped"/>
                <w:color w:val="231F20"/>
                <w:sz w:val="26"/>
              </w:rPr>
              <w:t>%</w:t>
            </w:r>
          </w:p>
        </w:tc>
      </w:tr>
      <w:tr w:rsidR="00705079" w:rsidRPr="00EE39E8" w:rsidTr="00BF0511">
        <w:trPr>
          <w:trHeight w:val="1117"/>
        </w:trPr>
        <w:tc>
          <w:tcPr>
            <w:tcW w:w="11582" w:type="dxa"/>
          </w:tcPr>
          <w:p w:rsidR="00705079" w:rsidRPr="00EE39E8" w:rsidRDefault="00C84880">
            <w:pPr>
              <w:pStyle w:val="TableParagraph"/>
              <w:spacing w:before="17"/>
              <w:ind w:left="80"/>
              <w:rPr>
                <w:rFonts w:ascii="Twinkl Cursive Unlooped" w:hAnsi="Twinkl Cursive Unlooped"/>
                <w:sz w:val="26"/>
              </w:rPr>
            </w:pPr>
            <w:r w:rsidRPr="00EE39E8">
              <w:rPr>
                <w:rFonts w:ascii="Twinkl Cursive Unlooped" w:hAnsi="Twinkl Cursive Unlooped"/>
                <w:color w:val="231F20"/>
                <w:sz w:val="26"/>
              </w:rPr>
              <w:t>What percentage of your current Year 6 cohort perform safe self-rescue in different water-based situations?</w:t>
            </w:r>
          </w:p>
        </w:tc>
        <w:tc>
          <w:tcPr>
            <w:tcW w:w="3798" w:type="dxa"/>
          </w:tcPr>
          <w:p w:rsidR="00705079" w:rsidRPr="00EE39E8" w:rsidRDefault="008F20DA">
            <w:pPr>
              <w:pStyle w:val="TableParagraph"/>
              <w:spacing w:before="17"/>
              <w:ind w:left="79"/>
              <w:rPr>
                <w:rFonts w:ascii="Twinkl Cursive Unlooped" w:hAnsi="Twinkl Cursive Unlooped"/>
                <w:sz w:val="26"/>
              </w:rPr>
            </w:pPr>
            <w:r w:rsidRPr="00EE39E8">
              <w:rPr>
                <w:rFonts w:ascii="Twinkl Cursive Unlooped" w:hAnsi="Twinkl Cursive Unlooped"/>
                <w:color w:val="231F20"/>
                <w:sz w:val="26"/>
              </w:rPr>
              <w:t>90</w:t>
            </w:r>
            <w:r w:rsidR="00C84880" w:rsidRPr="00EE39E8">
              <w:rPr>
                <w:rFonts w:ascii="Twinkl Cursive Unlooped" w:hAnsi="Twinkl Cursive Unlooped"/>
                <w:color w:val="231F20"/>
                <w:sz w:val="26"/>
              </w:rPr>
              <w:t>%</w:t>
            </w:r>
          </w:p>
        </w:tc>
      </w:tr>
      <w:tr w:rsidR="00705079" w:rsidRPr="00EE39E8">
        <w:trPr>
          <w:trHeight w:val="1135"/>
        </w:trPr>
        <w:tc>
          <w:tcPr>
            <w:tcW w:w="11582" w:type="dxa"/>
          </w:tcPr>
          <w:p w:rsidR="00705079" w:rsidRPr="00EE39E8" w:rsidRDefault="00C84880">
            <w:pPr>
              <w:pStyle w:val="TableParagraph"/>
              <w:spacing w:before="22" w:line="235" w:lineRule="auto"/>
              <w:ind w:left="80" w:right="216"/>
              <w:jc w:val="both"/>
              <w:rPr>
                <w:rFonts w:ascii="Twinkl Cursive Unlooped" w:hAnsi="Twinkl Cursive Unlooped"/>
                <w:sz w:val="26"/>
              </w:rPr>
            </w:pPr>
            <w:r w:rsidRPr="00EE39E8">
              <w:rPr>
                <w:rFonts w:ascii="Twinkl Cursive Unlooped" w:hAnsi="Twinkl Cursive Unlooped"/>
                <w:color w:val="231F20"/>
                <w:sz w:val="26"/>
              </w:rPr>
              <w:t>Schools</w:t>
            </w:r>
            <w:r w:rsidRPr="00EE39E8">
              <w:rPr>
                <w:rFonts w:ascii="Twinkl Cursive Unlooped" w:hAnsi="Twinkl Cursive Unlooped"/>
                <w:color w:val="231F20"/>
                <w:spacing w:val="-4"/>
                <w:sz w:val="26"/>
              </w:rPr>
              <w:t xml:space="preserve"> </w:t>
            </w:r>
            <w:r w:rsidRPr="00EE39E8">
              <w:rPr>
                <w:rFonts w:ascii="Twinkl Cursive Unlooped" w:hAnsi="Twinkl Cursive Unlooped"/>
                <w:color w:val="231F20"/>
                <w:sz w:val="26"/>
              </w:rPr>
              <w:t>can</w:t>
            </w:r>
            <w:r w:rsidRPr="00EE39E8">
              <w:rPr>
                <w:rFonts w:ascii="Twinkl Cursive Unlooped" w:hAnsi="Twinkl Cursive Unlooped"/>
                <w:color w:val="231F20"/>
                <w:spacing w:val="-3"/>
                <w:sz w:val="26"/>
              </w:rPr>
              <w:t xml:space="preserve"> </w:t>
            </w:r>
            <w:r w:rsidRPr="00EE39E8">
              <w:rPr>
                <w:rFonts w:ascii="Twinkl Cursive Unlooped" w:hAnsi="Twinkl Cursive Unlooped"/>
                <w:color w:val="231F20"/>
                <w:sz w:val="26"/>
              </w:rPr>
              <w:t>choose</w:t>
            </w:r>
            <w:r w:rsidRPr="00EE39E8">
              <w:rPr>
                <w:rFonts w:ascii="Twinkl Cursive Unlooped" w:hAnsi="Twinkl Cursive Unlooped"/>
                <w:color w:val="231F20"/>
                <w:spacing w:val="-3"/>
                <w:sz w:val="26"/>
              </w:rPr>
              <w:t xml:space="preserve"> </w:t>
            </w:r>
            <w:r w:rsidRPr="00EE39E8">
              <w:rPr>
                <w:rFonts w:ascii="Twinkl Cursive Unlooped" w:hAnsi="Twinkl Cursive Unlooped"/>
                <w:color w:val="231F20"/>
                <w:sz w:val="26"/>
              </w:rPr>
              <w:t>to</w:t>
            </w:r>
            <w:r w:rsidRPr="00EE39E8">
              <w:rPr>
                <w:rFonts w:ascii="Twinkl Cursive Unlooped" w:hAnsi="Twinkl Cursive Unlooped"/>
                <w:color w:val="231F20"/>
                <w:spacing w:val="-3"/>
                <w:sz w:val="26"/>
              </w:rPr>
              <w:t xml:space="preserve"> </w:t>
            </w:r>
            <w:r w:rsidRPr="00EE39E8">
              <w:rPr>
                <w:rFonts w:ascii="Twinkl Cursive Unlooped" w:hAnsi="Twinkl Cursive Unlooped"/>
                <w:color w:val="231F20"/>
                <w:sz w:val="26"/>
              </w:rPr>
              <w:t>use</w:t>
            </w:r>
            <w:r w:rsidRPr="00EE39E8">
              <w:rPr>
                <w:rFonts w:ascii="Twinkl Cursive Unlooped" w:hAnsi="Twinkl Cursive Unlooped"/>
                <w:color w:val="231F20"/>
                <w:spacing w:val="-3"/>
                <w:sz w:val="26"/>
              </w:rPr>
              <w:t xml:space="preserve"> </w:t>
            </w:r>
            <w:r w:rsidRPr="00EE39E8">
              <w:rPr>
                <w:rFonts w:ascii="Twinkl Cursive Unlooped" w:hAnsi="Twinkl Cursive Unlooped"/>
                <w:color w:val="231F20"/>
                <w:sz w:val="26"/>
              </w:rPr>
              <w:t>the</w:t>
            </w:r>
            <w:r w:rsidRPr="00EE39E8">
              <w:rPr>
                <w:rFonts w:ascii="Twinkl Cursive Unlooped" w:hAnsi="Twinkl Cursive Unlooped"/>
                <w:color w:val="231F20"/>
                <w:spacing w:val="-3"/>
                <w:sz w:val="26"/>
              </w:rPr>
              <w:t xml:space="preserve"> </w:t>
            </w:r>
            <w:r w:rsidRPr="00EE39E8">
              <w:rPr>
                <w:rFonts w:ascii="Twinkl Cursive Unlooped" w:hAnsi="Twinkl Cursive Unlooped"/>
                <w:color w:val="231F20"/>
                <w:sz w:val="26"/>
              </w:rPr>
              <w:t>Primary</w:t>
            </w:r>
            <w:r w:rsidRPr="00EE39E8">
              <w:rPr>
                <w:rFonts w:ascii="Twinkl Cursive Unlooped" w:hAnsi="Twinkl Cursive Unlooped"/>
                <w:color w:val="231F20"/>
                <w:spacing w:val="-2"/>
                <w:sz w:val="26"/>
              </w:rPr>
              <w:t xml:space="preserve"> </w:t>
            </w:r>
            <w:r w:rsidRPr="00EE39E8">
              <w:rPr>
                <w:rFonts w:ascii="Twinkl Cursive Unlooped" w:hAnsi="Twinkl Cursive Unlooped"/>
                <w:color w:val="231F20"/>
                <w:sz w:val="26"/>
              </w:rPr>
              <w:t>PE</w:t>
            </w:r>
            <w:r w:rsidRPr="00EE39E8">
              <w:rPr>
                <w:rFonts w:ascii="Twinkl Cursive Unlooped" w:hAnsi="Twinkl Cursive Unlooped"/>
                <w:color w:val="231F20"/>
                <w:spacing w:val="-3"/>
                <w:sz w:val="26"/>
              </w:rPr>
              <w:t xml:space="preserve"> </w:t>
            </w:r>
            <w:r w:rsidRPr="00EE39E8">
              <w:rPr>
                <w:rFonts w:ascii="Twinkl Cursive Unlooped" w:hAnsi="Twinkl Cursive Unlooped"/>
                <w:color w:val="231F20"/>
                <w:sz w:val="26"/>
              </w:rPr>
              <w:t>and</w:t>
            </w:r>
            <w:r w:rsidRPr="00EE39E8">
              <w:rPr>
                <w:rFonts w:ascii="Twinkl Cursive Unlooped" w:hAnsi="Twinkl Cursive Unlooped"/>
                <w:color w:val="231F20"/>
                <w:spacing w:val="-3"/>
                <w:sz w:val="26"/>
              </w:rPr>
              <w:t xml:space="preserve"> </w:t>
            </w:r>
            <w:r w:rsidRPr="00EE39E8">
              <w:rPr>
                <w:rFonts w:ascii="Twinkl Cursive Unlooped" w:hAnsi="Twinkl Cursive Unlooped"/>
                <w:color w:val="231F20"/>
                <w:sz w:val="26"/>
              </w:rPr>
              <w:t>Sport</w:t>
            </w:r>
            <w:r w:rsidRPr="00EE39E8">
              <w:rPr>
                <w:rFonts w:ascii="Twinkl Cursive Unlooped" w:hAnsi="Twinkl Cursive Unlooped"/>
                <w:color w:val="231F20"/>
                <w:spacing w:val="-4"/>
                <w:sz w:val="26"/>
              </w:rPr>
              <w:t xml:space="preserve"> </w:t>
            </w:r>
            <w:r w:rsidRPr="00EE39E8">
              <w:rPr>
                <w:rFonts w:ascii="Twinkl Cursive Unlooped" w:hAnsi="Twinkl Cursive Unlooped"/>
                <w:color w:val="231F20"/>
                <w:sz w:val="26"/>
              </w:rPr>
              <w:t>Premium</w:t>
            </w:r>
            <w:r w:rsidRPr="00EE39E8">
              <w:rPr>
                <w:rFonts w:ascii="Twinkl Cursive Unlooped" w:hAnsi="Twinkl Cursive Unlooped"/>
                <w:color w:val="231F20"/>
                <w:spacing w:val="-2"/>
                <w:sz w:val="26"/>
              </w:rPr>
              <w:t xml:space="preserve"> </w:t>
            </w:r>
            <w:r w:rsidRPr="00EE39E8">
              <w:rPr>
                <w:rFonts w:ascii="Twinkl Cursive Unlooped" w:hAnsi="Twinkl Cursive Unlooped"/>
                <w:color w:val="231F20"/>
                <w:sz w:val="26"/>
              </w:rPr>
              <w:t>to</w:t>
            </w:r>
            <w:r w:rsidRPr="00EE39E8">
              <w:rPr>
                <w:rFonts w:ascii="Twinkl Cursive Unlooped" w:hAnsi="Twinkl Cursive Unlooped"/>
                <w:color w:val="231F20"/>
                <w:spacing w:val="-3"/>
                <w:sz w:val="26"/>
              </w:rPr>
              <w:t xml:space="preserve"> </w:t>
            </w:r>
            <w:r w:rsidRPr="00EE39E8">
              <w:rPr>
                <w:rFonts w:ascii="Twinkl Cursive Unlooped" w:hAnsi="Twinkl Cursive Unlooped"/>
                <w:color w:val="231F20"/>
                <w:sz w:val="26"/>
              </w:rPr>
              <w:t>provide</w:t>
            </w:r>
            <w:r w:rsidRPr="00EE39E8">
              <w:rPr>
                <w:rFonts w:ascii="Twinkl Cursive Unlooped" w:hAnsi="Twinkl Cursive Unlooped"/>
                <w:color w:val="231F20"/>
                <w:spacing w:val="-3"/>
                <w:sz w:val="26"/>
              </w:rPr>
              <w:t xml:space="preserve"> </w:t>
            </w:r>
            <w:r w:rsidRPr="00EE39E8">
              <w:rPr>
                <w:rFonts w:ascii="Twinkl Cursive Unlooped" w:hAnsi="Twinkl Cursive Unlooped"/>
                <w:color w:val="231F20"/>
                <w:sz w:val="26"/>
              </w:rPr>
              <w:t>additional</w:t>
            </w:r>
            <w:r w:rsidRPr="00EE39E8">
              <w:rPr>
                <w:rFonts w:ascii="Twinkl Cursive Unlooped" w:hAnsi="Twinkl Cursive Unlooped"/>
                <w:color w:val="231F20"/>
                <w:spacing w:val="-3"/>
                <w:sz w:val="26"/>
              </w:rPr>
              <w:t xml:space="preserve"> </w:t>
            </w:r>
            <w:r w:rsidRPr="00EE39E8">
              <w:rPr>
                <w:rFonts w:ascii="Twinkl Cursive Unlooped" w:hAnsi="Twinkl Cursive Unlooped"/>
                <w:color w:val="231F20"/>
                <w:sz w:val="26"/>
              </w:rPr>
              <w:t>provision</w:t>
            </w:r>
            <w:r w:rsidRPr="00EE39E8">
              <w:rPr>
                <w:rFonts w:ascii="Twinkl Cursive Unlooped" w:hAnsi="Twinkl Cursive Unlooped"/>
                <w:color w:val="231F20"/>
                <w:spacing w:val="-3"/>
                <w:sz w:val="26"/>
              </w:rPr>
              <w:t xml:space="preserve"> for </w:t>
            </w:r>
            <w:r w:rsidRPr="00EE39E8">
              <w:rPr>
                <w:rFonts w:ascii="Twinkl Cursive Unlooped" w:hAnsi="Twinkl Cursive Unlooped"/>
                <w:color w:val="231F20"/>
                <w:sz w:val="26"/>
              </w:rPr>
              <w:t xml:space="preserve">swimming but this must be </w:t>
            </w:r>
            <w:r w:rsidRPr="00EE39E8">
              <w:rPr>
                <w:rFonts w:ascii="Twinkl Cursive Unlooped" w:hAnsi="Twinkl Cursive Unlooped"/>
                <w:color w:val="231F20"/>
                <w:spacing w:val="-3"/>
                <w:sz w:val="26"/>
              </w:rPr>
              <w:t xml:space="preserve">for </w:t>
            </w:r>
            <w:r w:rsidRPr="00EE39E8">
              <w:rPr>
                <w:rFonts w:ascii="Twinkl Cursive Unlooped" w:hAnsi="Twinkl Cursive Unlooped"/>
                <w:color w:val="231F20"/>
                <w:sz w:val="26"/>
              </w:rPr>
              <w:t xml:space="preserve">activity </w:t>
            </w:r>
            <w:r w:rsidRPr="00EE39E8">
              <w:rPr>
                <w:rFonts w:ascii="Twinkl Cursive Unlooped" w:hAnsi="Twinkl Cursive Unlooped"/>
                <w:b/>
                <w:color w:val="231F20"/>
                <w:sz w:val="26"/>
              </w:rPr>
              <w:t xml:space="preserve">over and above </w:t>
            </w:r>
            <w:r w:rsidRPr="00EE39E8">
              <w:rPr>
                <w:rFonts w:ascii="Twinkl Cursive Unlooped" w:hAnsi="Twinkl Cursive Unlooped"/>
                <w:color w:val="231F20"/>
                <w:sz w:val="26"/>
              </w:rPr>
              <w:t xml:space="preserve">the national curriculum requirements. </w:t>
            </w:r>
            <w:r w:rsidRPr="00EE39E8">
              <w:rPr>
                <w:rFonts w:ascii="Twinkl Cursive Unlooped" w:hAnsi="Twinkl Cursive Unlooped"/>
                <w:color w:val="231F20"/>
                <w:spacing w:val="-3"/>
                <w:sz w:val="26"/>
              </w:rPr>
              <w:t xml:space="preserve">Have </w:t>
            </w:r>
            <w:r w:rsidRPr="00EE39E8">
              <w:rPr>
                <w:rFonts w:ascii="Twinkl Cursive Unlooped" w:hAnsi="Twinkl Cursive Unlooped"/>
                <w:color w:val="231F20"/>
                <w:sz w:val="26"/>
              </w:rPr>
              <w:t xml:space="preserve">you used it in this </w:t>
            </w:r>
            <w:r w:rsidRPr="00EE39E8">
              <w:rPr>
                <w:rFonts w:ascii="Twinkl Cursive Unlooped" w:hAnsi="Twinkl Cursive Unlooped"/>
                <w:color w:val="231F20"/>
                <w:spacing w:val="-3"/>
                <w:sz w:val="26"/>
              </w:rPr>
              <w:t>way?</w:t>
            </w:r>
          </w:p>
        </w:tc>
        <w:tc>
          <w:tcPr>
            <w:tcW w:w="3798" w:type="dxa"/>
          </w:tcPr>
          <w:p w:rsidR="00705079" w:rsidRPr="00EE39E8" w:rsidRDefault="000A7A34">
            <w:pPr>
              <w:pStyle w:val="TableParagraph"/>
              <w:spacing w:before="17"/>
              <w:ind w:left="79"/>
              <w:rPr>
                <w:rFonts w:ascii="Twinkl Cursive Unlooped" w:hAnsi="Twinkl Cursive Unlooped"/>
                <w:sz w:val="26"/>
              </w:rPr>
            </w:pPr>
            <w:r w:rsidRPr="00EE39E8">
              <w:rPr>
                <w:rFonts w:ascii="Twinkl Cursive Unlooped" w:hAnsi="Twinkl Cursive Unlooped"/>
                <w:color w:val="231F20"/>
                <w:sz w:val="26"/>
              </w:rPr>
              <w:t>Yes</w:t>
            </w:r>
          </w:p>
        </w:tc>
      </w:tr>
    </w:tbl>
    <w:p w:rsidR="00705079" w:rsidRPr="00EE39E8" w:rsidRDefault="00705079">
      <w:pPr>
        <w:rPr>
          <w:rFonts w:ascii="Twinkl Cursive Unlooped" w:hAnsi="Twinkl Cursive Unlooped"/>
          <w:sz w:val="26"/>
        </w:rPr>
        <w:sectPr w:rsidR="00705079" w:rsidRPr="00EE39E8">
          <w:pgSz w:w="16840" w:h="11910" w:orient="landscape"/>
          <w:pgMar w:top="720" w:right="0" w:bottom="280" w:left="0" w:header="720" w:footer="720" w:gutter="0"/>
          <w:cols w:space="720"/>
        </w:sectPr>
      </w:pPr>
    </w:p>
    <w:p w:rsidR="00705079" w:rsidRPr="00EE39E8" w:rsidRDefault="00EC181A">
      <w:pPr>
        <w:pStyle w:val="BodyText"/>
        <w:rPr>
          <w:rFonts w:ascii="Twinkl Cursive Unlooped" w:hAnsi="Twinkl Cursive Unlooped"/>
          <w:sz w:val="20"/>
        </w:rPr>
      </w:pPr>
      <w:r w:rsidRPr="00EE39E8">
        <w:rPr>
          <w:rFonts w:ascii="Twinkl Cursive Unlooped" w:hAnsi="Twinkl Cursive Unlooped"/>
          <w:noProof/>
          <w:sz w:val="20"/>
          <w:lang w:bidi="ar-SA"/>
        </w:rPr>
        <w:lastRenderedPageBreak/>
        <mc:AlternateContent>
          <mc:Choice Requires="wpg">
            <w:drawing>
              <wp:inline distT="0" distB="0" distL="0" distR="0" wp14:anchorId="1231F79B" wp14:editId="21F4A6D7">
                <wp:extent cx="7074535" cy="777240"/>
                <wp:effectExtent l="0" t="0" r="2540" b="3810"/>
                <wp:docPr id="1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74535" cy="777240"/>
                          <a:chOff x="0" y="0"/>
                          <a:chExt cx="11141" cy="1224"/>
                        </a:xfrm>
                      </wpg:grpSpPr>
                      <wps:wsp>
                        <wps:cNvPr id="17" name="Rectangle 4"/>
                        <wps:cNvSpPr>
                          <a:spLocks noChangeArrowheads="1"/>
                        </wps:cNvSpPr>
                        <wps:spPr bwMode="auto">
                          <a:xfrm>
                            <a:off x="0" y="0"/>
                            <a:ext cx="11141" cy="1224"/>
                          </a:xfrm>
                          <a:prstGeom prst="rect">
                            <a:avLst/>
                          </a:prstGeom>
                          <a:solidFill>
                            <a:srgbClr val="6DBF4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 name="Text Box 3"/>
                        <wps:cNvSpPr txBox="1">
                          <a:spLocks noChangeArrowheads="1"/>
                        </wps:cNvSpPr>
                        <wps:spPr bwMode="auto">
                          <a:xfrm>
                            <a:off x="0" y="0"/>
                            <a:ext cx="11141" cy="1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5C9D" w:rsidRDefault="00FF5C9D">
                              <w:pPr>
                                <w:spacing w:before="74" w:line="315" w:lineRule="exact"/>
                                <w:ind w:left="720"/>
                                <w:rPr>
                                  <w:b/>
                                  <w:sz w:val="26"/>
                                </w:rPr>
                              </w:pPr>
                              <w:r>
                                <w:rPr>
                                  <w:b/>
                                  <w:color w:val="FFFFFF"/>
                                  <w:sz w:val="26"/>
                                </w:rPr>
                                <w:t>Action Plan and Budget Tracking</w:t>
                              </w:r>
                            </w:p>
                            <w:p w:rsidR="00FF5C9D" w:rsidRDefault="00FF5C9D">
                              <w:pPr>
                                <w:spacing w:before="2" w:line="235" w:lineRule="auto"/>
                                <w:ind w:left="720" w:right="170"/>
                                <w:rPr>
                                  <w:sz w:val="26"/>
                                </w:rPr>
                              </w:pPr>
                              <w:r>
                                <w:rPr>
                                  <w:color w:val="FFFFFF"/>
                                  <w:sz w:val="26"/>
                                </w:rPr>
                                <w:t>Capture your intended annual spend against the 5 key indicators. Clarify the success criteria and evidence of impact that you intend to measure to evaluate for students today and for the future.</w:t>
                              </w:r>
                            </w:p>
                          </w:txbxContent>
                        </wps:txbx>
                        <wps:bodyPr rot="0" vert="horz" wrap="square" lIns="0" tIns="0" rIns="0" bIns="0" anchor="t" anchorCtr="0" upright="1">
                          <a:noAutofit/>
                        </wps:bodyPr>
                      </wps:wsp>
                    </wpg:wgp>
                  </a:graphicData>
                </a:graphic>
              </wp:inline>
            </w:drawing>
          </mc:Choice>
          <mc:Fallback>
            <w:pict>
              <v:group w14:anchorId="1231F79B" id="Group 2" o:spid="_x0000_s1029" style="width:557.05pt;height:61.2pt;mso-position-horizontal-relative:char;mso-position-vertical-relative:line" coordsize="11141,1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">
                <v:rect id="Rectangle 4" o:spid="_x0000_s1030"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" fillcolor="#6dbf4f" stroked="f"/>
                <v:shape id="Text Box 3" o:spid="_x0000_s1031" type="#_x0000_t202"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6x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BlV9kAL36BwAA//8DAFBLAQItABQABgAIAAAAIQDb4fbL7gAAAIUBAAATAAAAAAAAAAAA&#10;AAAAAAAAAABbQ29udGVudF9UeXBlc10ueG1sUEsBAi0AFAAGAAgAAAAhAFr0LFu/AAAAFQEAAAsA&#10;AAAAAAAAAAAAAAAAHwEAAF9yZWxzLy5yZWxzUEsBAi0AFAAGAAgAAAAhAOtPrrHEAAAA2wAAAA8A&#10;AAAAAAAAAAAAAAAABwIAAGRycy9kb3ducmV2LnhtbFBLBQYAAAAAAwADALcAAAD4AgAAAAA=&#10;" filled="f" stroked="f">
                  <v:textbox inset="0,0,0,0">
                    <w:txbxContent>
                      <w:p w:rsidR="00FF5C9D" w:rsidRDefault="00FF5C9D">
                        <w:pPr>
                          <w:spacing w:before="74" w:line="315" w:lineRule="exact"/>
                          <w:ind w:left="720"/>
                          <w:rPr>
                            <w:b/>
                            <w:sz w:val="26"/>
                          </w:rPr>
                        </w:pPr>
                        <w:r>
                          <w:rPr>
                            <w:b/>
                            <w:color w:val="FFFFFF"/>
                            <w:sz w:val="26"/>
                          </w:rPr>
                          <w:t>Action Plan and Budget Tracking</w:t>
                        </w:r>
                      </w:p>
                      <w:p w:rsidR="00FF5C9D" w:rsidRDefault="00FF5C9D">
                        <w:pPr>
                          <w:spacing w:before="2" w:line="235" w:lineRule="auto"/>
                          <w:ind w:left="720" w:right="170"/>
                          <w:rPr>
                            <w:sz w:val="26"/>
                          </w:rPr>
                        </w:pPr>
                        <w:r>
                          <w:rPr>
                            <w:color w:val="FFFFFF"/>
                            <w:sz w:val="26"/>
                          </w:rPr>
                          <w:t>Capture your intended annual spend against the 5 key indicators. Clarify the success criteria and evidence of impact that you intend to measure to evaluate for students today and for the future.</w:t>
                        </w:r>
                      </w:p>
                    </w:txbxContent>
                  </v:textbox>
                </v:shape>
                <w10:anchorlock/>
              </v:group>
            </w:pict>
          </mc:Fallback>
        </mc:AlternateContent>
      </w:r>
    </w:p>
    <w:p w:rsidR="00705079" w:rsidRPr="00EE39E8" w:rsidRDefault="00705079">
      <w:pPr>
        <w:pStyle w:val="BodyText"/>
        <w:rPr>
          <w:rFonts w:ascii="Twinkl Cursive Unlooped" w:hAnsi="Twinkl Cursive Unlooped"/>
          <w:sz w:val="20"/>
        </w:rPr>
      </w:pPr>
    </w:p>
    <w:p w:rsidR="00705079" w:rsidRPr="00EE39E8" w:rsidRDefault="00705079">
      <w:pPr>
        <w:pStyle w:val="BodyText"/>
        <w:spacing w:before="3" w:after="1"/>
        <w:rPr>
          <w:rFonts w:ascii="Twinkl Cursive Unlooped" w:hAnsi="Twinkl Cursive Unlooped"/>
          <w:sz w:val="11"/>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098"/>
        <w:gridCol w:w="622"/>
        <w:gridCol w:w="3600"/>
        <w:gridCol w:w="1616"/>
        <w:gridCol w:w="3307"/>
        <w:gridCol w:w="3134"/>
      </w:tblGrid>
      <w:tr w:rsidR="00705079" w:rsidRPr="00EE39E8">
        <w:trPr>
          <w:trHeight w:val="383"/>
        </w:trPr>
        <w:tc>
          <w:tcPr>
            <w:tcW w:w="3720" w:type="dxa"/>
            <w:gridSpan w:val="2"/>
          </w:tcPr>
          <w:p w:rsidR="00705079" w:rsidRPr="00EE39E8" w:rsidRDefault="00C84880">
            <w:pPr>
              <w:pStyle w:val="TableParagraph"/>
              <w:spacing w:before="21"/>
              <w:ind w:left="80"/>
              <w:rPr>
                <w:rFonts w:ascii="Twinkl Cursive Unlooped" w:hAnsi="Twinkl Cursive Unlooped"/>
                <w:sz w:val="24"/>
              </w:rPr>
            </w:pPr>
            <w:r w:rsidRPr="00EE39E8">
              <w:rPr>
                <w:rFonts w:ascii="Twinkl Cursive Unlooped" w:hAnsi="Twinkl Cursive Unlooped"/>
                <w:b/>
                <w:color w:val="231F20"/>
                <w:sz w:val="24"/>
              </w:rPr>
              <w:t xml:space="preserve">Academic Year: </w:t>
            </w:r>
            <w:r w:rsidR="0018442F" w:rsidRPr="00EE39E8">
              <w:rPr>
                <w:rFonts w:ascii="Twinkl Cursive Unlooped" w:hAnsi="Twinkl Cursive Unlooped"/>
                <w:color w:val="231F20"/>
                <w:sz w:val="24"/>
              </w:rPr>
              <w:t>2018/19</w:t>
            </w:r>
          </w:p>
        </w:tc>
        <w:tc>
          <w:tcPr>
            <w:tcW w:w="3600" w:type="dxa"/>
          </w:tcPr>
          <w:p w:rsidR="00705079" w:rsidRPr="00EE39E8" w:rsidRDefault="00C84880">
            <w:pPr>
              <w:pStyle w:val="TableParagraph"/>
              <w:spacing w:before="21"/>
              <w:ind w:left="80"/>
              <w:rPr>
                <w:rFonts w:ascii="Twinkl Cursive Unlooped" w:hAnsi="Twinkl Cursive Unlooped"/>
                <w:sz w:val="24"/>
              </w:rPr>
            </w:pPr>
            <w:r w:rsidRPr="00EE39E8">
              <w:rPr>
                <w:rFonts w:ascii="Twinkl Cursive Unlooped" w:hAnsi="Twinkl Cursive Unlooped"/>
                <w:b/>
                <w:color w:val="231F20"/>
                <w:sz w:val="24"/>
              </w:rPr>
              <w:t xml:space="preserve">Total fund allocated: </w:t>
            </w:r>
            <w:r w:rsidR="00864AF4" w:rsidRPr="00EE39E8">
              <w:rPr>
                <w:rFonts w:ascii="Twinkl Cursive Unlooped" w:hAnsi="Twinkl Cursive Unlooped"/>
                <w:b/>
                <w:color w:val="231F20"/>
                <w:sz w:val="24"/>
              </w:rPr>
              <w:t>£20,170</w:t>
            </w:r>
          </w:p>
        </w:tc>
        <w:tc>
          <w:tcPr>
            <w:tcW w:w="4923" w:type="dxa"/>
            <w:gridSpan w:val="2"/>
          </w:tcPr>
          <w:p w:rsidR="00705079" w:rsidRPr="00EE39E8" w:rsidRDefault="00C84880" w:rsidP="00025918">
            <w:pPr>
              <w:pStyle w:val="TableParagraph"/>
              <w:spacing w:before="21"/>
              <w:ind w:left="80"/>
              <w:rPr>
                <w:rFonts w:ascii="Twinkl Cursive Unlooped" w:hAnsi="Twinkl Cursive Unlooped"/>
                <w:b/>
                <w:sz w:val="24"/>
              </w:rPr>
            </w:pPr>
            <w:r w:rsidRPr="00EE39E8">
              <w:rPr>
                <w:rFonts w:ascii="Twinkl Cursive Unlooped" w:hAnsi="Twinkl Cursive Unlooped"/>
                <w:b/>
                <w:color w:val="231F20"/>
                <w:sz w:val="24"/>
              </w:rPr>
              <w:t>Date Updated:</w:t>
            </w:r>
            <w:r w:rsidR="000A7A34" w:rsidRPr="00EE39E8">
              <w:rPr>
                <w:rFonts w:ascii="Twinkl Cursive Unlooped" w:hAnsi="Twinkl Cursive Unlooped"/>
                <w:b/>
                <w:color w:val="231F20"/>
                <w:sz w:val="24"/>
              </w:rPr>
              <w:t xml:space="preserve"> </w:t>
            </w:r>
            <w:r w:rsidR="00025918" w:rsidRPr="00EE39E8">
              <w:rPr>
                <w:rFonts w:ascii="Twinkl Cursive Unlooped" w:hAnsi="Twinkl Cursive Unlooped"/>
                <w:b/>
                <w:color w:val="231F20"/>
                <w:sz w:val="24"/>
              </w:rPr>
              <w:t>31</w:t>
            </w:r>
            <w:r w:rsidR="00025918" w:rsidRPr="00EE39E8">
              <w:rPr>
                <w:rFonts w:ascii="Twinkl Cursive Unlooped" w:hAnsi="Twinkl Cursive Unlooped"/>
                <w:b/>
                <w:color w:val="231F20"/>
                <w:sz w:val="24"/>
                <w:vertAlign w:val="superscript"/>
              </w:rPr>
              <w:t>st</w:t>
            </w:r>
            <w:r w:rsidR="00025918" w:rsidRPr="00EE39E8">
              <w:rPr>
                <w:rFonts w:ascii="Twinkl Cursive Unlooped" w:hAnsi="Twinkl Cursive Unlooped"/>
                <w:b/>
                <w:color w:val="231F20"/>
                <w:sz w:val="24"/>
              </w:rPr>
              <w:t xml:space="preserve"> July 2019</w:t>
            </w:r>
            <w:r w:rsidR="00864AF4" w:rsidRPr="00EE39E8">
              <w:rPr>
                <w:rFonts w:ascii="Twinkl Cursive Unlooped" w:hAnsi="Twinkl Cursive Unlooped"/>
                <w:b/>
                <w:color w:val="231F20"/>
                <w:sz w:val="24"/>
              </w:rPr>
              <w:t xml:space="preserve"> </w:t>
            </w:r>
          </w:p>
        </w:tc>
        <w:tc>
          <w:tcPr>
            <w:tcW w:w="3134" w:type="dxa"/>
            <w:tcBorders>
              <w:top w:val="nil"/>
              <w:right w:val="nil"/>
            </w:tcBorders>
          </w:tcPr>
          <w:p w:rsidR="00705079" w:rsidRPr="00EE39E8" w:rsidRDefault="00705079">
            <w:pPr>
              <w:pStyle w:val="TableParagraph"/>
              <w:ind w:left="0"/>
              <w:rPr>
                <w:rFonts w:ascii="Twinkl Cursive Unlooped" w:hAnsi="Twinkl Cursive Unlooped"/>
                <w:sz w:val="24"/>
              </w:rPr>
            </w:pPr>
          </w:p>
        </w:tc>
      </w:tr>
      <w:tr w:rsidR="00705079" w:rsidRPr="00EE39E8" w:rsidTr="00A316CB">
        <w:trPr>
          <w:trHeight w:val="332"/>
        </w:trPr>
        <w:tc>
          <w:tcPr>
            <w:tcW w:w="12243" w:type="dxa"/>
            <w:gridSpan w:val="5"/>
            <w:vMerge w:val="restart"/>
          </w:tcPr>
          <w:p w:rsidR="00705079" w:rsidRPr="00EE39E8" w:rsidRDefault="00C84880">
            <w:pPr>
              <w:pStyle w:val="TableParagraph"/>
              <w:spacing w:before="26" w:line="235" w:lineRule="auto"/>
              <w:ind w:left="80" w:right="104"/>
              <w:rPr>
                <w:rFonts w:ascii="Twinkl Cursive Unlooped" w:hAnsi="Twinkl Cursive Unlooped"/>
                <w:sz w:val="24"/>
              </w:rPr>
            </w:pPr>
            <w:r w:rsidRPr="00EE39E8">
              <w:rPr>
                <w:rFonts w:ascii="Twinkl Cursive Unlooped" w:hAnsi="Twinkl Cursive Unlooped"/>
                <w:b/>
                <w:color w:val="0E5F22"/>
                <w:sz w:val="24"/>
              </w:rPr>
              <w:t xml:space="preserve">Key indicator 1: </w:t>
            </w:r>
            <w:r w:rsidRPr="00EE39E8">
              <w:rPr>
                <w:rFonts w:ascii="Twinkl Cursive Unlooped" w:hAnsi="Twinkl Cursive Unlooped"/>
                <w:color w:val="0E5F22"/>
                <w:sz w:val="24"/>
              </w:rPr>
              <w:t xml:space="preserve">The engagement of </w:t>
            </w:r>
            <w:r w:rsidRPr="00EE39E8">
              <w:rPr>
                <w:rFonts w:ascii="Twinkl Cursive Unlooped" w:hAnsi="Twinkl Cursive Unlooped"/>
                <w:color w:val="0E5F22"/>
                <w:sz w:val="24"/>
                <w:u w:val="single" w:color="0E5F22"/>
              </w:rPr>
              <w:t>all</w:t>
            </w:r>
            <w:r w:rsidRPr="00EE39E8">
              <w:rPr>
                <w:rFonts w:ascii="Twinkl Cursive Unlooped" w:hAnsi="Twinkl Cursive Unlooped"/>
                <w:color w:val="0E5F22"/>
                <w:sz w:val="24"/>
              </w:rPr>
              <w:t xml:space="preserve"> pupils in regular physical activity – Chief Medical Officer guidelines recommend that primary school children undertake at least 30 minutes of physical activity a day in school</w:t>
            </w:r>
          </w:p>
        </w:tc>
        <w:tc>
          <w:tcPr>
            <w:tcW w:w="3134" w:type="dxa"/>
            <w:tcBorders>
              <w:top w:val="single" w:sz="4" w:space="0" w:color="auto"/>
            </w:tcBorders>
          </w:tcPr>
          <w:p w:rsidR="00705079" w:rsidRPr="00EE39E8" w:rsidRDefault="00C84880">
            <w:pPr>
              <w:pStyle w:val="TableParagraph"/>
              <w:spacing w:before="21" w:line="292" w:lineRule="exact"/>
              <w:ind w:left="48" w:right="83"/>
              <w:jc w:val="center"/>
              <w:rPr>
                <w:rFonts w:ascii="Twinkl Cursive Unlooped" w:hAnsi="Twinkl Cursive Unlooped"/>
                <w:sz w:val="24"/>
              </w:rPr>
            </w:pPr>
            <w:r w:rsidRPr="00EE39E8">
              <w:rPr>
                <w:rFonts w:ascii="Twinkl Cursive Unlooped" w:hAnsi="Twinkl Cursive Unlooped"/>
                <w:color w:val="231F20"/>
                <w:sz w:val="24"/>
              </w:rPr>
              <w:t>Percentage of total allocation:</w:t>
            </w:r>
          </w:p>
        </w:tc>
      </w:tr>
      <w:tr w:rsidR="00705079" w:rsidRPr="00EE39E8">
        <w:trPr>
          <w:trHeight w:val="332"/>
        </w:trPr>
        <w:tc>
          <w:tcPr>
            <w:tcW w:w="12243" w:type="dxa"/>
            <w:gridSpan w:val="5"/>
            <w:vMerge/>
            <w:tcBorders>
              <w:top w:val="nil"/>
            </w:tcBorders>
          </w:tcPr>
          <w:p w:rsidR="00705079" w:rsidRPr="00EE39E8" w:rsidRDefault="00705079">
            <w:pPr>
              <w:rPr>
                <w:rFonts w:ascii="Twinkl Cursive Unlooped" w:hAnsi="Twinkl Cursive Unlooped"/>
                <w:sz w:val="2"/>
                <w:szCs w:val="2"/>
              </w:rPr>
            </w:pPr>
          </w:p>
        </w:tc>
        <w:tc>
          <w:tcPr>
            <w:tcW w:w="3134" w:type="dxa"/>
          </w:tcPr>
          <w:p w:rsidR="00A97225" w:rsidRPr="00EE39E8" w:rsidRDefault="004D35D9">
            <w:pPr>
              <w:pStyle w:val="TableParagraph"/>
              <w:spacing w:before="21" w:line="292" w:lineRule="exact"/>
              <w:ind w:left="21"/>
              <w:jc w:val="center"/>
              <w:rPr>
                <w:rFonts w:ascii="Twinkl Cursive Unlooped" w:hAnsi="Twinkl Cursive Unlooped"/>
                <w:b/>
                <w:color w:val="0E5F22"/>
                <w:sz w:val="24"/>
              </w:rPr>
            </w:pPr>
            <w:r w:rsidRPr="00EE39E8">
              <w:rPr>
                <w:rFonts w:ascii="Twinkl Cursive Unlooped" w:hAnsi="Twinkl Cursive Unlooped"/>
                <w:b/>
                <w:color w:val="0E5F22"/>
                <w:sz w:val="24"/>
              </w:rPr>
              <w:t>£3,7</w:t>
            </w:r>
            <w:r w:rsidR="00BD6D4E" w:rsidRPr="00EE39E8">
              <w:rPr>
                <w:rFonts w:ascii="Twinkl Cursive Unlooped" w:hAnsi="Twinkl Cursive Unlooped"/>
                <w:b/>
                <w:color w:val="0E5F22"/>
                <w:sz w:val="24"/>
              </w:rPr>
              <w:t>45</w:t>
            </w:r>
          </w:p>
          <w:p w:rsidR="00705079" w:rsidRPr="00EE39E8" w:rsidRDefault="00EE39E8">
            <w:pPr>
              <w:pStyle w:val="TableParagraph"/>
              <w:spacing w:before="21" w:line="292" w:lineRule="exact"/>
              <w:ind w:left="21"/>
              <w:jc w:val="center"/>
              <w:rPr>
                <w:rFonts w:ascii="Twinkl Cursive Unlooped" w:hAnsi="Twinkl Cursive Unlooped"/>
                <w:sz w:val="24"/>
              </w:rPr>
            </w:pPr>
            <w:r w:rsidRPr="00EE39E8">
              <w:rPr>
                <w:rFonts w:ascii="Twinkl Cursive Unlooped" w:hAnsi="Twinkl Cursive Unlooped"/>
                <w:b/>
                <w:color w:val="231F20"/>
                <w:sz w:val="24"/>
              </w:rPr>
              <w:t>19</w:t>
            </w:r>
            <w:r w:rsidR="00C84880" w:rsidRPr="00EE39E8">
              <w:rPr>
                <w:rFonts w:ascii="Twinkl Cursive Unlooped" w:hAnsi="Twinkl Cursive Unlooped"/>
                <w:b/>
                <w:color w:val="231F20"/>
                <w:sz w:val="24"/>
              </w:rPr>
              <w:t>%</w:t>
            </w:r>
          </w:p>
        </w:tc>
      </w:tr>
      <w:tr w:rsidR="00705079" w:rsidRPr="00EE39E8">
        <w:trPr>
          <w:trHeight w:val="657"/>
        </w:trPr>
        <w:tc>
          <w:tcPr>
            <w:tcW w:w="3720" w:type="dxa"/>
            <w:gridSpan w:val="2"/>
          </w:tcPr>
          <w:p w:rsidR="00705079" w:rsidRPr="00EE39E8" w:rsidRDefault="00C84880">
            <w:pPr>
              <w:pStyle w:val="TableParagraph"/>
              <w:spacing w:before="26" w:line="235" w:lineRule="auto"/>
              <w:ind w:left="80" w:right="91"/>
              <w:rPr>
                <w:rFonts w:ascii="Twinkl Cursive Unlooped" w:hAnsi="Twinkl Cursive Unlooped"/>
                <w:sz w:val="24"/>
              </w:rPr>
            </w:pPr>
            <w:r w:rsidRPr="00EE39E8">
              <w:rPr>
                <w:rFonts w:ascii="Twinkl Cursive Unlooped" w:hAnsi="Twinkl Cursive Unlooped"/>
                <w:color w:val="231F20"/>
                <w:sz w:val="24"/>
              </w:rPr>
              <w:t xml:space="preserve">School focus with clarity on intended </w:t>
            </w:r>
            <w:r w:rsidRPr="00EE39E8">
              <w:rPr>
                <w:rFonts w:ascii="Twinkl Cursive Unlooped" w:hAnsi="Twinkl Cursive Unlooped"/>
                <w:b/>
                <w:color w:val="231F20"/>
                <w:sz w:val="24"/>
              </w:rPr>
              <w:t>impact on pupils</w:t>
            </w:r>
            <w:r w:rsidRPr="00EE39E8">
              <w:rPr>
                <w:rFonts w:ascii="Twinkl Cursive Unlooped" w:hAnsi="Twinkl Cursive Unlooped"/>
                <w:color w:val="231F20"/>
                <w:sz w:val="24"/>
              </w:rPr>
              <w:t>:</w:t>
            </w:r>
          </w:p>
        </w:tc>
        <w:tc>
          <w:tcPr>
            <w:tcW w:w="3600" w:type="dxa"/>
          </w:tcPr>
          <w:p w:rsidR="00705079" w:rsidRPr="00EE39E8" w:rsidRDefault="00C84880">
            <w:pPr>
              <w:pStyle w:val="TableParagraph"/>
              <w:spacing w:before="21"/>
              <w:ind w:left="80"/>
              <w:rPr>
                <w:rFonts w:ascii="Twinkl Cursive Unlooped" w:hAnsi="Twinkl Cursive Unlooped"/>
                <w:sz w:val="24"/>
              </w:rPr>
            </w:pPr>
            <w:r w:rsidRPr="00EE39E8">
              <w:rPr>
                <w:rFonts w:ascii="Twinkl Cursive Unlooped" w:hAnsi="Twinkl Cursive Unlooped"/>
                <w:color w:val="231F20"/>
                <w:sz w:val="24"/>
              </w:rPr>
              <w:t>Actions to achieve:</w:t>
            </w:r>
          </w:p>
        </w:tc>
        <w:tc>
          <w:tcPr>
            <w:tcW w:w="1616" w:type="dxa"/>
          </w:tcPr>
          <w:p w:rsidR="00705079" w:rsidRPr="00EE39E8" w:rsidRDefault="00C84880">
            <w:pPr>
              <w:pStyle w:val="TableParagraph"/>
              <w:spacing w:before="26" w:line="235" w:lineRule="auto"/>
              <w:ind w:left="80"/>
              <w:rPr>
                <w:rFonts w:ascii="Twinkl Cursive Unlooped" w:hAnsi="Twinkl Cursive Unlooped"/>
                <w:sz w:val="24"/>
              </w:rPr>
            </w:pPr>
            <w:r w:rsidRPr="00EE39E8">
              <w:rPr>
                <w:rFonts w:ascii="Twinkl Cursive Unlooped" w:hAnsi="Twinkl Cursive Unlooped"/>
                <w:color w:val="231F20"/>
                <w:sz w:val="24"/>
              </w:rPr>
              <w:t>Funding allocated:</w:t>
            </w:r>
          </w:p>
        </w:tc>
        <w:tc>
          <w:tcPr>
            <w:tcW w:w="3307" w:type="dxa"/>
          </w:tcPr>
          <w:p w:rsidR="00705079" w:rsidRPr="00EE39E8" w:rsidRDefault="00C84880">
            <w:pPr>
              <w:pStyle w:val="TableParagraph"/>
              <w:spacing w:before="21"/>
              <w:ind w:left="80"/>
              <w:rPr>
                <w:rFonts w:ascii="Twinkl Cursive Unlooped" w:hAnsi="Twinkl Cursive Unlooped"/>
                <w:sz w:val="24"/>
              </w:rPr>
            </w:pPr>
            <w:r w:rsidRPr="00EE39E8">
              <w:rPr>
                <w:rFonts w:ascii="Twinkl Cursive Unlooped" w:hAnsi="Twinkl Cursive Unlooped"/>
                <w:color w:val="231F20"/>
                <w:sz w:val="24"/>
              </w:rPr>
              <w:t>Evidence and impact:</w:t>
            </w:r>
          </w:p>
        </w:tc>
        <w:tc>
          <w:tcPr>
            <w:tcW w:w="3134" w:type="dxa"/>
          </w:tcPr>
          <w:p w:rsidR="00705079" w:rsidRPr="00EE39E8" w:rsidRDefault="00C84880">
            <w:pPr>
              <w:pStyle w:val="TableParagraph"/>
              <w:spacing w:before="26" w:line="235" w:lineRule="auto"/>
              <w:ind w:left="80"/>
              <w:rPr>
                <w:rFonts w:ascii="Twinkl Cursive Unlooped" w:hAnsi="Twinkl Cursive Unlooped"/>
                <w:sz w:val="24"/>
              </w:rPr>
            </w:pPr>
            <w:r w:rsidRPr="00EE39E8">
              <w:rPr>
                <w:rFonts w:ascii="Twinkl Cursive Unlooped" w:hAnsi="Twinkl Cursive Unlooped"/>
                <w:color w:val="231F20"/>
                <w:sz w:val="24"/>
              </w:rPr>
              <w:t>Sustainability and suggested next steps:</w:t>
            </w:r>
          </w:p>
        </w:tc>
      </w:tr>
      <w:tr w:rsidR="00705079" w:rsidRPr="00EE39E8" w:rsidTr="00A316CB">
        <w:trPr>
          <w:trHeight w:val="2939"/>
        </w:trPr>
        <w:tc>
          <w:tcPr>
            <w:tcW w:w="3720" w:type="dxa"/>
            <w:gridSpan w:val="2"/>
            <w:tcBorders>
              <w:bottom w:val="single" w:sz="4" w:space="0" w:color="auto"/>
            </w:tcBorders>
          </w:tcPr>
          <w:p w:rsidR="00705079" w:rsidRPr="00EE39E8" w:rsidRDefault="00692CFA">
            <w:pPr>
              <w:pStyle w:val="TableParagraph"/>
              <w:ind w:left="0"/>
              <w:rPr>
                <w:rFonts w:ascii="Twinkl Cursive Unlooped" w:hAnsi="Twinkl Cursive Unlooped"/>
                <w:sz w:val="24"/>
              </w:rPr>
            </w:pPr>
            <w:r w:rsidRPr="00EE39E8">
              <w:rPr>
                <w:rFonts w:ascii="Twinkl Cursive Unlooped" w:hAnsi="Twinkl Cursive Unlooped"/>
                <w:b/>
                <w:sz w:val="24"/>
              </w:rPr>
              <w:t>Ensure high-quality delivery of a range of sports by subject specialists:</w:t>
            </w:r>
            <w:r w:rsidRPr="00EE39E8">
              <w:rPr>
                <w:rFonts w:ascii="Twinkl Cursive Unlooped" w:hAnsi="Twinkl Cursive Unlooped"/>
                <w:sz w:val="24"/>
              </w:rPr>
              <w:t xml:space="preserve"> Workshop focus-whole school-Yoga AS/ Street dance-School of Funk</w:t>
            </w:r>
          </w:p>
        </w:tc>
        <w:tc>
          <w:tcPr>
            <w:tcW w:w="3600" w:type="dxa"/>
            <w:tcBorders>
              <w:bottom w:val="single" w:sz="12" w:space="0" w:color="231F20"/>
            </w:tcBorders>
          </w:tcPr>
          <w:p w:rsidR="00692CFA" w:rsidRPr="00EE39E8" w:rsidRDefault="00692CFA" w:rsidP="00692CFA">
            <w:pPr>
              <w:pStyle w:val="TableParagraph"/>
              <w:numPr>
                <w:ilvl w:val="0"/>
                <w:numId w:val="2"/>
              </w:numPr>
              <w:rPr>
                <w:rFonts w:ascii="Twinkl Cursive Unlooped" w:hAnsi="Twinkl Cursive Unlooped"/>
                <w:sz w:val="24"/>
              </w:rPr>
            </w:pPr>
            <w:r w:rsidRPr="00EE39E8">
              <w:rPr>
                <w:rFonts w:ascii="Twinkl Cursive Unlooped" w:hAnsi="Twinkl Cursive Unlooped"/>
                <w:sz w:val="24"/>
              </w:rPr>
              <w:t xml:space="preserve">Book workshops for range of classes based on children’s enjoyment of Yoga and dance during HSW. Skills to be further developed in lunchtime clubs/ </w:t>
            </w:r>
          </w:p>
          <w:p w:rsidR="00692CFA" w:rsidRPr="00EE39E8" w:rsidRDefault="00692CFA" w:rsidP="00692CFA">
            <w:pPr>
              <w:pStyle w:val="TableParagraph"/>
              <w:numPr>
                <w:ilvl w:val="0"/>
                <w:numId w:val="2"/>
              </w:numPr>
              <w:rPr>
                <w:rFonts w:ascii="Twinkl Cursive Unlooped" w:hAnsi="Twinkl Cursive Unlooped"/>
                <w:sz w:val="24"/>
              </w:rPr>
            </w:pPr>
            <w:r w:rsidRPr="00EE39E8">
              <w:rPr>
                <w:rFonts w:ascii="Twinkl Cursive Unlooped" w:hAnsi="Twinkl Cursive Unlooped"/>
                <w:sz w:val="24"/>
              </w:rPr>
              <w:t>Buy Yoga mats -set</w:t>
            </w:r>
          </w:p>
          <w:p w:rsidR="00705079" w:rsidRPr="00EE39E8" w:rsidRDefault="00705079">
            <w:pPr>
              <w:pStyle w:val="TableParagraph"/>
              <w:ind w:left="0"/>
              <w:rPr>
                <w:rFonts w:ascii="Twinkl Cursive Unlooped" w:hAnsi="Twinkl Cursive Unlooped"/>
                <w:sz w:val="24"/>
              </w:rPr>
            </w:pPr>
          </w:p>
        </w:tc>
        <w:tc>
          <w:tcPr>
            <w:tcW w:w="1616" w:type="dxa"/>
            <w:tcBorders>
              <w:bottom w:val="single" w:sz="12" w:space="0" w:color="231F20"/>
            </w:tcBorders>
          </w:tcPr>
          <w:p w:rsidR="002320F5" w:rsidRPr="00EE39E8" w:rsidRDefault="002320F5" w:rsidP="00692CFA">
            <w:pPr>
              <w:pStyle w:val="TableParagraph"/>
              <w:rPr>
                <w:rFonts w:ascii="Twinkl Cursive Unlooped" w:hAnsi="Twinkl Cursive Unlooped"/>
                <w:sz w:val="24"/>
              </w:rPr>
            </w:pPr>
            <w:r w:rsidRPr="00EE39E8">
              <w:rPr>
                <w:rFonts w:ascii="Twinkl Cursive Unlooped" w:hAnsi="Twinkl Cursive Unlooped"/>
                <w:sz w:val="24"/>
              </w:rPr>
              <w:t xml:space="preserve">£1000 for workshops </w:t>
            </w:r>
          </w:p>
          <w:p w:rsidR="002320F5" w:rsidRPr="00EE39E8" w:rsidRDefault="002320F5" w:rsidP="00692CFA">
            <w:pPr>
              <w:pStyle w:val="TableParagraph"/>
              <w:rPr>
                <w:rFonts w:ascii="Twinkl Cursive Unlooped" w:hAnsi="Twinkl Cursive Unlooped"/>
                <w:sz w:val="24"/>
              </w:rPr>
            </w:pPr>
          </w:p>
          <w:p w:rsidR="00692CFA" w:rsidRPr="00EE39E8" w:rsidRDefault="00692CFA" w:rsidP="00692CFA">
            <w:pPr>
              <w:pStyle w:val="TableParagraph"/>
              <w:rPr>
                <w:rFonts w:ascii="Twinkl Cursive Unlooped" w:hAnsi="Twinkl Cursive Unlooped"/>
                <w:sz w:val="24"/>
              </w:rPr>
            </w:pPr>
            <w:r w:rsidRPr="00EE39E8">
              <w:rPr>
                <w:rFonts w:ascii="Twinkl Cursive Unlooped" w:hAnsi="Twinkl Cursive Unlooped"/>
                <w:sz w:val="24"/>
              </w:rPr>
              <w:t xml:space="preserve">(Anne-Marie School of Funk £20/hour x 14 hours = £280) </w:t>
            </w:r>
          </w:p>
          <w:p w:rsidR="00692CFA" w:rsidRPr="00EE39E8" w:rsidRDefault="00692CFA" w:rsidP="00692CFA">
            <w:pPr>
              <w:pStyle w:val="TableParagraph"/>
              <w:rPr>
                <w:rFonts w:ascii="Twinkl Cursive Unlooped" w:hAnsi="Twinkl Cursive Unlooped"/>
                <w:sz w:val="24"/>
              </w:rPr>
            </w:pPr>
            <w:r w:rsidRPr="00EE39E8">
              <w:rPr>
                <w:rFonts w:ascii="Twinkl Cursive Unlooped" w:hAnsi="Twinkl Cursive Unlooped"/>
                <w:sz w:val="24"/>
              </w:rPr>
              <w:t>(Abi Slee Yoga workshops)</w:t>
            </w:r>
          </w:p>
          <w:p w:rsidR="00692CFA" w:rsidRPr="00EE39E8" w:rsidRDefault="002320F5" w:rsidP="002320F5">
            <w:pPr>
              <w:pStyle w:val="TableParagraph"/>
              <w:rPr>
                <w:rFonts w:ascii="Twinkl Cursive Unlooped" w:hAnsi="Twinkl Cursive Unlooped"/>
                <w:sz w:val="24"/>
              </w:rPr>
            </w:pPr>
            <w:r w:rsidRPr="00EE39E8">
              <w:rPr>
                <w:rFonts w:ascii="Twinkl Cursive Unlooped" w:hAnsi="Twinkl Cursive Unlooped"/>
                <w:sz w:val="24"/>
              </w:rPr>
              <w:t>£25/hour x 14 hours = £350</w:t>
            </w:r>
            <w:r w:rsidR="00692CFA" w:rsidRPr="00EE39E8">
              <w:rPr>
                <w:rFonts w:ascii="Twinkl Cursive Unlooped" w:hAnsi="Twinkl Cursive Unlooped"/>
                <w:sz w:val="24"/>
              </w:rPr>
              <w:t xml:space="preserve">) </w:t>
            </w:r>
          </w:p>
          <w:p w:rsidR="002320F5" w:rsidRPr="00EE39E8" w:rsidRDefault="002320F5" w:rsidP="00692CFA">
            <w:pPr>
              <w:pStyle w:val="TableParagraph"/>
              <w:rPr>
                <w:rFonts w:ascii="Twinkl Cursive Unlooped" w:hAnsi="Twinkl Cursive Unlooped"/>
                <w:sz w:val="24"/>
              </w:rPr>
            </w:pPr>
            <w:r w:rsidRPr="00EE39E8">
              <w:rPr>
                <w:rFonts w:ascii="Twinkl Cursive Unlooped" w:hAnsi="Twinkl Cursive Unlooped"/>
                <w:sz w:val="24"/>
              </w:rPr>
              <w:t xml:space="preserve">Nova coaching – boccia delivery and tournament £370 </w:t>
            </w:r>
          </w:p>
          <w:p w:rsidR="00692CFA" w:rsidRPr="00EE39E8" w:rsidRDefault="00692CFA" w:rsidP="00692CFA">
            <w:pPr>
              <w:pStyle w:val="TableParagraph"/>
              <w:rPr>
                <w:rFonts w:ascii="Twinkl Cursive Unlooped" w:hAnsi="Twinkl Cursive Unlooped"/>
                <w:color w:val="00B050"/>
                <w:sz w:val="24"/>
              </w:rPr>
            </w:pPr>
            <w:r w:rsidRPr="00EE39E8">
              <w:rPr>
                <w:rFonts w:ascii="Twinkl Cursive Unlooped" w:hAnsi="Twinkl Cursive Unlooped"/>
                <w:sz w:val="24"/>
              </w:rPr>
              <w:t>£100 yoga equipment</w:t>
            </w:r>
          </w:p>
          <w:p w:rsidR="00705079" w:rsidRPr="00EE39E8" w:rsidRDefault="00705079">
            <w:pPr>
              <w:pStyle w:val="TableParagraph"/>
              <w:ind w:left="0"/>
              <w:rPr>
                <w:rFonts w:ascii="Twinkl Cursive Unlooped" w:hAnsi="Twinkl Cursive Unlooped"/>
                <w:sz w:val="24"/>
              </w:rPr>
            </w:pPr>
          </w:p>
        </w:tc>
        <w:tc>
          <w:tcPr>
            <w:tcW w:w="3307" w:type="dxa"/>
            <w:tcBorders>
              <w:bottom w:val="single" w:sz="12" w:space="0" w:color="231F20"/>
            </w:tcBorders>
          </w:tcPr>
          <w:p w:rsidR="00692CFA" w:rsidRPr="00EE39E8" w:rsidRDefault="00692CFA" w:rsidP="00692CFA">
            <w:pPr>
              <w:pStyle w:val="TableParagraph"/>
              <w:ind w:left="720"/>
              <w:rPr>
                <w:rFonts w:ascii="Twinkl Cursive Unlooped" w:hAnsi="Twinkl Cursive Unlooped"/>
                <w:sz w:val="24"/>
              </w:rPr>
            </w:pPr>
            <w:r w:rsidRPr="00EE39E8">
              <w:rPr>
                <w:rFonts w:ascii="Twinkl Cursive Unlooped" w:hAnsi="Twinkl Cursive Unlooped"/>
                <w:sz w:val="24"/>
              </w:rPr>
              <w:t>School Dance Crew have developed the skills learnt alongside Anne-Marie and helped develop other children’s skills through lunchtime clubs – trickle down of skills.</w:t>
            </w:r>
          </w:p>
          <w:p w:rsidR="00705079" w:rsidRPr="00EE39E8" w:rsidRDefault="00692CFA" w:rsidP="00692CFA">
            <w:pPr>
              <w:pStyle w:val="TableParagraph"/>
              <w:ind w:left="720"/>
              <w:rPr>
                <w:rFonts w:ascii="Twinkl Cursive Unlooped" w:hAnsi="Twinkl Cursive Unlooped"/>
                <w:sz w:val="24"/>
              </w:rPr>
            </w:pPr>
            <w:r w:rsidRPr="00EE39E8">
              <w:rPr>
                <w:rFonts w:ascii="Twinkl Cursive Unlooped" w:hAnsi="Twinkl Cursive Unlooped"/>
                <w:sz w:val="24"/>
              </w:rPr>
              <w:t>Positive response from staff about the possibilities for regular yoga and mindfulness in class .</w:t>
            </w:r>
          </w:p>
          <w:p w:rsidR="00692CFA" w:rsidRPr="00EE39E8" w:rsidRDefault="00692CFA" w:rsidP="00692CFA">
            <w:pPr>
              <w:pStyle w:val="TableParagraph"/>
              <w:ind w:left="720"/>
              <w:rPr>
                <w:rFonts w:ascii="Twinkl Cursive Unlooped" w:hAnsi="Twinkl Cursive Unlooped"/>
                <w:sz w:val="24"/>
              </w:rPr>
            </w:pPr>
            <w:r w:rsidRPr="00EE39E8">
              <w:rPr>
                <w:rFonts w:ascii="Twinkl Cursive Unlooped" w:hAnsi="Twinkl Cursive Unlooped"/>
                <w:sz w:val="24"/>
              </w:rPr>
              <w:t xml:space="preserve">Majority of classes across the school have built in regular mindfulness or relaxation sessions into their day. </w:t>
            </w:r>
          </w:p>
        </w:tc>
        <w:tc>
          <w:tcPr>
            <w:tcW w:w="3134" w:type="dxa"/>
            <w:tcBorders>
              <w:bottom w:val="single" w:sz="12" w:space="0" w:color="231F20"/>
            </w:tcBorders>
          </w:tcPr>
          <w:p w:rsidR="00692CFA" w:rsidRPr="00EE39E8" w:rsidRDefault="00692CFA" w:rsidP="00692CFA">
            <w:pPr>
              <w:pStyle w:val="TableParagraph"/>
              <w:ind w:left="720"/>
              <w:rPr>
                <w:rFonts w:ascii="Twinkl Cursive Unlooped" w:hAnsi="Twinkl Cursive Unlooped"/>
                <w:sz w:val="24"/>
              </w:rPr>
            </w:pPr>
            <w:r w:rsidRPr="00EE39E8">
              <w:rPr>
                <w:rFonts w:ascii="Twinkl Cursive Unlooped" w:hAnsi="Twinkl Cursive Unlooped"/>
                <w:sz w:val="24"/>
              </w:rPr>
              <w:t xml:space="preserve">Train up new dance crew for September 2019 </w:t>
            </w:r>
          </w:p>
          <w:p w:rsidR="00692CFA" w:rsidRPr="00EE39E8" w:rsidRDefault="00692CFA" w:rsidP="00692CFA">
            <w:pPr>
              <w:pStyle w:val="TableParagraph"/>
              <w:ind w:left="720"/>
              <w:rPr>
                <w:rFonts w:ascii="Twinkl Cursive Unlooped" w:hAnsi="Twinkl Cursive Unlooped"/>
                <w:sz w:val="24"/>
              </w:rPr>
            </w:pPr>
            <w:r w:rsidRPr="00EE39E8">
              <w:rPr>
                <w:rFonts w:ascii="Twinkl Cursive Unlooped" w:hAnsi="Twinkl Cursive Unlooped"/>
                <w:sz w:val="24"/>
              </w:rPr>
              <w:t xml:space="preserve">Invest in workshop experts for September 2019 </w:t>
            </w:r>
          </w:p>
          <w:p w:rsidR="00705079" w:rsidRPr="00EE39E8" w:rsidRDefault="00692CFA" w:rsidP="00692CFA">
            <w:pPr>
              <w:pStyle w:val="TableParagraph"/>
              <w:ind w:left="0"/>
              <w:rPr>
                <w:rFonts w:ascii="Twinkl Cursive Unlooped" w:hAnsi="Twinkl Cursive Unlooped"/>
                <w:sz w:val="24"/>
              </w:rPr>
            </w:pPr>
            <w:r w:rsidRPr="00EE39E8">
              <w:rPr>
                <w:rFonts w:ascii="Twinkl Cursive Unlooped" w:hAnsi="Twinkl Cursive Unlooped"/>
                <w:sz w:val="24"/>
              </w:rPr>
              <w:t xml:space="preserve">           Signpost children to   classes beyond the school day</w:t>
            </w:r>
          </w:p>
        </w:tc>
      </w:tr>
      <w:tr w:rsidR="00195ABD" w:rsidRPr="00EE39E8" w:rsidTr="00195ABD">
        <w:trPr>
          <w:trHeight w:val="2939"/>
        </w:trPr>
        <w:tc>
          <w:tcPr>
            <w:tcW w:w="3720" w:type="dxa"/>
            <w:gridSpan w:val="2"/>
            <w:tcBorders>
              <w:bottom w:val="single" w:sz="4" w:space="0" w:color="auto"/>
            </w:tcBorders>
          </w:tcPr>
          <w:p w:rsidR="00195ABD" w:rsidRPr="00EE39E8" w:rsidRDefault="00195ABD">
            <w:pPr>
              <w:pStyle w:val="TableParagraph"/>
              <w:ind w:left="0"/>
              <w:rPr>
                <w:rFonts w:ascii="Twinkl Cursive Unlooped" w:hAnsi="Twinkl Cursive Unlooped"/>
                <w:b/>
                <w:sz w:val="24"/>
              </w:rPr>
            </w:pPr>
            <w:r w:rsidRPr="00EE39E8">
              <w:rPr>
                <w:rFonts w:ascii="Twinkl Cursive Unlooped" w:hAnsi="Twinkl Cursive Unlooped"/>
                <w:b/>
                <w:sz w:val="24"/>
              </w:rPr>
              <w:lastRenderedPageBreak/>
              <w:t xml:space="preserve">Develop the role of children as Sports Leaders  </w:t>
            </w:r>
          </w:p>
          <w:p w:rsidR="00195ABD" w:rsidRPr="00EE39E8" w:rsidRDefault="00195ABD">
            <w:pPr>
              <w:pStyle w:val="TableParagraph"/>
              <w:ind w:left="0"/>
              <w:rPr>
                <w:rFonts w:ascii="Twinkl Cursive Unlooped" w:hAnsi="Twinkl Cursive Unlooped"/>
                <w:b/>
                <w:sz w:val="24"/>
              </w:rPr>
            </w:pPr>
            <w:r w:rsidRPr="00EE39E8">
              <w:rPr>
                <w:rFonts w:ascii="Twinkl Cursive Unlooped" w:hAnsi="Twinkl Cursive Unlooped"/>
                <w:sz w:val="24"/>
              </w:rPr>
              <w:t>Future Stars Sports Coach to Support School Games Crew to plan, lead and organize lunchtime intra-school tournaments in a variety of sports to encourage more pupils to participate (not just A teams) ie boccia club</w:t>
            </w:r>
          </w:p>
        </w:tc>
        <w:tc>
          <w:tcPr>
            <w:tcW w:w="3600" w:type="dxa"/>
            <w:tcBorders>
              <w:bottom w:val="single" w:sz="12" w:space="0" w:color="231F20"/>
            </w:tcBorders>
          </w:tcPr>
          <w:p w:rsidR="00195ABD" w:rsidRPr="00EE39E8" w:rsidRDefault="00195ABD" w:rsidP="00692CFA">
            <w:pPr>
              <w:pStyle w:val="TableParagraph"/>
              <w:numPr>
                <w:ilvl w:val="0"/>
                <w:numId w:val="2"/>
              </w:numPr>
              <w:rPr>
                <w:rFonts w:ascii="Twinkl Cursive Unlooped" w:hAnsi="Twinkl Cursive Unlooped"/>
                <w:sz w:val="24"/>
              </w:rPr>
            </w:pPr>
            <w:r w:rsidRPr="00EE39E8">
              <w:rPr>
                <w:rFonts w:ascii="Twinkl Cursive Unlooped" w:hAnsi="Twinkl Cursive Unlooped"/>
                <w:sz w:val="24"/>
              </w:rPr>
              <w:t xml:space="preserve">Designated timetable of lunchtime clubs to encourage children to be active during the school day (a range of sports including street dance and boccia)  </w:t>
            </w:r>
          </w:p>
        </w:tc>
        <w:tc>
          <w:tcPr>
            <w:tcW w:w="1616" w:type="dxa"/>
            <w:vMerge w:val="restart"/>
          </w:tcPr>
          <w:p w:rsidR="00195ABD" w:rsidRPr="00EE39E8" w:rsidRDefault="00195ABD" w:rsidP="00195ABD">
            <w:pPr>
              <w:pStyle w:val="TableParagraph"/>
              <w:rPr>
                <w:rFonts w:ascii="Twinkl Cursive Unlooped" w:hAnsi="Twinkl Cursive Unlooped"/>
                <w:sz w:val="24"/>
              </w:rPr>
            </w:pPr>
            <w:r w:rsidRPr="00EE39E8">
              <w:rPr>
                <w:rFonts w:ascii="Twinkl Cursive Unlooped" w:hAnsi="Twinkl Cursive Unlooped"/>
                <w:sz w:val="24"/>
              </w:rPr>
              <w:t>£2025 Additional Sports Coach x 3 lunchtimes</w:t>
            </w:r>
          </w:p>
          <w:p w:rsidR="00195ABD" w:rsidRPr="00EE39E8" w:rsidRDefault="00195ABD" w:rsidP="00195ABD">
            <w:pPr>
              <w:pStyle w:val="TableParagraph"/>
              <w:rPr>
                <w:rFonts w:ascii="Twinkl Cursive Unlooped" w:hAnsi="Twinkl Cursive Unlooped"/>
                <w:sz w:val="24"/>
              </w:rPr>
            </w:pPr>
          </w:p>
          <w:p w:rsidR="00195ABD" w:rsidRPr="00EE39E8" w:rsidRDefault="00195ABD" w:rsidP="00195ABD">
            <w:pPr>
              <w:pStyle w:val="TableParagraph"/>
              <w:rPr>
                <w:rFonts w:ascii="Twinkl Cursive Unlooped" w:hAnsi="Twinkl Cursive Unlooped"/>
                <w:sz w:val="24"/>
              </w:rPr>
            </w:pPr>
            <w:r w:rsidRPr="00EE39E8">
              <w:rPr>
                <w:rFonts w:ascii="Twinkl Cursive Unlooped" w:hAnsi="Twinkl Cursive Unlooped"/>
                <w:sz w:val="24"/>
              </w:rPr>
              <w:t>£75per class for Gymrun assessment sessions with Mike Weekes</w:t>
            </w:r>
          </w:p>
          <w:p w:rsidR="00195ABD" w:rsidRPr="00EE39E8" w:rsidRDefault="00195ABD" w:rsidP="00195ABD">
            <w:pPr>
              <w:pStyle w:val="TableParagraph"/>
              <w:rPr>
                <w:rFonts w:ascii="Twinkl Cursive Unlooped" w:hAnsi="Twinkl Cursive Unlooped"/>
                <w:sz w:val="24"/>
              </w:rPr>
            </w:pPr>
          </w:p>
          <w:p w:rsidR="00195ABD" w:rsidRPr="00EE39E8" w:rsidRDefault="00195ABD" w:rsidP="00195ABD">
            <w:pPr>
              <w:pStyle w:val="TableParagraph"/>
              <w:rPr>
                <w:rFonts w:ascii="Twinkl Cursive Unlooped" w:hAnsi="Twinkl Cursive Unlooped"/>
                <w:sz w:val="24"/>
              </w:rPr>
            </w:pPr>
            <w:r w:rsidRPr="00EE39E8">
              <w:rPr>
                <w:rFonts w:ascii="Twinkl Cursive Unlooped" w:hAnsi="Twinkl Cursive Unlooped"/>
                <w:sz w:val="24"/>
              </w:rPr>
              <w:t xml:space="preserve">£75x5 </w:t>
            </w:r>
          </w:p>
          <w:p w:rsidR="00195ABD" w:rsidRPr="00EE39E8" w:rsidRDefault="00195ABD" w:rsidP="00195ABD">
            <w:pPr>
              <w:pStyle w:val="TableParagraph"/>
              <w:rPr>
                <w:rFonts w:ascii="Twinkl Cursive Unlooped" w:hAnsi="Twinkl Cursive Unlooped"/>
                <w:sz w:val="24"/>
              </w:rPr>
            </w:pPr>
            <w:r w:rsidRPr="00EE39E8">
              <w:rPr>
                <w:rFonts w:ascii="Twinkl Cursive Unlooped" w:hAnsi="Twinkl Cursive Unlooped"/>
                <w:sz w:val="24"/>
              </w:rPr>
              <w:t xml:space="preserve">(Year 3/4 classes) = £375  </w:t>
            </w:r>
            <w:r w:rsidR="00BD6D4E" w:rsidRPr="00EE39E8">
              <w:rPr>
                <w:rFonts w:ascii="Twinkl Cursive Unlooped" w:hAnsi="Twinkl Cursive Unlooped"/>
                <w:sz w:val="24"/>
              </w:rPr>
              <w:t xml:space="preserve">+ VAT = £450 </w:t>
            </w:r>
          </w:p>
        </w:tc>
        <w:tc>
          <w:tcPr>
            <w:tcW w:w="3307" w:type="dxa"/>
            <w:tcBorders>
              <w:bottom w:val="single" w:sz="12" w:space="0" w:color="231F20"/>
            </w:tcBorders>
          </w:tcPr>
          <w:p w:rsidR="00195ABD" w:rsidRPr="00EE39E8" w:rsidRDefault="00195ABD" w:rsidP="00195ABD">
            <w:pPr>
              <w:pStyle w:val="TableParagraph"/>
              <w:ind w:left="720"/>
              <w:rPr>
                <w:rFonts w:ascii="Twinkl Cursive Unlooped" w:hAnsi="Twinkl Cursive Unlooped"/>
                <w:sz w:val="24"/>
              </w:rPr>
            </w:pPr>
            <w:r w:rsidRPr="00EE39E8">
              <w:rPr>
                <w:rFonts w:ascii="Twinkl Cursive Unlooped" w:hAnsi="Twinkl Cursive Unlooped"/>
                <w:sz w:val="24"/>
              </w:rPr>
              <w:t xml:space="preserve">Attendance of number of children attended via a register </w:t>
            </w:r>
          </w:p>
          <w:p w:rsidR="00195ABD" w:rsidRPr="00EE39E8" w:rsidRDefault="00195ABD" w:rsidP="00195ABD">
            <w:pPr>
              <w:pStyle w:val="TableParagraph"/>
              <w:ind w:left="720"/>
              <w:rPr>
                <w:rFonts w:ascii="Twinkl Cursive Unlooped" w:hAnsi="Twinkl Cursive Unlooped"/>
                <w:sz w:val="24"/>
              </w:rPr>
            </w:pPr>
            <w:r w:rsidRPr="00EE39E8">
              <w:rPr>
                <w:rFonts w:ascii="Twinkl Cursive Unlooped" w:hAnsi="Twinkl Cursive Unlooped"/>
                <w:sz w:val="24"/>
              </w:rPr>
              <w:t>Children have been enthusiastic and receptive about the range of sports offered, particularly boccia</w:t>
            </w:r>
          </w:p>
        </w:tc>
        <w:tc>
          <w:tcPr>
            <w:tcW w:w="3134" w:type="dxa"/>
            <w:tcBorders>
              <w:bottom w:val="single" w:sz="12" w:space="0" w:color="231F20"/>
            </w:tcBorders>
          </w:tcPr>
          <w:p w:rsidR="00195ABD" w:rsidRPr="00EE39E8" w:rsidRDefault="00195ABD" w:rsidP="00692CFA">
            <w:pPr>
              <w:pStyle w:val="TableParagraph"/>
              <w:ind w:left="720"/>
              <w:rPr>
                <w:rFonts w:ascii="Twinkl Cursive Unlooped" w:hAnsi="Twinkl Cursive Unlooped"/>
                <w:sz w:val="24"/>
              </w:rPr>
            </w:pPr>
          </w:p>
        </w:tc>
      </w:tr>
      <w:tr w:rsidR="00195ABD" w:rsidRPr="00EE39E8" w:rsidTr="00A316CB">
        <w:trPr>
          <w:trHeight w:val="2939"/>
        </w:trPr>
        <w:tc>
          <w:tcPr>
            <w:tcW w:w="3720" w:type="dxa"/>
            <w:gridSpan w:val="2"/>
            <w:tcBorders>
              <w:bottom w:val="single" w:sz="4" w:space="0" w:color="auto"/>
            </w:tcBorders>
          </w:tcPr>
          <w:p w:rsidR="00195ABD" w:rsidRPr="00EE39E8" w:rsidRDefault="00195ABD">
            <w:pPr>
              <w:pStyle w:val="TableParagraph"/>
              <w:ind w:left="0"/>
              <w:rPr>
                <w:rFonts w:ascii="Twinkl Cursive Unlooped" w:hAnsi="Twinkl Cursive Unlooped"/>
                <w:b/>
                <w:sz w:val="24"/>
              </w:rPr>
            </w:pPr>
            <w:r w:rsidRPr="00EE39E8">
              <w:rPr>
                <w:rFonts w:ascii="Twinkl Cursive Unlooped" w:hAnsi="Twinkl Cursive Unlooped"/>
                <w:b/>
                <w:sz w:val="24"/>
              </w:rPr>
              <w:t xml:space="preserve">Identify and support inactive children  </w:t>
            </w:r>
          </w:p>
          <w:p w:rsidR="00195ABD" w:rsidRPr="00EE39E8" w:rsidRDefault="00195ABD">
            <w:pPr>
              <w:pStyle w:val="TableParagraph"/>
              <w:ind w:left="0"/>
              <w:rPr>
                <w:rFonts w:ascii="Twinkl Cursive Unlooped" w:hAnsi="Twinkl Cursive Unlooped"/>
                <w:b/>
                <w:sz w:val="24"/>
              </w:rPr>
            </w:pPr>
            <w:r w:rsidRPr="00EE39E8">
              <w:rPr>
                <w:rFonts w:ascii="Twinkl Cursive Unlooped" w:hAnsi="Twinkl Cursive Unlooped"/>
                <w:sz w:val="24"/>
              </w:rPr>
              <w:t>Sports Coaches and SGC to run lunchtime Gymrun sessions (Term 5/6) to encourage children to think about their fitness and be more active</w:t>
            </w:r>
          </w:p>
        </w:tc>
        <w:tc>
          <w:tcPr>
            <w:tcW w:w="3600" w:type="dxa"/>
            <w:tcBorders>
              <w:bottom w:val="single" w:sz="12" w:space="0" w:color="231F20"/>
            </w:tcBorders>
          </w:tcPr>
          <w:p w:rsidR="00195ABD" w:rsidRPr="00EE39E8" w:rsidRDefault="00195ABD" w:rsidP="00195ABD">
            <w:pPr>
              <w:pStyle w:val="TableParagraph"/>
              <w:numPr>
                <w:ilvl w:val="0"/>
                <w:numId w:val="2"/>
              </w:numPr>
              <w:rPr>
                <w:rFonts w:ascii="Twinkl Cursive Unlooped" w:hAnsi="Twinkl Cursive Unlooped"/>
                <w:sz w:val="24"/>
              </w:rPr>
            </w:pPr>
            <w:r w:rsidRPr="00EE39E8">
              <w:rPr>
                <w:rFonts w:ascii="Twinkl Cursive Unlooped" w:hAnsi="Twinkl Cursive Unlooped"/>
                <w:sz w:val="24"/>
              </w:rPr>
              <w:t xml:space="preserve">Term 5/6 to lead a sports club 1 hour x 12 weeks with Year 3 / 4 pupils who do not engage with sports. Encourage children’s regular attendance with registers and raffle prizes. </w:t>
            </w:r>
          </w:p>
        </w:tc>
        <w:tc>
          <w:tcPr>
            <w:tcW w:w="1616" w:type="dxa"/>
            <w:vMerge/>
            <w:tcBorders>
              <w:bottom w:val="single" w:sz="12" w:space="0" w:color="231F20"/>
            </w:tcBorders>
          </w:tcPr>
          <w:p w:rsidR="00195ABD" w:rsidRPr="00EE39E8" w:rsidRDefault="00195ABD" w:rsidP="00692CFA">
            <w:pPr>
              <w:pStyle w:val="TableParagraph"/>
              <w:rPr>
                <w:rFonts w:ascii="Twinkl Cursive Unlooped" w:hAnsi="Twinkl Cursive Unlooped"/>
                <w:sz w:val="24"/>
              </w:rPr>
            </w:pPr>
          </w:p>
        </w:tc>
        <w:tc>
          <w:tcPr>
            <w:tcW w:w="3307" w:type="dxa"/>
            <w:tcBorders>
              <w:bottom w:val="single" w:sz="12" w:space="0" w:color="231F20"/>
            </w:tcBorders>
          </w:tcPr>
          <w:p w:rsidR="00195ABD" w:rsidRPr="00EE39E8" w:rsidRDefault="00195ABD" w:rsidP="00195ABD">
            <w:pPr>
              <w:pStyle w:val="TableParagraph"/>
              <w:ind w:left="720"/>
              <w:rPr>
                <w:rFonts w:ascii="Twinkl Cursive Unlooped" w:hAnsi="Twinkl Cursive Unlooped"/>
                <w:sz w:val="24"/>
              </w:rPr>
            </w:pPr>
            <w:r w:rsidRPr="00EE39E8">
              <w:rPr>
                <w:rFonts w:ascii="Twinkl Cursive Unlooped" w:hAnsi="Twinkl Cursive Unlooped"/>
                <w:sz w:val="24"/>
              </w:rPr>
              <w:t xml:space="preserve">Inactive pupils identified through Gymrun sessions in Term 4. </w:t>
            </w:r>
            <w:r w:rsidRPr="00EE39E8">
              <w:rPr>
                <w:rFonts w:ascii="Twinkl Cursive Unlooped" w:hAnsi="Twinkl Cursive Unlooped"/>
                <w:sz w:val="24"/>
              </w:rPr>
              <w:br/>
              <w:t xml:space="preserve">Children encouraged to attend based on assessment of their fitness levels in Gymrun sessions. </w:t>
            </w:r>
          </w:p>
          <w:p w:rsidR="00195ABD" w:rsidRPr="00EE39E8" w:rsidRDefault="00195ABD" w:rsidP="00692CFA">
            <w:pPr>
              <w:pStyle w:val="TableParagraph"/>
              <w:ind w:left="720"/>
              <w:rPr>
                <w:rFonts w:ascii="Twinkl Cursive Unlooped" w:hAnsi="Twinkl Cursive Unlooped"/>
                <w:sz w:val="24"/>
              </w:rPr>
            </w:pPr>
          </w:p>
        </w:tc>
        <w:tc>
          <w:tcPr>
            <w:tcW w:w="3134" w:type="dxa"/>
            <w:tcBorders>
              <w:bottom w:val="single" w:sz="12" w:space="0" w:color="231F20"/>
            </w:tcBorders>
          </w:tcPr>
          <w:p w:rsidR="00195ABD" w:rsidRPr="00EE39E8" w:rsidRDefault="00195ABD" w:rsidP="00692CFA">
            <w:pPr>
              <w:pStyle w:val="TableParagraph"/>
              <w:ind w:left="720"/>
              <w:rPr>
                <w:rFonts w:ascii="Twinkl Cursive Unlooped" w:hAnsi="Twinkl Cursive Unlooped"/>
                <w:sz w:val="24"/>
              </w:rPr>
            </w:pPr>
          </w:p>
        </w:tc>
      </w:tr>
      <w:tr w:rsidR="00692CFA" w:rsidRPr="00EE39E8" w:rsidTr="00A316CB">
        <w:trPr>
          <w:trHeight w:val="2939"/>
        </w:trPr>
        <w:tc>
          <w:tcPr>
            <w:tcW w:w="3720" w:type="dxa"/>
            <w:gridSpan w:val="2"/>
            <w:tcBorders>
              <w:bottom w:val="single" w:sz="4" w:space="0" w:color="auto"/>
            </w:tcBorders>
          </w:tcPr>
          <w:p w:rsidR="00195ABD" w:rsidRPr="00EE39E8" w:rsidRDefault="00195ABD">
            <w:pPr>
              <w:pStyle w:val="TableParagraph"/>
              <w:ind w:left="0"/>
              <w:rPr>
                <w:rFonts w:ascii="Twinkl Cursive Unlooped" w:hAnsi="Twinkl Cursive Unlooped"/>
                <w:b/>
                <w:sz w:val="24"/>
              </w:rPr>
            </w:pPr>
            <w:r w:rsidRPr="00EE39E8">
              <w:rPr>
                <w:rFonts w:ascii="Twinkl Cursive Unlooped" w:hAnsi="Twinkl Cursive Unlooped"/>
                <w:b/>
                <w:sz w:val="24"/>
              </w:rPr>
              <w:t xml:space="preserve">School Games Crew to provide positive role models for children who may not regularly access sport </w:t>
            </w:r>
          </w:p>
          <w:p w:rsidR="00692CFA" w:rsidRPr="00EE39E8" w:rsidRDefault="00195ABD">
            <w:pPr>
              <w:pStyle w:val="TableParagraph"/>
              <w:ind w:left="0"/>
              <w:rPr>
                <w:rFonts w:ascii="Twinkl Cursive Unlooped" w:hAnsi="Twinkl Cursive Unlooped"/>
                <w:b/>
                <w:sz w:val="24"/>
              </w:rPr>
            </w:pPr>
            <w:r w:rsidRPr="00EE39E8">
              <w:rPr>
                <w:rFonts w:ascii="Twinkl Cursive Unlooped" w:hAnsi="Twinkl Cursive Unlooped"/>
                <w:sz w:val="24"/>
              </w:rPr>
              <w:t>SGC to plan, lead and organize lunchtime intra-school tournaments in a variety of sports to encourage more pupils to participate (not just A teams) ie boccia club</w:t>
            </w:r>
          </w:p>
        </w:tc>
        <w:tc>
          <w:tcPr>
            <w:tcW w:w="3600" w:type="dxa"/>
            <w:tcBorders>
              <w:bottom w:val="single" w:sz="12" w:space="0" w:color="231F20"/>
            </w:tcBorders>
          </w:tcPr>
          <w:p w:rsidR="00195ABD" w:rsidRPr="00EE39E8" w:rsidRDefault="00195ABD" w:rsidP="00195ABD">
            <w:pPr>
              <w:pStyle w:val="TableParagraph"/>
              <w:numPr>
                <w:ilvl w:val="0"/>
                <w:numId w:val="2"/>
              </w:numPr>
              <w:rPr>
                <w:rFonts w:ascii="Twinkl Cursive Unlooped" w:hAnsi="Twinkl Cursive Unlooped"/>
                <w:sz w:val="24"/>
              </w:rPr>
            </w:pPr>
            <w:r w:rsidRPr="00EE39E8">
              <w:rPr>
                <w:rFonts w:ascii="Twinkl Cursive Unlooped" w:hAnsi="Twinkl Cursive Unlooped"/>
                <w:sz w:val="24"/>
              </w:rPr>
              <w:t xml:space="preserve">Meeting with SGC. Offering training. Working with Future Stars coach-T WTH. </w:t>
            </w:r>
          </w:p>
          <w:p w:rsidR="00692CFA" w:rsidRPr="00EE39E8" w:rsidRDefault="00692CFA" w:rsidP="00692CFA">
            <w:pPr>
              <w:pStyle w:val="TableParagraph"/>
              <w:numPr>
                <w:ilvl w:val="0"/>
                <w:numId w:val="2"/>
              </w:numPr>
              <w:rPr>
                <w:rFonts w:ascii="Twinkl Cursive Unlooped" w:hAnsi="Twinkl Cursive Unlooped"/>
                <w:sz w:val="24"/>
              </w:rPr>
            </w:pPr>
          </w:p>
        </w:tc>
        <w:tc>
          <w:tcPr>
            <w:tcW w:w="1616" w:type="dxa"/>
            <w:tcBorders>
              <w:bottom w:val="single" w:sz="12" w:space="0" w:color="231F20"/>
            </w:tcBorders>
          </w:tcPr>
          <w:p w:rsidR="00692CFA" w:rsidRPr="00EE39E8" w:rsidRDefault="00692CFA" w:rsidP="00692CFA">
            <w:pPr>
              <w:pStyle w:val="TableParagraph"/>
              <w:rPr>
                <w:rFonts w:ascii="Twinkl Cursive Unlooped" w:hAnsi="Twinkl Cursive Unlooped"/>
                <w:sz w:val="24"/>
              </w:rPr>
            </w:pPr>
          </w:p>
        </w:tc>
        <w:tc>
          <w:tcPr>
            <w:tcW w:w="3307" w:type="dxa"/>
            <w:tcBorders>
              <w:bottom w:val="single" w:sz="12" w:space="0" w:color="231F20"/>
            </w:tcBorders>
          </w:tcPr>
          <w:p w:rsidR="00692CFA" w:rsidRPr="00EE39E8" w:rsidRDefault="00491A81" w:rsidP="00692CFA">
            <w:pPr>
              <w:pStyle w:val="TableParagraph"/>
              <w:ind w:left="720"/>
              <w:rPr>
                <w:rFonts w:ascii="Twinkl Cursive Unlooped" w:hAnsi="Twinkl Cursive Unlooped"/>
                <w:sz w:val="24"/>
              </w:rPr>
            </w:pPr>
            <w:r w:rsidRPr="00EE39E8">
              <w:rPr>
                <w:rFonts w:ascii="Twinkl Cursive Unlooped" w:hAnsi="Twinkl Cursive Unlooped"/>
                <w:sz w:val="24"/>
              </w:rPr>
              <w:t>Children have assisted with training, lunchtime clubs, and are to be heavily involved with Healthy Schools Week sessions with KS1.</w:t>
            </w:r>
          </w:p>
          <w:p w:rsidR="00491A81" w:rsidRPr="00EE39E8" w:rsidRDefault="00491A81" w:rsidP="00692CFA">
            <w:pPr>
              <w:pStyle w:val="TableParagraph"/>
              <w:ind w:left="720"/>
              <w:rPr>
                <w:rFonts w:ascii="Twinkl Cursive Unlooped" w:hAnsi="Twinkl Cursive Unlooped"/>
                <w:sz w:val="24"/>
              </w:rPr>
            </w:pPr>
          </w:p>
        </w:tc>
        <w:tc>
          <w:tcPr>
            <w:tcW w:w="3134" w:type="dxa"/>
            <w:tcBorders>
              <w:bottom w:val="single" w:sz="12" w:space="0" w:color="231F20"/>
            </w:tcBorders>
          </w:tcPr>
          <w:p w:rsidR="00692CFA" w:rsidRPr="00EE39E8" w:rsidRDefault="00491A81" w:rsidP="00491A81">
            <w:pPr>
              <w:pStyle w:val="TableParagraph"/>
              <w:ind w:left="0"/>
              <w:rPr>
                <w:rFonts w:ascii="Twinkl Cursive Unlooped" w:hAnsi="Twinkl Cursive Unlooped"/>
                <w:sz w:val="24"/>
              </w:rPr>
            </w:pPr>
            <w:r w:rsidRPr="00EE39E8">
              <w:rPr>
                <w:rFonts w:ascii="Twinkl Cursive Unlooped" w:hAnsi="Twinkl Cursive Unlooped"/>
                <w:sz w:val="24"/>
              </w:rPr>
              <w:t xml:space="preserve"> Possibility of less children in ‘Sports Leaders Roles’ for 19/20 but those that have a role to have higher impact? Sports captains? </w:t>
            </w:r>
          </w:p>
        </w:tc>
      </w:tr>
      <w:tr w:rsidR="00692CFA" w:rsidRPr="00EE39E8" w:rsidTr="00A316CB">
        <w:trPr>
          <w:trHeight w:val="2939"/>
        </w:trPr>
        <w:tc>
          <w:tcPr>
            <w:tcW w:w="3720" w:type="dxa"/>
            <w:gridSpan w:val="2"/>
            <w:tcBorders>
              <w:bottom w:val="single" w:sz="4" w:space="0" w:color="auto"/>
            </w:tcBorders>
          </w:tcPr>
          <w:p w:rsidR="00195ABD" w:rsidRPr="00EE39E8" w:rsidRDefault="00195ABD" w:rsidP="00195ABD">
            <w:pPr>
              <w:pStyle w:val="TableParagraph"/>
              <w:rPr>
                <w:rFonts w:ascii="Twinkl Cursive Unlooped" w:hAnsi="Twinkl Cursive Unlooped"/>
                <w:b/>
                <w:sz w:val="24"/>
              </w:rPr>
            </w:pPr>
            <w:r w:rsidRPr="00EE39E8">
              <w:rPr>
                <w:rFonts w:ascii="Twinkl Cursive Unlooped" w:hAnsi="Twinkl Cursive Unlooped"/>
                <w:b/>
                <w:sz w:val="24"/>
              </w:rPr>
              <w:lastRenderedPageBreak/>
              <w:t xml:space="preserve">To encourage children to develop an understanding of being active beyond the school day </w:t>
            </w:r>
          </w:p>
          <w:p w:rsidR="00195ABD" w:rsidRPr="00EE39E8" w:rsidRDefault="00195ABD" w:rsidP="00195ABD">
            <w:pPr>
              <w:pStyle w:val="TableParagraph"/>
              <w:numPr>
                <w:ilvl w:val="0"/>
                <w:numId w:val="3"/>
              </w:numPr>
              <w:rPr>
                <w:rFonts w:ascii="Twinkl Cursive Unlooped" w:hAnsi="Twinkl Cursive Unlooped"/>
                <w:sz w:val="24"/>
              </w:rPr>
            </w:pPr>
            <w:r w:rsidRPr="00EE39E8">
              <w:rPr>
                <w:rFonts w:ascii="Twinkl Cursive Unlooped" w:hAnsi="Twinkl Cursive Unlooped"/>
                <w:sz w:val="24"/>
              </w:rPr>
              <w:t xml:space="preserve">To encourage more families to walk, ride or scoot to school on certain days so that children are more active throughout the day </w:t>
            </w:r>
          </w:p>
          <w:p w:rsidR="00692CFA" w:rsidRPr="00EE39E8" w:rsidRDefault="00195ABD" w:rsidP="00195ABD">
            <w:pPr>
              <w:pStyle w:val="TableParagraph"/>
              <w:numPr>
                <w:ilvl w:val="0"/>
                <w:numId w:val="3"/>
              </w:numPr>
              <w:rPr>
                <w:rFonts w:ascii="Twinkl Cursive Unlooped" w:hAnsi="Twinkl Cursive Unlooped"/>
                <w:b/>
                <w:sz w:val="24"/>
              </w:rPr>
            </w:pPr>
            <w:r w:rsidRPr="00EE39E8">
              <w:rPr>
                <w:rFonts w:ascii="Twinkl Cursive Unlooped" w:hAnsi="Twinkl Cursive Unlooped"/>
                <w:sz w:val="24"/>
              </w:rPr>
              <w:t>Children to gain raffle tickets every time they walk or wheel on given days</w:t>
            </w:r>
          </w:p>
        </w:tc>
        <w:tc>
          <w:tcPr>
            <w:tcW w:w="3600" w:type="dxa"/>
            <w:tcBorders>
              <w:bottom w:val="single" w:sz="12" w:space="0" w:color="231F20"/>
            </w:tcBorders>
          </w:tcPr>
          <w:p w:rsidR="00DF4149" w:rsidRPr="00EE39E8" w:rsidRDefault="00DF4149" w:rsidP="00DF4149">
            <w:pPr>
              <w:pStyle w:val="TableParagraph"/>
              <w:numPr>
                <w:ilvl w:val="0"/>
                <w:numId w:val="2"/>
              </w:numPr>
              <w:rPr>
                <w:rFonts w:ascii="Twinkl Cursive Unlooped" w:hAnsi="Twinkl Cursive Unlooped"/>
                <w:sz w:val="24"/>
              </w:rPr>
            </w:pPr>
            <w:r w:rsidRPr="00EE39E8">
              <w:rPr>
                <w:rFonts w:ascii="Twinkl Cursive Unlooped" w:hAnsi="Twinkl Cursive Unlooped"/>
                <w:sz w:val="24"/>
              </w:rPr>
              <w:t xml:space="preserve">Introduce idea to parents via parentmail and sports report </w:t>
            </w:r>
          </w:p>
          <w:p w:rsidR="00DF4149" w:rsidRPr="00EE39E8" w:rsidRDefault="00DF4149" w:rsidP="00DF4149">
            <w:pPr>
              <w:pStyle w:val="TableParagraph"/>
              <w:numPr>
                <w:ilvl w:val="0"/>
                <w:numId w:val="2"/>
              </w:numPr>
              <w:rPr>
                <w:rFonts w:ascii="Twinkl Cursive Unlooped" w:hAnsi="Twinkl Cursive Unlooped"/>
                <w:sz w:val="24"/>
              </w:rPr>
            </w:pPr>
            <w:r w:rsidRPr="00EE39E8">
              <w:rPr>
                <w:rFonts w:ascii="Twinkl Cursive Unlooped" w:hAnsi="Twinkl Cursive Unlooped"/>
                <w:sz w:val="24"/>
              </w:rPr>
              <w:t xml:space="preserve">Circulate passports </w:t>
            </w:r>
          </w:p>
          <w:p w:rsidR="00692CFA" w:rsidRPr="00EE39E8" w:rsidRDefault="00DF4149" w:rsidP="00DF4149">
            <w:pPr>
              <w:pStyle w:val="TableParagraph"/>
              <w:numPr>
                <w:ilvl w:val="0"/>
                <w:numId w:val="2"/>
              </w:numPr>
              <w:rPr>
                <w:rFonts w:ascii="Twinkl Cursive Unlooped" w:hAnsi="Twinkl Cursive Unlooped"/>
                <w:sz w:val="24"/>
              </w:rPr>
            </w:pPr>
            <w:r w:rsidRPr="00EE39E8">
              <w:rPr>
                <w:rFonts w:ascii="Twinkl Cursive Unlooped" w:hAnsi="Twinkl Cursive Unlooped"/>
                <w:sz w:val="24"/>
              </w:rPr>
              <w:t>Walk to School Incentives</w:t>
            </w:r>
          </w:p>
        </w:tc>
        <w:tc>
          <w:tcPr>
            <w:tcW w:w="1616" w:type="dxa"/>
            <w:tcBorders>
              <w:bottom w:val="single" w:sz="12" w:space="0" w:color="231F20"/>
            </w:tcBorders>
          </w:tcPr>
          <w:p w:rsidR="00DF4149" w:rsidRPr="00EE39E8" w:rsidRDefault="00DF4149" w:rsidP="00DF4149">
            <w:pPr>
              <w:pStyle w:val="TableParagraph"/>
              <w:rPr>
                <w:rFonts w:ascii="Twinkl Cursive Unlooped" w:hAnsi="Twinkl Cursive Unlooped"/>
                <w:sz w:val="24"/>
              </w:rPr>
            </w:pPr>
            <w:r w:rsidRPr="00EE39E8">
              <w:rPr>
                <w:rFonts w:ascii="Twinkl Cursive Unlooped" w:hAnsi="Twinkl Cursive Unlooped"/>
                <w:sz w:val="24"/>
              </w:rPr>
              <w:t>Prizes for the raffle £25 x 6 terms = £150</w:t>
            </w:r>
          </w:p>
          <w:p w:rsidR="00692CFA" w:rsidRPr="00EE39E8" w:rsidRDefault="00692CFA" w:rsidP="00692CFA">
            <w:pPr>
              <w:pStyle w:val="TableParagraph"/>
              <w:rPr>
                <w:rFonts w:ascii="Twinkl Cursive Unlooped" w:hAnsi="Twinkl Cursive Unlooped"/>
                <w:sz w:val="24"/>
              </w:rPr>
            </w:pPr>
          </w:p>
        </w:tc>
        <w:tc>
          <w:tcPr>
            <w:tcW w:w="3307" w:type="dxa"/>
            <w:tcBorders>
              <w:bottom w:val="single" w:sz="12" w:space="0" w:color="231F20"/>
            </w:tcBorders>
          </w:tcPr>
          <w:p w:rsidR="00692CFA" w:rsidRPr="00EE39E8" w:rsidRDefault="00C72832" w:rsidP="00DF4149">
            <w:pPr>
              <w:pStyle w:val="TableParagraph"/>
              <w:ind w:left="720"/>
              <w:rPr>
                <w:rFonts w:ascii="Twinkl Cursive Unlooped" w:hAnsi="Twinkl Cursive Unlooped"/>
                <w:sz w:val="24"/>
              </w:rPr>
            </w:pPr>
            <w:r w:rsidRPr="00EE39E8">
              <w:rPr>
                <w:rFonts w:ascii="Twinkl Cursive Unlooped" w:hAnsi="Twinkl Cursive Unlooped"/>
                <w:sz w:val="24"/>
              </w:rPr>
              <w:t xml:space="preserve">Children were initially enthused but participation has tailed off as the year has progressed. Reconsider format for next year? </w:t>
            </w:r>
          </w:p>
        </w:tc>
        <w:tc>
          <w:tcPr>
            <w:tcW w:w="3134" w:type="dxa"/>
            <w:tcBorders>
              <w:bottom w:val="single" w:sz="12" w:space="0" w:color="231F20"/>
            </w:tcBorders>
          </w:tcPr>
          <w:p w:rsidR="00692CFA" w:rsidRPr="00EE39E8" w:rsidRDefault="00DF4149" w:rsidP="00692CFA">
            <w:pPr>
              <w:pStyle w:val="TableParagraph"/>
              <w:ind w:left="720"/>
              <w:rPr>
                <w:rFonts w:ascii="Twinkl Cursive Unlooped" w:hAnsi="Twinkl Cursive Unlooped"/>
                <w:sz w:val="24"/>
              </w:rPr>
            </w:pPr>
            <w:r w:rsidRPr="00EE39E8">
              <w:rPr>
                <w:rFonts w:ascii="Twinkl Cursive Unlooped" w:hAnsi="Twinkl Cursive Unlooped"/>
                <w:sz w:val="24"/>
              </w:rPr>
              <w:t>Lots of incentives gifted to us this year by local organisations (e.g. Portishead Lido, Pedal Progression at Ashton Court, Future Stars) so maintain these links going forward</w:t>
            </w:r>
          </w:p>
        </w:tc>
      </w:tr>
      <w:tr w:rsidR="00DF4149" w:rsidRPr="00EE39E8" w:rsidTr="00A316CB">
        <w:trPr>
          <w:trHeight w:val="2939"/>
        </w:trPr>
        <w:tc>
          <w:tcPr>
            <w:tcW w:w="3720" w:type="dxa"/>
            <w:gridSpan w:val="2"/>
            <w:tcBorders>
              <w:bottom w:val="single" w:sz="4" w:space="0" w:color="auto"/>
            </w:tcBorders>
          </w:tcPr>
          <w:p w:rsidR="00DF4149" w:rsidRPr="00EE39E8" w:rsidRDefault="00DF4149" w:rsidP="00195ABD">
            <w:pPr>
              <w:pStyle w:val="TableParagraph"/>
              <w:rPr>
                <w:rFonts w:ascii="Twinkl Cursive Unlooped" w:hAnsi="Twinkl Cursive Unlooped"/>
                <w:b/>
                <w:sz w:val="24"/>
              </w:rPr>
            </w:pPr>
            <w:r w:rsidRPr="00EE39E8">
              <w:rPr>
                <w:rFonts w:ascii="Twinkl Cursive Unlooped" w:hAnsi="Twinkl Cursive Unlooped"/>
                <w:b/>
                <w:sz w:val="24"/>
              </w:rPr>
              <w:t xml:space="preserve">Ensure all children can fully access swimming lessons </w:t>
            </w:r>
          </w:p>
          <w:p w:rsidR="00DF4149" w:rsidRPr="00EE39E8" w:rsidRDefault="00DF4149" w:rsidP="00195ABD">
            <w:pPr>
              <w:pStyle w:val="TableParagraph"/>
              <w:rPr>
                <w:rFonts w:ascii="Twinkl Cursive Unlooped" w:hAnsi="Twinkl Cursive Unlooped"/>
                <w:b/>
                <w:sz w:val="24"/>
              </w:rPr>
            </w:pPr>
            <w:r w:rsidRPr="00EE39E8">
              <w:rPr>
                <w:rFonts w:ascii="Twinkl Cursive Unlooped" w:hAnsi="Twinkl Cursive Unlooped"/>
                <w:sz w:val="24"/>
              </w:rPr>
              <w:t>To ensure that all children are able to access swimming lessons and that forgotten/absent kits are not a barrier to participation</w:t>
            </w:r>
          </w:p>
        </w:tc>
        <w:tc>
          <w:tcPr>
            <w:tcW w:w="3600" w:type="dxa"/>
            <w:tcBorders>
              <w:bottom w:val="single" w:sz="12" w:space="0" w:color="231F20"/>
            </w:tcBorders>
          </w:tcPr>
          <w:p w:rsidR="00DF4149" w:rsidRPr="00EE39E8" w:rsidRDefault="00DF4149" w:rsidP="00DF4149">
            <w:pPr>
              <w:pStyle w:val="TableParagraph"/>
              <w:numPr>
                <w:ilvl w:val="0"/>
                <w:numId w:val="2"/>
              </w:numPr>
              <w:rPr>
                <w:rFonts w:ascii="Twinkl Cursive Unlooped" w:hAnsi="Twinkl Cursive Unlooped"/>
                <w:sz w:val="24"/>
              </w:rPr>
            </w:pPr>
            <w:r w:rsidRPr="00EE39E8">
              <w:rPr>
                <w:rFonts w:ascii="Twinkl Cursive Unlooped" w:hAnsi="Twinkl Cursive Unlooped"/>
                <w:sz w:val="24"/>
              </w:rPr>
              <w:t>Purchase of kit</w:t>
            </w:r>
          </w:p>
        </w:tc>
        <w:tc>
          <w:tcPr>
            <w:tcW w:w="1616" w:type="dxa"/>
            <w:tcBorders>
              <w:bottom w:val="single" w:sz="12" w:space="0" w:color="231F20"/>
            </w:tcBorders>
          </w:tcPr>
          <w:p w:rsidR="00DF4149" w:rsidRPr="00EE39E8" w:rsidRDefault="00DF4149" w:rsidP="00DF4149">
            <w:pPr>
              <w:pStyle w:val="TableParagraph"/>
              <w:rPr>
                <w:rFonts w:ascii="Twinkl Cursive Unlooped" w:hAnsi="Twinkl Cursive Unlooped"/>
                <w:sz w:val="24"/>
              </w:rPr>
            </w:pPr>
            <w:r w:rsidRPr="00EE39E8">
              <w:rPr>
                <w:rFonts w:ascii="Twinkl Cursive Unlooped" w:hAnsi="Twinkl Cursive Unlooped"/>
                <w:sz w:val="24"/>
              </w:rPr>
              <w:t>1x boys kit and 1x girls kit and towels = £20</w:t>
            </w:r>
          </w:p>
        </w:tc>
        <w:tc>
          <w:tcPr>
            <w:tcW w:w="3307" w:type="dxa"/>
            <w:tcBorders>
              <w:bottom w:val="single" w:sz="12" w:space="0" w:color="231F20"/>
            </w:tcBorders>
          </w:tcPr>
          <w:p w:rsidR="00DF4149" w:rsidRPr="00EE39E8" w:rsidRDefault="00DF4149" w:rsidP="00DF4149">
            <w:pPr>
              <w:pStyle w:val="TableParagraph"/>
              <w:ind w:left="720"/>
              <w:rPr>
                <w:rFonts w:ascii="Twinkl Cursive Unlooped" w:hAnsi="Twinkl Cursive Unlooped"/>
                <w:sz w:val="24"/>
              </w:rPr>
            </w:pPr>
            <w:r w:rsidRPr="00EE39E8">
              <w:rPr>
                <w:rFonts w:ascii="Twinkl Cursive Unlooped" w:hAnsi="Twinkl Cursive Unlooped"/>
                <w:sz w:val="24"/>
              </w:rPr>
              <w:t>Spare kit has enabled near whole class participation in all swimming lessons</w:t>
            </w:r>
          </w:p>
        </w:tc>
        <w:tc>
          <w:tcPr>
            <w:tcW w:w="3134" w:type="dxa"/>
            <w:tcBorders>
              <w:bottom w:val="single" w:sz="12" w:space="0" w:color="231F20"/>
            </w:tcBorders>
          </w:tcPr>
          <w:p w:rsidR="00DF4149" w:rsidRPr="00EE39E8" w:rsidRDefault="00DF4149" w:rsidP="00692CFA">
            <w:pPr>
              <w:pStyle w:val="TableParagraph"/>
              <w:ind w:left="720"/>
              <w:rPr>
                <w:rFonts w:ascii="Twinkl Cursive Unlooped" w:hAnsi="Twinkl Cursive Unlooped"/>
                <w:sz w:val="24"/>
              </w:rPr>
            </w:pPr>
          </w:p>
        </w:tc>
      </w:tr>
      <w:tr w:rsidR="00705079" w:rsidRPr="00EE39E8" w:rsidTr="00A316CB">
        <w:trPr>
          <w:trHeight w:val="315"/>
        </w:trPr>
        <w:tc>
          <w:tcPr>
            <w:tcW w:w="12243" w:type="dxa"/>
            <w:gridSpan w:val="5"/>
            <w:vMerge w:val="restart"/>
            <w:tcBorders>
              <w:top w:val="single" w:sz="12" w:space="0" w:color="231F20"/>
            </w:tcBorders>
          </w:tcPr>
          <w:p w:rsidR="00705079" w:rsidRPr="00EE39E8" w:rsidRDefault="00C84880">
            <w:pPr>
              <w:pStyle w:val="TableParagraph"/>
              <w:spacing w:before="16"/>
              <w:ind w:left="80"/>
              <w:rPr>
                <w:rFonts w:ascii="Twinkl Cursive Unlooped" w:hAnsi="Twinkl Cursive Unlooped"/>
                <w:sz w:val="24"/>
              </w:rPr>
            </w:pPr>
            <w:r w:rsidRPr="00EE39E8">
              <w:rPr>
                <w:rFonts w:ascii="Twinkl Cursive Unlooped" w:hAnsi="Twinkl Cursive Unlooped"/>
                <w:b/>
                <w:color w:val="0E5F22"/>
                <w:sz w:val="24"/>
              </w:rPr>
              <w:t xml:space="preserve">Key indicator 2: </w:t>
            </w:r>
            <w:r w:rsidRPr="00EE39E8">
              <w:rPr>
                <w:rFonts w:ascii="Twinkl Cursive Unlooped" w:hAnsi="Twinkl Cursive Unlooped"/>
                <w:color w:val="0E5F22"/>
                <w:sz w:val="24"/>
              </w:rPr>
              <w:t>The profile of PESSPA being raised across the school as a tool for whole school improvement</w:t>
            </w:r>
          </w:p>
        </w:tc>
        <w:tc>
          <w:tcPr>
            <w:tcW w:w="3134" w:type="dxa"/>
            <w:tcBorders>
              <w:top w:val="single" w:sz="4" w:space="0" w:color="auto"/>
            </w:tcBorders>
          </w:tcPr>
          <w:p w:rsidR="00705079" w:rsidRPr="00EE39E8" w:rsidRDefault="00C84880">
            <w:pPr>
              <w:pStyle w:val="TableParagraph"/>
              <w:spacing w:before="16" w:line="279" w:lineRule="exact"/>
              <w:ind w:left="48" w:right="83"/>
              <w:jc w:val="center"/>
              <w:rPr>
                <w:rFonts w:ascii="Twinkl Cursive Unlooped" w:hAnsi="Twinkl Cursive Unlooped"/>
                <w:sz w:val="24"/>
              </w:rPr>
            </w:pPr>
            <w:r w:rsidRPr="00EE39E8">
              <w:rPr>
                <w:rFonts w:ascii="Twinkl Cursive Unlooped" w:hAnsi="Twinkl Cursive Unlooped"/>
                <w:color w:val="231F20"/>
                <w:sz w:val="24"/>
              </w:rPr>
              <w:t>Percentage of total allocation:</w:t>
            </w:r>
          </w:p>
        </w:tc>
      </w:tr>
      <w:tr w:rsidR="00705079" w:rsidRPr="00EE39E8">
        <w:trPr>
          <w:trHeight w:val="320"/>
        </w:trPr>
        <w:tc>
          <w:tcPr>
            <w:tcW w:w="12243" w:type="dxa"/>
            <w:gridSpan w:val="5"/>
            <w:vMerge/>
            <w:tcBorders>
              <w:top w:val="nil"/>
            </w:tcBorders>
          </w:tcPr>
          <w:p w:rsidR="00705079" w:rsidRPr="00EE39E8" w:rsidRDefault="00705079">
            <w:pPr>
              <w:rPr>
                <w:rFonts w:ascii="Twinkl Cursive Unlooped" w:hAnsi="Twinkl Cursive Unlooped"/>
                <w:sz w:val="2"/>
                <w:szCs w:val="2"/>
              </w:rPr>
            </w:pPr>
          </w:p>
        </w:tc>
        <w:tc>
          <w:tcPr>
            <w:tcW w:w="3134" w:type="dxa"/>
          </w:tcPr>
          <w:p w:rsidR="00A97225" w:rsidRPr="00EE39E8" w:rsidRDefault="004D35D9">
            <w:pPr>
              <w:pStyle w:val="TableParagraph"/>
              <w:spacing w:before="21" w:line="279" w:lineRule="exact"/>
              <w:ind w:left="21"/>
              <w:jc w:val="center"/>
              <w:rPr>
                <w:rFonts w:ascii="Twinkl Cursive Unlooped" w:hAnsi="Twinkl Cursive Unlooped"/>
                <w:b/>
                <w:color w:val="231F20"/>
                <w:sz w:val="24"/>
              </w:rPr>
            </w:pPr>
            <w:r w:rsidRPr="00EE39E8">
              <w:rPr>
                <w:rFonts w:ascii="Twinkl Cursive Unlooped" w:hAnsi="Twinkl Cursive Unlooped"/>
                <w:b/>
                <w:color w:val="231F20"/>
                <w:sz w:val="24"/>
              </w:rPr>
              <w:t>£2,078</w:t>
            </w:r>
          </w:p>
          <w:p w:rsidR="00705079" w:rsidRPr="00EE39E8" w:rsidRDefault="00EE39E8">
            <w:pPr>
              <w:pStyle w:val="TableParagraph"/>
              <w:spacing w:before="21" w:line="279" w:lineRule="exact"/>
              <w:ind w:left="21"/>
              <w:jc w:val="center"/>
              <w:rPr>
                <w:rFonts w:ascii="Twinkl Cursive Unlooped" w:hAnsi="Twinkl Cursive Unlooped"/>
                <w:sz w:val="24"/>
              </w:rPr>
            </w:pPr>
            <w:r w:rsidRPr="00EE39E8">
              <w:rPr>
                <w:rFonts w:ascii="Twinkl Cursive Unlooped" w:hAnsi="Twinkl Cursive Unlooped"/>
                <w:b/>
                <w:color w:val="231F20"/>
                <w:sz w:val="24"/>
              </w:rPr>
              <w:t>10</w:t>
            </w:r>
            <w:r w:rsidR="00C84880" w:rsidRPr="00EE39E8">
              <w:rPr>
                <w:rFonts w:ascii="Twinkl Cursive Unlooped" w:hAnsi="Twinkl Cursive Unlooped"/>
                <w:b/>
                <w:color w:val="231F20"/>
                <w:sz w:val="24"/>
              </w:rPr>
              <w:t>%</w:t>
            </w:r>
          </w:p>
        </w:tc>
      </w:tr>
      <w:tr w:rsidR="00705079" w:rsidRPr="00EE39E8" w:rsidTr="000A7A34">
        <w:trPr>
          <w:trHeight w:val="618"/>
        </w:trPr>
        <w:tc>
          <w:tcPr>
            <w:tcW w:w="3098" w:type="dxa"/>
          </w:tcPr>
          <w:p w:rsidR="00705079" w:rsidRPr="00EE39E8" w:rsidRDefault="00C84880">
            <w:pPr>
              <w:pStyle w:val="TableParagraph"/>
              <w:spacing w:before="19" w:line="288" w:lineRule="exact"/>
              <w:ind w:left="80" w:right="91"/>
              <w:rPr>
                <w:rFonts w:ascii="Twinkl Cursive Unlooped" w:hAnsi="Twinkl Cursive Unlooped"/>
                <w:sz w:val="24"/>
              </w:rPr>
            </w:pPr>
            <w:r w:rsidRPr="00EE39E8">
              <w:rPr>
                <w:rFonts w:ascii="Twinkl Cursive Unlooped" w:hAnsi="Twinkl Cursive Unlooped"/>
                <w:color w:val="231F20"/>
                <w:sz w:val="24"/>
              </w:rPr>
              <w:t xml:space="preserve">School focus with clarity on intended </w:t>
            </w:r>
            <w:r w:rsidRPr="00EE39E8">
              <w:rPr>
                <w:rFonts w:ascii="Twinkl Cursive Unlooped" w:hAnsi="Twinkl Cursive Unlooped"/>
                <w:b/>
                <w:color w:val="231F20"/>
                <w:sz w:val="24"/>
              </w:rPr>
              <w:t>impact on pupils</w:t>
            </w:r>
            <w:r w:rsidRPr="00EE39E8">
              <w:rPr>
                <w:rFonts w:ascii="Twinkl Cursive Unlooped" w:hAnsi="Twinkl Cursive Unlooped"/>
                <w:color w:val="231F20"/>
                <w:sz w:val="24"/>
              </w:rPr>
              <w:t>:</w:t>
            </w:r>
          </w:p>
        </w:tc>
        <w:tc>
          <w:tcPr>
            <w:tcW w:w="4222" w:type="dxa"/>
            <w:gridSpan w:val="2"/>
          </w:tcPr>
          <w:p w:rsidR="00705079" w:rsidRPr="00EE39E8" w:rsidRDefault="00C84880">
            <w:pPr>
              <w:pStyle w:val="TableParagraph"/>
              <w:spacing w:before="21"/>
              <w:ind w:left="80"/>
              <w:rPr>
                <w:rFonts w:ascii="Twinkl Cursive Unlooped" w:hAnsi="Twinkl Cursive Unlooped"/>
                <w:sz w:val="24"/>
              </w:rPr>
            </w:pPr>
            <w:r w:rsidRPr="00EE39E8">
              <w:rPr>
                <w:rFonts w:ascii="Twinkl Cursive Unlooped" w:hAnsi="Twinkl Cursive Unlooped"/>
                <w:color w:val="231F20"/>
                <w:sz w:val="24"/>
              </w:rPr>
              <w:t>Actions to achieve:</w:t>
            </w:r>
          </w:p>
        </w:tc>
        <w:tc>
          <w:tcPr>
            <w:tcW w:w="1616" w:type="dxa"/>
          </w:tcPr>
          <w:p w:rsidR="00705079" w:rsidRPr="00EE39E8" w:rsidRDefault="00C84880">
            <w:pPr>
              <w:pStyle w:val="TableParagraph"/>
              <w:spacing w:before="19" w:line="288" w:lineRule="exact"/>
              <w:ind w:left="80"/>
              <w:rPr>
                <w:rFonts w:ascii="Twinkl Cursive Unlooped" w:hAnsi="Twinkl Cursive Unlooped"/>
                <w:sz w:val="24"/>
              </w:rPr>
            </w:pPr>
            <w:r w:rsidRPr="00EE39E8">
              <w:rPr>
                <w:rFonts w:ascii="Twinkl Cursive Unlooped" w:hAnsi="Twinkl Cursive Unlooped"/>
                <w:color w:val="231F20"/>
                <w:sz w:val="24"/>
              </w:rPr>
              <w:t>Funding allocated:</w:t>
            </w:r>
          </w:p>
        </w:tc>
        <w:tc>
          <w:tcPr>
            <w:tcW w:w="3307" w:type="dxa"/>
          </w:tcPr>
          <w:p w:rsidR="00705079" w:rsidRPr="00EE39E8" w:rsidRDefault="00C84880">
            <w:pPr>
              <w:pStyle w:val="TableParagraph"/>
              <w:spacing w:before="21"/>
              <w:ind w:left="80"/>
              <w:rPr>
                <w:rFonts w:ascii="Twinkl Cursive Unlooped" w:hAnsi="Twinkl Cursive Unlooped"/>
                <w:sz w:val="24"/>
              </w:rPr>
            </w:pPr>
            <w:r w:rsidRPr="00EE39E8">
              <w:rPr>
                <w:rFonts w:ascii="Twinkl Cursive Unlooped" w:hAnsi="Twinkl Cursive Unlooped"/>
                <w:color w:val="231F20"/>
                <w:sz w:val="24"/>
              </w:rPr>
              <w:t>Evidence and impact:</w:t>
            </w:r>
          </w:p>
        </w:tc>
        <w:tc>
          <w:tcPr>
            <w:tcW w:w="3134" w:type="dxa"/>
          </w:tcPr>
          <w:p w:rsidR="00705079" w:rsidRPr="00EE39E8" w:rsidRDefault="00C84880">
            <w:pPr>
              <w:pStyle w:val="TableParagraph"/>
              <w:spacing w:before="19" w:line="288" w:lineRule="exact"/>
              <w:ind w:left="80"/>
              <w:rPr>
                <w:rFonts w:ascii="Twinkl Cursive Unlooped" w:hAnsi="Twinkl Cursive Unlooped"/>
                <w:sz w:val="24"/>
              </w:rPr>
            </w:pPr>
            <w:r w:rsidRPr="00EE39E8">
              <w:rPr>
                <w:rFonts w:ascii="Twinkl Cursive Unlooped" w:hAnsi="Twinkl Cursive Unlooped"/>
                <w:color w:val="231F20"/>
                <w:sz w:val="24"/>
              </w:rPr>
              <w:t>Sustainability and suggested next steps:</w:t>
            </w:r>
          </w:p>
        </w:tc>
      </w:tr>
      <w:tr w:rsidR="00705079" w:rsidRPr="00EE39E8" w:rsidTr="000A7A34">
        <w:trPr>
          <w:trHeight w:val="2532"/>
        </w:trPr>
        <w:tc>
          <w:tcPr>
            <w:tcW w:w="3098" w:type="dxa"/>
          </w:tcPr>
          <w:p w:rsidR="00864AF4" w:rsidRPr="00EE39E8" w:rsidRDefault="00864AF4" w:rsidP="00864AF4">
            <w:pPr>
              <w:pStyle w:val="TableParagraph"/>
              <w:rPr>
                <w:rFonts w:ascii="Twinkl Cursive Unlooped" w:hAnsi="Twinkl Cursive Unlooped"/>
                <w:b/>
                <w:sz w:val="24"/>
              </w:rPr>
            </w:pPr>
            <w:r w:rsidRPr="00EE39E8">
              <w:rPr>
                <w:rFonts w:ascii="Twinkl Cursive Unlooped" w:hAnsi="Twinkl Cursive Unlooped"/>
                <w:b/>
                <w:sz w:val="24"/>
              </w:rPr>
              <w:lastRenderedPageBreak/>
              <w:t xml:space="preserve">Introducing the children to a range of positive role models across a wide range of sports </w:t>
            </w:r>
          </w:p>
          <w:p w:rsidR="00864AF4" w:rsidRPr="00EE39E8" w:rsidRDefault="00864AF4" w:rsidP="00864AF4">
            <w:pPr>
              <w:pStyle w:val="TableParagraph"/>
              <w:numPr>
                <w:ilvl w:val="0"/>
                <w:numId w:val="5"/>
              </w:numPr>
              <w:rPr>
                <w:rFonts w:ascii="Twinkl Cursive Unlooped" w:hAnsi="Twinkl Cursive Unlooped"/>
                <w:sz w:val="24"/>
              </w:rPr>
            </w:pPr>
            <w:r w:rsidRPr="00EE39E8">
              <w:rPr>
                <w:rFonts w:ascii="Twinkl Cursive Unlooped" w:hAnsi="Twinkl Cursive Unlooped"/>
                <w:sz w:val="24"/>
              </w:rPr>
              <w:t xml:space="preserve">Invite Inspirational adults to lead whole-school assemblies, Meet &amp; Greets to raise the profile of Sports and to support themed weeks e.g.  School Games / Healthy Schools Week and International Women’s Day Celebrations </w:t>
            </w:r>
          </w:p>
          <w:p w:rsidR="00705079" w:rsidRPr="00EE39E8" w:rsidRDefault="00705079">
            <w:pPr>
              <w:pStyle w:val="TableParagraph"/>
              <w:ind w:left="0"/>
              <w:rPr>
                <w:rFonts w:ascii="Twinkl Cursive Unlooped" w:hAnsi="Twinkl Cursive Unlooped"/>
                <w:sz w:val="24"/>
              </w:rPr>
            </w:pPr>
          </w:p>
        </w:tc>
        <w:tc>
          <w:tcPr>
            <w:tcW w:w="4222" w:type="dxa"/>
            <w:gridSpan w:val="2"/>
          </w:tcPr>
          <w:p w:rsidR="00864AF4" w:rsidRPr="00EE39E8" w:rsidRDefault="00864AF4" w:rsidP="00864AF4">
            <w:pPr>
              <w:pStyle w:val="TableParagraph"/>
              <w:numPr>
                <w:ilvl w:val="0"/>
                <w:numId w:val="6"/>
              </w:numPr>
              <w:rPr>
                <w:rFonts w:ascii="Twinkl Cursive Unlooped" w:hAnsi="Twinkl Cursive Unlooped"/>
                <w:sz w:val="24"/>
              </w:rPr>
            </w:pPr>
            <w:r w:rsidRPr="00EE39E8">
              <w:rPr>
                <w:rFonts w:ascii="Twinkl Cursive Unlooped" w:hAnsi="Twinkl Cursive Unlooped"/>
                <w:sz w:val="24"/>
              </w:rPr>
              <w:t>Invite guest speakers / coaches to lead assemblies / support with HSW</w:t>
            </w:r>
          </w:p>
          <w:p w:rsidR="00864AF4" w:rsidRPr="00EE39E8" w:rsidRDefault="00864AF4" w:rsidP="00864AF4">
            <w:pPr>
              <w:pStyle w:val="TableParagraph"/>
              <w:ind w:left="720"/>
              <w:rPr>
                <w:rFonts w:ascii="Twinkl Cursive Unlooped" w:hAnsi="Twinkl Cursive Unlooped"/>
                <w:sz w:val="24"/>
              </w:rPr>
            </w:pPr>
            <w:r w:rsidRPr="00EE39E8">
              <w:rPr>
                <w:rFonts w:ascii="Twinkl Cursive Unlooped" w:hAnsi="Twinkl Cursive Unlooped"/>
                <w:sz w:val="24"/>
              </w:rPr>
              <w:t>(EG Ben Smith 401/ Yoga AS/ Chris Millard/Dance/Netball-football BH)</w:t>
            </w:r>
          </w:p>
          <w:p w:rsidR="00705079" w:rsidRPr="00EE39E8" w:rsidRDefault="00705079">
            <w:pPr>
              <w:pStyle w:val="TableParagraph"/>
              <w:ind w:left="0"/>
              <w:rPr>
                <w:rFonts w:ascii="Twinkl Cursive Unlooped" w:hAnsi="Twinkl Cursive Unlooped"/>
                <w:sz w:val="24"/>
              </w:rPr>
            </w:pPr>
          </w:p>
        </w:tc>
        <w:tc>
          <w:tcPr>
            <w:tcW w:w="1616" w:type="dxa"/>
          </w:tcPr>
          <w:p w:rsidR="00864AF4" w:rsidRPr="00EE39E8" w:rsidRDefault="00864AF4" w:rsidP="00864AF4">
            <w:pPr>
              <w:pStyle w:val="TableParagraph"/>
              <w:rPr>
                <w:rFonts w:ascii="Twinkl Cursive Unlooped" w:hAnsi="Twinkl Cursive Unlooped"/>
                <w:sz w:val="24"/>
              </w:rPr>
            </w:pPr>
            <w:r w:rsidRPr="00EE39E8">
              <w:rPr>
                <w:rFonts w:ascii="Twinkl Cursive Unlooped" w:hAnsi="Twinkl Cursive Unlooped"/>
                <w:sz w:val="24"/>
              </w:rPr>
              <w:t>£200</w:t>
            </w:r>
          </w:p>
          <w:p w:rsidR="00705079" w:rsidRPr="00EE39E8" w:rsidRDefault="00864AF4" w:rsidP="00864AF4">
            <w:pPr>
              <w:pStyle w:val="TableParagraph"/>
              <w:ind w:left="0"/>
              <w:rPr>
                <w:rFonts w:ascii="Twinkl Cursive Unlooped" w:hAnsi="Twinkl Cursive Unlooped"/>
                <w:sz w:val="24"/>
              </w:rPr>
            </w:pPr>
            <w:r w:rsidRPr="00EE39E8">
              <w:rPr>
                <w:rFonts w:ascii="Twinkl Cursive Unlooped" w:hAnsi="Twinkl Cursive Unlooped"/>
                <w:sz w:val="24"/>
              </w:rPr>
              <w:t>(Mr Woodyatt to discuss his work as part of HSW assembly?)</w:t>
            </w:r>
          </w:p>
        </w:tc>
        <w:tc>
          <w:tcPr>
            <w:tcW w:w="3307" w:type="dxa"/>
          </w:tcPr>
          <w:p w:rsidR="00864AF4" w:rsidRPr="00EE39E8" w:rsidRDefault="00864AF4" w:rsidP="00864AF4">
            <w:pPr>
              <w:pStyle w:val="TableParagraph"/>
              <w:ind w:left="720"/>
              <w:rPr>
                <w:rFonts w:ascii="Twinkl Cursive Unlooped" w:hAnsi="Twinkl Cursive Unlooped"/>
                <w:sz w:val="24"/>
              </w:rPr>
            </w:pPr>
            <w:r w:rsidRPr="00EE39E8">
              <w:rPr>
                <w:rFonts w:ascii="Twinkl Cursive Unlooped" w:hAnsi="Twinkl Cursive Unlooped"/>
                <w:sz w:val="24"/>
              </w:rPr>
              <w:t>Children inspired by the conversations and presentations with the guest speakers</w:t>
            </w:r>
          </w:p>
          <w:p w:rsidR="00864AF4" w:rsidRPr="00EE39E8" w:rsidRDefault="00864AF4" w:rsidP="00864AF4">
            <w:pPr>
              <w:pStyle w:val="TableParagraph"/>
              <w:ind w:left="0"/>
              <w:rPr>
                <w:rFonts w:ascii="Twinkl Cursive Unlooped" w:hAnsi="Twinkl Cursive Unlooped"/>
                <w:sz w:val="24"/>
              </w:rPr>
            </w:pPr>
            <w:r w:rsidRPr="00EE39E8">
              <w:rPr>
                <w:rFonts w:ascii="Twinkl Cursive Unlooped" w:hAnsi="Twinkl Cursive Unlooped"/>
                <w:sz w:val="24"/>
              </w:rPr>
              <w:t xml:space="preserve">            </w:t>
            </w:r>
          </w:p>
          <w:p w:rsidR="00705079" w:rsidRPr="00EE39E8" w:rsidRDefault="00864AF4" w:rsidP="00191E86">
            <w:pPr>
              <w:pStyle w:val="TableParagraph"/>
              <w:ind w:left="0"/>
              <w:rPr>
                <w:rFonts w:ascii="Twinkl Cursive Unlooped" w:hAnsi="Twinkl Cursive Unlooped"/>
                <w:sz w:val="24"/>
              </w:rPr>
            </w:pPr>
            <w:r w:rsidRPr="00EE39E8">
              <w:rPr>
                <w:rFonts w:ascii="Twinkl Cursive Unlooped" w:hAnsi="Twinkl Cursive Unlooped"/>
                <w:sz w:val="24"/>
              </w:rPr>
              <w:t xml:space="preserve">             </w:t>
            </w:r>
          </w:p>
        </w:tc>
        <w:tc>
          <w:tcPr>
            <w:tcW w:w="3134" w:type="dxa"/>
          </w:tcPr>
          <w:p w:rsidR="00705079" w:rsidRPr="00EE39E8" w:rsidRDefault="00705079">
            <w:pPr>
              <w:pStyle w:val="TableParagraph"/>
              <w:ind w:left="0"/>
              <w:rPr>
                <w:rFonts w:ascii="Twinkl Cursive Unlooped" w:hAnsi="Twinkl Cursive Unlooped"/>
                <w:sz w:val="24"/>
              </w:rPr>
            </w:pPr>
          </w:p>
        </w:tc>
      </w:tr>
      <w:tr w:rsidR="00864AF4" w:rsidRPr="00EE39E8" w:rsidTr="000A7A34">
        <w:trPr>
          <w:trHeight w:val="2532"/>
        </w:trPr>
        <w:tc>
          <w:tcPr>
            <w:tcW w:w="3098" w:type="dxa"/>
          </w:tcPr>
          <w:p w:rsidR="00864AF4" w:rsidRPr="00EE39E8" w:rsidRDefault="00B72FA1" w:rsidP="00864AF4">
            <w:pPr>
              <w:pStyle w:val="TableParagraph"/>
              <w:rPr>
                <w:rFonts w:ascii="Twinkl Cursive Unlooped" w:hAnsi="Twinkl Cursive Unlooped"/>
                <w:b/>
                <w:sz w:val="24"/>
              </w:rPr>
            </w:pPr>
            <w:r w:rsidRPr="00EE39E8">
              <w:rPr>
                <w:rFonts w:ascii="Twinkl Cursive Unlooped" w:hAnsi="Twinkl Cursive Unlooped"/>
                <w:b/>
                <w:sz w:val="24"/>
              </w:rPr>
              <w:t xml:space="preserve">Enhancing the profile of female role models in sport </w:t>
            </w:r>
          </w:p>
          <w:p w:rsidR="00864AF4" w:rsidRPr="00EE39E8" w:rsidRDefault="00864AF4" w:rsidP="00864AF4">
            <w:pPr>
              <w:pStyle w:val="TableParagraph"/>
              <w:rPr>
                <w:rFonts w:ascii="Twinkl Cursive Unlooped" w:hAnsi="Twinkl Cursive Unlooped"/>
                <w:b/>
                <w:sz w:val="24"/>
              </w:rPr>
            </w:pPr>
            <w:r w:rsidRPr="00EE39E8">
              <w:rPr>
                <w:rFonts w:ascii="Twinkl Cursive Unlooped" w:hAnsi="Twinkl Cursive Unlooped"/>
                <w:sz w:val="24"/>
              </w:rPr>
              <w:t>To raise the profile of female role models in sport – to inspire boys and girls and show the power of women in sport. International women’s day Celebration through Sport</w:t>
            </w:r>
          </w:p>
        </w:tc>
        <w:tc>
          <w:tcPr>
            <w:tcW w:w="4222" w:type="dxa"/>
            <w:gridSpan w:val="2"/>
          </w:tcPr>
          <w:p w:rsidR="00864AF4" w:rsidRPr="00EE39E8" w:rsidRDefault="00B72FA1" w:rsidP="00864AF4">
            <w:pPr>
              <w:pStyle w:val="TableParagraph"/>
              <w:numPr>
                <w:ilvl w:val="0"/>
                <w:numId w:val="6"/>
              </w:numPr>
              <w:rPr>
                <w:rFonts w:ascii="Twinkl Cursive Unlooped" w:hAnsi="Twinkl Cursive Unlooped"/>
                <w:sz w:val="24"/>
              </w:rPr>
            </w:pPr>
            <w:r w:rsidRPr="00EE39E8">
              <w:rPr>
                <w:rFonts w:ascii="Twinkl Cursive Unlooped" w:hAnsi="Twinkl Cursive Unlooped"/>
                <w:sz w:val="24"/>
              </w:rPr>
              <w:t>Organize workshops and key speaker assemblies</w:t>
            </w:r>
          </w:p>
        </w:tc>
        <w:tc>
          <w:tcPr>
            <w:tcW w:w="1616" w:type="dxa"/>
          </w:tcPr>
          <w:p w:rsidR="00864AF4" w:rsidRPr="00EE39E8" w:rsidRDefault="00B72FA1" w:rsidP="00864AF4">
            <w:pPr>
              <w:pStyle w:val="TableParagraph"/>
              <w:rPr>
                <w:rFonts w:ascii="Twinkl Cursive Unlooped" w:hAnsi="Twinkl Cursive Unlooped"/>
                <w:sz w:val="24"/>
              </w:rPr>
            </w:pPr>
            <w:r w:rsidRPr="00EE39E8">
              <w:rPr>
                <w:rFonts w:ascii="Twinkl Cursive Unlooped" w:hAnsi="Twinkl Cursive Unlooped"/>
                <w:sz w:val="24"/>
              </w:rPr>
              <w:t>£135 (Badminton and TAG Rugby coaches through Bristol Sports Foundation)</w:t>
            </w:r>
          </w:p>
        </w:tc>
        <w:tc>
          <w:tcPr>
            <w:tcW w:w="3307" w:type="dxa"/>
          </w:tcPr>
          <w:p w:rsidR="00864AF4" w:rsidRPr="00EE39E8" w:rsidRDefault="00B72FA1" w:rsidP="00864AF4">
            <w:pPr>
              <w:pStyle w:val="TableParagraph"/>
              <w:ind w:left="720"/>
              <w:rPr>
                <w:rFonts w:ascii="Twinkl Cursive Unlooped" w:hAnsi="Twinkl Cursive Unlooped"/>
                <w:sz w:val="24"/>
              </w:rPr>
            </w:pPr>
            <w:r w:rsidRPr="00EE39E8">
              <w:rPr>
                <w:rFonts w:ascii="Twinkl Cursive Unlooped" w:hAnsi="Twinkl Cursive Unlooped"/>
                <w:sz w:val="24"/>
              </w:rPr>
              <w:t>Children across the school inspired by women from a range of sports e.g Team GB senior gymnasts visited, mums and professional coaches. Children gave positive fee</w:t>
            </w:r>
            <w:r w:rsidR="002320F5" w:rsidRPr="00EE39E8">
              <w:rPr>
                <w:rFonts w:ascii="Twinkl Cursive Unlooped" w:hAnsi="Twinkl Cursive Unlooped"/>
                <w:sz w:val="24"/>
              </w:rPr>
              <w:t>d</w:t>
            </w:r>
            <w:r w:rsidRPr="00EE39E8">
              <w:rPr>
                <w:rFonts w:ascii="Twinkl Cursive Unlooped" w:hAnsi="Twinkl Cursive Unlooped"/>
                <w:sz w:val="24"/>
              </w:rPr>
              <w:t xml:space="preserve">back about their experiences.  </w:t>
            </w:r>
          </w:p>
        </w:tc>
        <w:tc>
          <w:tcPr>
            <w:tcW w:w="3134" w:type="dxa"/>
          </w:tcPr>
          <w:p w:rsidR="00B72FA1" w:rsidRPr="00EE39E8" w:rsidRDefault="00B72FA1" w:rsidP="00B72FA1">
            <w:pPr>
              <w:pStyle w:val="TableParagraph"/>
              <w:ind w:left="720"/>
              <w:rPr>
                <w:rFonts w:ascii="Twinkl Cursive Unlooped" w:hAnsi="Twinkl Cursive Unlooped"/>
                <w:sz w:val="24"/>
              </w:rPr>
            </w:pPr>
            <w:r w:rsidRPr="00EE39E8">
              <w:rPr>
                <w:rFonts w:ascii="Twinkl Cursive Unlooped" w:hAnsi="Twinkl Cursive Unlooped"/>
                <w:sz w:val="24"/>
              </w:rPr>
              <w:t>Organise the same format for March 2020. Maintain links from 2019.</w:t>
            </w:r>
          </w:p>
          <w:p w:rsidR="00864AF4" w:rsidRPr="00EE39E8" w:rsidRDefault="00B72FA1" w:rsidP="00B72FA1">
            <w:pPr>
              <w:pStyle w:val="TableParagraph"/>
              <w:ind w:left="0"/>
              <w:rPr>
                <w:rFonts w:ascii="Twinkl Cursive Unlooped" w:hAnsi="Twinkl Cursive Unlooped"/>
                <w:sz w:val="24"/>
              </w:rPr>
            </w:pPr>
            <w:r w:rsidRPr="00EE39E8">
              <w:rPr>
                <w:rFonts w:ascii="Twinkl Cursive Unlooped" w:hAnsi="Twinkl Cursive Unlooped"/>
                <w:sz w:val="24"/>
              </w:rPr>
              <w:t>Include an inclusive sport led by a female?</w:t>
            </w:r>
          </w:p>
        </w:tc>
      </w:tr>
      <w:tr w:rsidR="00864AF4" w:rsidRPr="00EE39E8" w:rsidTr="000A7A34">
        <w:trPr>
          <w:trHeight w:val="2532"/>
        </w:trPr>
        <w:tc>
          <w:tcPr>
            <w:tcW w:w="3098" w:type="dxa"/>
          </w:tcPr>
          <w:p w:rsidR="00B72FA1" w:rsidRPr="00EE39E8" w:rsidRDefault="00B72FA1" w:rsidP="00864AF4">
            <w:pPr>
              <w:pStyle w:val="TableParagraph"/>
              <w:rPr>
                <w:rFonts w:ascii="Twinkl Cursive Unlooped" w:hAnsi="Twinkl Cursive Unlooped"/>
                <w:b/>
                <w:sz w:val="24"/>
              </w:rPr>
            </w:pPr>
            <w:r w:rsidRPr="00EE39E8">
              <w:rPr>
                <w:rFonts w:ascii="Twinkl Cursive Unlooped" w:hAnsi="Twinkl Cursive Unlooped"/>
                <w:b/>
                <w:sz w:val="24"/>
              </w:rPr>
              <w:t xml:space="preserve">Increase exposure of children to a range of sports </w:t>
            </w:r>
          </w:p>
          <w:p w:rsidR="00864AF4" w:rsidRPr="00EE39E8" w:rsidRDefault="00B72FA1" w:rsidP="000A7A34">
            <w:pPr>
              <w:pStyle w:val="TableParagraph"/>
              <w:rPr>
                <w:rFonts w:ascii="Twinkl Cursive Unlooped" w:hAnsi="Twinkl Cursive Unlooped"/>
                <w:b/>
                <w:i/>
                <w:sz w:val="24"/>
              </w:rPr>
            </w:pPr>
            <w:r w:rsidRPr="00EE39E8">
              <w:rPr>
                <w:rFonts w:ascii="Twinkl Cursive Unlooped" w:hAnsi="Twinkl Cursive Unlooped"/>
                <w:sz w:val="24"/>
              </w:rPr>
              <w:t>Introduce new sport during so that children can experience a range of sporting options</w:t>
            </w:r>
          </w:p>
        </w:tc>
        <w:tc>
          <w:tcPr>
            <w:tcW w:w="4222" w:type="dxa"/>
            <w:gridSpan w:val="2"/>
          </w:tcPr>
          <w:p w:rsidR="00B72FA1" w:rsidRPr="00EE39E8" w:rsidRDefault="00B72FA1" w:rsidP="000A7A34">
            <w:pPr>
              <w:pStyle w:val="TableParagraph"/>
              <w:numPr>
                <w:ilvl w:val="0"/>
                <w:numId w:val="6"/>
              </w:numPr>
              <w:rPr>
                <w:rFonts w:ascii="Twinkl Cursive Unlooped" w:hAnsi="Twinkl Cursive Unlooped"/>
                <w:sz w:val="24"/>
              </w:rPr>
            </w:pPr>
            <w:r w:rsidRPr="00EE39E8">
              <w:rPr>
                <w:rFonts w:ascii="Twinkl Cursive Unlooped" w:hAnsi="Twinkl Cursive Unlooped"/>
                <w:sz w:val="24"/>
              </w:rPr>
              <w:t xml:space="preserve">Introduction of new sport during HSW – Badminton </w:t>
            </w:r>
          </w:p>
          <w:p w:rsidR="00191E86" w:rsidRPr="00EE39E8" w:rsidRDefault="00B72FA1" w:rsidP="000A7A34">
            <w:pPr>
              <w:pStyle w:val="TableParagraph"/>
              <w:numPr>
                <w:ilvl w:val="0"/>
                <w:numId w:val="6"/>
              </w:numPr>
              <w:rPr>
                <w:rFonts w:ascii="Twinkl Cursive Unlooped" w:hAnsi="Twinkl Cursive Unlooped"/>
                <w:sz w:val="24"/>
              </w:rPr>
            </w:pPr>
            <w:r w:rsidRPr="00EE39E8">
              <w:rPr>
                <w:rFonts w:ascii="Twinkl Cursive Unlooped" w:hAnsi="Twinkl Cursive Unlooped"/>
                <w:sz w:val="24"/>
              </w:rPr>
              <w:t>Book Racket Pack session</w:t>
            </w:r>
          </w:p>
          <w:p w:rsidR="00191E86" w:rsidRPr="00EE39E8" w:rsidRDefault="00191E86" w:rsidP="000A7A34">
            <w:pPr>
              <w:pStyle w:val="TableParagraph"/>
              <w:numPr>
                <w:ilvl w:val="0"/>
                <w:numId w:val="6"/>
              </w:numPr>
              <w:rPr>
                <w:rFonts w:ascii="Twinkl Cursive Unlooped" w:hAnsi="Twinkl Cursive Unlooped"/>
                <w:sz w:val="24"/>
              </w:rPr>
            </w:pPr>
            <w:r w:rsidRPr="00EE39E8">
              <w:rPr>
                <w:rFonts w:ascii="Twinkl Cursive Unlooped" w:hAnsi="Twinkl Cursive Unlooped"/>
                <w:sz w:val="24"/>
              </w:rPr>
              <w:t xml:space="preserve">Inactive children invited to Outdoor Activities Event at MOJO Active </w:t>
            </w:r>
          </w:p>
          <w:p w:rsidR="00191E86" w:rsidRPr="00EE39E8" w:rsidRDefault="008D3B22" w:rsidP="00B72FA1">
            <w:pPr>
              <w:pStyle w:val="TableParagraph"/>
              <w:numPr>
                <w:ilvl w:val="0"/>
                <w:numId w:val="6"/>
              </w:numPr>
              <w:rPr>
                <w:rFonts w:ascii="Twinkl Cursive Unlooped" w:hAnsi="Twinkl Cursive Unlooped"/>
                <w:sz w:val="24"/>
              </w:rPr>
            </w:pPr>
            <w:r w:rsidRPr="00EE39E8">
              <w:rPr>
                <w:rFonts w:ascii="Twinkl Cursive Unlooped" w:hAnsi="Twinkl Cursive Unlooped"/>
                <w:sz w:val="24"/>
              </w:rPr>
              <w:t xml:space="preserve">Sports learnt at Year 5 Celebration of Sport to be </w:t>
            </w:r>
            <w:r w:rsidRPr="00EE39E8">
              <w:rPr>
                <w:rFonts w:ascii="Twinkl Cursive Unlooped" w:hAnsi="Twinkl Cursive Unlooped"/>
                <w:sz w:val="24"/>
              </w:rPr>
              <w:lastRenderedPageBreak/>
              <w:t xml:space="preserve">introduced through intra-school competitions (eg Jailbreak and Jedi Dodgeball) </w:t>
            </w:r>
          </w:p>
          <w:p w:rsidR="000A7A34" w:rsidRPr="00EE39E8" w:rsidRDefault="000A7A34" w:rsidP="00B72FA1">
            <w:pPr>
              <w:pStyle w:val="TableParagraph"/>
              <w:numPr>
                <w:ilvl w:val="0"/>
                <w:numId w:val="6"/>
              </w:numPr>
              <w:rPr>
                <w:rFonts w:ascii="Twinkl Cursive Unlooped" w:hAnsi="Twinkl Cursive Unlooped"/>
                <w:sz w:val="24"/>
              </w:rPr>
            </w:pPr>
            <w:r w:rsidRPr="00EE39E8">
              <w:rPr>
                <w:rFonts w:ascii="Twinkl Cursive Unlooped" w:hAnsi="Twinkl Cursive Unlooped"/>
                <w:sz w:val="24"/>
              </w:rPr>
              <w:t>Pentathlon Hereford to run an activity day. Interest based on participation and enjoyment of children competing in Laser Run and Fencing through NSSPEA.</w:t>
            </w:r>
          </w:p>
        </w:tc>
        <w:tc>
          <w:tcPr>
            <w:tcW w:w="1616" w:type="dxa"/>
          </w:tcPr>
          <w:p w:rsidR="00B72FA1" w:rsidRPr="00EE39E8" w:rsidRDefault="00B72FA1" w:rsidP="00B72FA1">
            <w:pPr>
              <w:pStyle w:val="TableParagraph"/>
              <w:rPr>
                <w:rFonts w:ascii="Twinkl Cursive Unlooped" w:hAnsi="Twinkl Cursive Unlooped"/>
                <w:sz w:val="24"/>
              </w:rPr>
            </w:pPr>
            <w:r w:rsidRPr="00EE39E8">
              <w:rPr>
                <w:rFonts w:ascii="Twinkl Cursive Unlooped" w:hAnsi="Twinkl Cursive Unlooped"/>
                <w:sz w:val="24"/>
              </w:rPr>
              <w:lastRenderedPageBreak/>
              <w:t>£150</w:t>
            </w:r>
          </w:p>
          <w:p w:rsidR="00B72FA1" w:rsidRPr="00EE39E8" w:rsidRDefault="00B72FA1" w:rsidP="00B72FA1">
            <w:pPr>
              <w:pStyle w:val="TableParagraph"/>
              <w:rPr>
                <w:rFonts w:ascii="Twinkl Cursive Unlooped" w:hAnsi="Twinkl Cursive Unlooped"/>
                <w:sz w:val="24"/>
              </w:rPr>
            </w:pPr>
            <w:r w:rsidRPr="00EE39E8">
              <w:rPr>
                <w:rFonts w:ascii="Twinkl Cursive Unlooped" w:hAnsi="Twinkl Cursive Unlooped"/>
                <w:sz w:val="24"/>
              </w:rPr>
              <w:t>(Forever Sport Racket Pack package)</w:t>
            </w:r>
          </w:p>
          <w:p w:rsidR="00864AF4" w:rsidRPr="00EE39E8" w:rsidRDefault="000A7A34" w:rsidP="00864AF4">
            <w:pPr>
              <w:pStyle w:val="TableParagraph"/>
              <w:rPr>
                <w:rFonts w:ascii="Twinkl Cursive Unlooped" w:hAnsi="Twinkl Cursive Unlooped"/>
                <w:sz w:val="24"/>
              </w:rPr>
            </w:pPr>
            <w:r w:rsidRPr="00EE39E8">
              <w:rPr>
                <w:rFonts w:ascii="Twinkl Cursive Unlooped" w:hAnsi="Twinkl Cursive Unlooped"/>
                <w:sz w:val="24"/>
              </w:rPr>
              <w:t>£300 Modern Pentathlon activity day</w:t>
            </w:r>
          </w:p>
          <w:p w:rsidR="00236A20" w:rsidRPr="00EE39E8" w:rsidRDefault="00236A20" w:rsidP="00864AF4">
            <w:pPr>
              <w:pStyle w:val="TableParagraph"/>
              <w:rPr>
                <w:rFonts w:ascii="Twinkl Cursive Unlooped" w:hAnsi="Twinkl Cursive Unlooped"/>
                <w:sz w:val="24"/>
              </w:rPr>
            </w:pPr>
            <w:r w:rsidRPr="00EE39E8">
              <w:rPr>
                <w:rFonts w:ascii="Twinkl Cursive Unlooped" w:hAnsi="Twinkl Cursive Unlooped"/>
                <w:sz w:val="24"/>
              </w:rPr>
              <w:t xml:space="preserve">£300 </w:t>
            </w:r>
            <w:r w:rsidR="00FB4CEA" w:rsidRPr="00EE39E8">
              <w:rPr>
                <w:rFonts w:ascii="Twinkl Cursive Unlooped" w:hAnsi="Twinkl Cursive Unlooped"/>
                <w:sz w:val="24"/>
              </w:rPr>
              <w:t xml:space="preserve">Equipment for </w:t>
            </w:r>
            <w:r w:rsidR="00FB4CEA" w:rsidRPr="00EE39E8">
              <w:rPr>
                <w:rFonts w:ascii="Twinkl Cursive Unlooped" w:hAnsi="Twinkl Cursive Unlooped"/>
                <w:sz w:val="24"/>
              </w:rPr>
              <w:lastRenderedPageBreak/>
              <w:t xml:space="preserve">lunchtime club (SBS) </w:t>
            </w:r>
          </w:p>
        </w:tc>
        <w:tc>
          <w:tcPr>
            <w:tcW w:w="3307" w:type="dxa"/>
          </w:tcPr>
          <w:p w:rsidR="00864AF4" w:rsidRPr="00EE39E8" w:rsidRDefault="00C72832" w:rsidP="00864AF4">
            <w:pPr>
              <w:pStyle w:val="TableParagraph"/>
              <w:ind w:left="720"/>
              <w:rPr>
                <w:rFonts w:ascii="Twinkl Cursive Unlooped" w:hAnsi="Twinkl Cursive Unlooped"/>
                <w:sz w:val="24"/>
              </w:rPr>
            </w:pPr>
            <w:r w:rsidRPr="00EE39E8">
              <w:rPr>
                <w:rFonts w:ascii="Twinkl Cursive Unlooped" w:hAnsi="Twinkl Cursive Unlooped"/>
                <w:sz w:val="24"/>
              </w:rPr>
              <w:lastRenderedPageBreak/>
              <w:t xml:space="preserve">Huge increase in interest and participation in sports – 55% of the school Yr-Y6 actively participated in a sport and represented the school  </w:t>
            </w:r>
          </w:p>
        </w:tc>
        <w:tc>
          <w:tcPr>
            <w:tcW w:w="3134" w:type="dxa"/>
          </w:tcPr>
          <w:p w:rsidR="00864AF4" w:rsidRPr="00EE39E8" w:rsidRDefault="00864AF4">
            <w:pPr>
              <w:pStyle w:val="TableParagraph"/>
              <w:ind w:left="0"/>
              <w:rPr>
                <w:rFonts w:ascii="Twinkl Cursive Unlooped" w:hAnsi="Twinkl Cursive Unlooped"/>
                <w:sz w:val="24"/>
              </w:rPr>
            </w:pPr>
          </w:p>
        </w:tc>
      </w:tr>
      <w:tr w:rsidR="00B72FA1" w:rsidRPr="00EE39E8" w:rsidTr="000A7A34">
        <w:trPr>
          <w:trHeight w:val="2532"/>
        </w:trPr>
        <w:tc>
          <w:tcPr>
            <w:tcW w:w="3098" w:type="dxa"/>
          </w:tcPr>
          <w:p w:rsidR="00B72FA1" w:rsidRPr="00EE39E8" w:rsidRDefault="00B72FA1" w:rsidP="00B72FA1">
            <w:pPr>
              <w:pStyle w:val="TableParagraph"/>
              <w:rPr>
                <w:rFonts w:ascii="Twinkl Cursive Unlooped" w:hAnsi="Twinkl Cursive Unlooped"/>
                <w:b/>
                <w:sz w:val="24"/>
              </w:rPr>
            </w:pPr>
            <w:r w:rsidRPr="00EE39E8">
              <w:rPr>
                <w:rFonts w:ascii="Twinkl Cursive Unlooped" w:hAnsi="Twinkl Cursive Unlooped"/>
                <w:b/>
                <w:sz w:val="24"/>
              </w:rPr>
              <w:t xml:space="preserve">Recognition of sporting achievement during HSW Sports Day </w:t>
            </w:r>
          </w:p>
          <w:p w:rsidR="00B72FA1" w:rsidRPr="00EE39E8" w:rsidRDefault="00B72FA1" w:rsidP="00B72FA1">
            <w:pPr>
              <w:pStyle w:val="TableParagraph"/>
              <w:rPr>
                <w:rFonts w:ascii="Twinkl Cursive Unlooped" w:hAnsi="Twinkl Cursive Unlooped"/>
                <w:sz w:val="24"/>
              </w:rPr>
            </w:pPr>
            <w:r w:rsidRPr="00EE39E8">
              <w:rPr>
                <w:rFonts w:ascii="Twinkl Cursive Unlooped" w:hAnsi="Twinkl Cursive Unlooped"/>
                <w:sz w:val="24"/>
              </w:rPr>
              <w:t>Medals for School Games week races to celebrate achievements to raise the profile of competitive sports</w:t>
            </w:r>
          </w:p>
          <w:p w:rsidR="00B72FA1" w:rsidRPr="00EE39E8" w:rsidRDefault="00B72FA1" w:rsidP="00864AF4">
            <w:pPr>
              <w:pStyle w:val="TableParagraph"/>
              <w:rPr>
                <w:rFonts w:ascii="Twinkl Cursive Unlooped" w:hAnsi="Twinkl Cursive Unlooped"/>
                <w:b/>
                <w:sz w:val="24"/>
              </w:rPr>
            </w:pPr>
          </w:p>
        </w:tc>
        <w:tc>
          <w:tcPr>
            <w:tcW w:w="4222" w:type="dxa"/>
            <w:gridSpan w:val="2"/>
          </w:tcPr>
          <w:p w:rsidR="00B72FA1" w:rsidRPr="00EE39E8" w:rsidRDefault="00B72FA1" w:rsidP="00B72FA1">
            <w:pPr>
              <w:pStyle w:val="TableParagraph"/>
              <w:numPr>
                <w:ilvl w:val="0"/>
                <w:numId w:val="6"/>
              </w:numPr>
              <w:rPr>
                <w:rFonts w:ascii="Twinkl Cursive Unlooped" w:hAnsi="Twinkl Cursive Unlooped"/>
                <w:sz w:val="24"/>
              </w:rPr>
            </w:pPr>
            <w:r w:rsidRPr="00EE39E8">
              <w:rPr>
                <w:rFonts w:ascii="Twinkl Cursive Unlooped" w:hAnsi="Twinkl Cursive Unlooped"/>
                <w:sz w:val="24"/>
              </w:rPr>
              <w:t>Look into reducing medals for relay races by only awarding 1</w:t>
            </w:r>
            <w:r w:rsidRPr="00EE39E8">
              <w:rPr>
                <w:rFonts w:ascii="Twinkl Cursive Unlooped" w:hAnsi="Twinkl Cursive Unlooped"/>
                <w:sz w:val="24"/>
                <w:vertAlign w:val="superscript"/>
              </w:rPr>
              <w:t>st</w:t>
            </w:r>
            <w:r w:rsidRPr="00EE39E8">
              <w:rPr>
                <w:rFonts w:ascii="Twinkl Cursive Unlooped" w:hAnsi="Twinkl Cursive Unlooped"/>
                <w:sz w:val="24"/>
              </w:rPr>
              <w:t xml:space="preserve"> place (otherwise 1 team misses out and increases cost) Perhaps look into cost of medals for taking part as a substitute? (ch without a medal).</w:t>
            </w:r>
          </w:p>
          <w:p w:rsidR="00B72FA1" w:rsidRPr="00EE39E8" w:rsidRDefault="00B72FA1" w:rsidP="00B72FA1">
            <w:pPr>
              <w:pStyle w:val="TableParagraph"/>
              <w:numPr>
                <w:ilvl w:val="0"/>
                <w:numId w:val="6"/>
              </w:numPr>
              <w:rPr>
                <w:rFonts w:ascii="Twinkl Cursive Unlooped" w:hAnsi="Twinkl Cursive Unlooped"/>
                <w:sz w:val="24"/>
              </w:rPr>
            </w:pPr>
            <w:r w:rsidRPr="00EE39E8">
              <w:rPr>
                <w:rFonts w:ascii="Twinkl Cursive Unlooped" w:hAnsi="Twinkl Cursive Unlooped"/>
                <w:sz w:val="24"/>
              </w:rPr>
              <w:t>Buy medals</w:t>
            </w:r>
          </w:p>
          <w:p w:rsidR="00B72FA1" w:rsidRPr="00EE39E8" w:rsidRDefault="00B72FA1" w:rsidP="00B72FA1">
            <w:pPr>
              <w:pStyle w:val="TableParagraph"/>
              <w:ind w:left="0"/>
              <w:rPr>
                <w:rFonts w:ascii="Twinkl Cursive Unlooped" w:hAnsi="Twinkl Cursive Unlooped"/>
                <w:sz w:val="24"/>
              </w:rPr>
            </w:pPr>
          </w:p>
        </w:tc>
        <w:tc>
          <w:tcPr>
            <w:tcW w:w="1616" w:type="dxa"/>
          </w:tcPr>
          <w:p w:rsidR="00A66444" w:rsidRPr="00EE39E8" w:rsidRDefault="00A66444" w:rsidP="00A66444">
            <w:pPr>
              <w:pStyle w:val="TableParagraph"/>
              <w:rPr>
                <w:rFonts w:ascii="Twinkl Cursive Unlooped" w:hAnsi="Twinkl Cursive Unlooped"/>
                <w:sz w:val="24"/>
              </w:rPr>
            </w:pPr>
            <w:r w:rsidRPr="00EE39E8">
              <w:rPr>
                <w:rFonts w:ascii="Twinkl Cursive Unlooped" w:hAnsi="Twinkl Cursive Unlooped"/>
                <w:sz w:val="24"/>
              </w:rPr>
              <w:t>£300</w:t>
            </w:r>
          </w:p>
          <w:p w:rsidR="00B72FA1" w:rsidRPr="00EE39E8" w:rsidRDefault="00B72FA1" w:rsidP="00B72FA1">
            <w:pPr>
              <w:pStyle w:val="TableParagraph"/>
              <w:rPr>
                <w:rFonts w:ascii="Twinkl Cursive Unlooped" w:hAnsi="Twinkl Cursive Unlooped"/>
                <w:sz w:val="24"/>
              </w:rPr>
            </w:pPr>
          </w:p>
        </w:tc>
        <w:tc>
          <w:tcPr>
            <w:tcW w:w="3307" w:type="dxa"/>
          </w:tcPr>
          <w:p w:rsidR="00B72FA1" w:rsidRPr="00EE39E8" w:rsidRDefault="00C72832" w:rsidP="00B72FA1">
            <w:pPr>
              <w:pStyle w:val="TableParagraph"/>
              <w:ind w:left="720"/>
              <w:rPr>
                <w:rFonts w:ascii="Twinkl Cursive Unlooped" w:hAnsi="Twinkl Cursive Unlooped"/>
                <w:sz w:val="24"/>
              </w:rPr>
            </w:pPr>
            <w:r w:rsidRPr="00EE39E8">
              <w:rPr>
                <w:rFonts w:ascii="Twinkl Cursive Unlooped" w:hAnsi="Twinkl Cursive Unlooped"/>
                <w:sz w:val="24"/>
              </w:rPr>
              <w:t>Carousel of KS1 sports so less focus on medals and competition.</w:t>
            </w:r>
          </w:p>
          <w:p w:rsidR="00C72832" w:rsidRPr="00EE39E8" w:rsidRDefault="00C72832" w:rsidP="00B72FA1">
            <w:pPr>
              <w:pStyle w:val="TableParagraph"/>
              <w:ind w:left="720"/>
              <w:rPr>
                <w:rFonts w:ascii="Twinkl Cursive Unlooped" w:hAnsi="Twinkl Cursive Unlooped"/>
                <w:sz w:val="24"/>
              </w:rPr>
            </w:pPr>
            <w:r w:rsidRPr="00EE39E8">
              <w:rPr>
                <w:rFonts w:ascii="Twinkl Cursive Unlooped" w:hAnsi="Twinkl Cursive Unlooped"/>
                <w:sz w:val="24"/>
              </w:rPr>
              <w:t xml:space="preserve">Positive feedback from school community. Maybe tweak to include sprint races at end of carousel for 19/20? </w:t>
            </w:r>
          </w:p>
        </w:tc>
        <w:tc>
          <w:tcPr>
            <w:tcW w:w="3134" w:type="dxa"/>
          </w:tcPr>
          <w:p w:rsidR="00B72FA1" w:rsidRPr="00EE39E8" w:rsidRDefault="00B72FA1">
            <w:pPr>
              <w:pStyle w:val="TableParagraph"/>
              <w:ind w:left="0"/>
              <w:rPr>
                <w:rFonts w:ascii="Twinkl Cursive Unlooped" w:hAnsi="Twinkl Cursive Unlooped"/>
                <w:sz w:val="24"/>
              </w:rPr>
            </w:pPr>
          </w:p>
        </w:tc>
      </w:tr>
      <w:tr w:rsidR="00B72FA1" w:rsidRPr="00EE39E8" w:rsidTr="000A7A34">
        <w:trPr>
          <w:trHeight w:val="2532"/>
        </w:trPr>
        <w:tc>
          <w:tcPr>
            <w:tcW w:w="3098" w:type="dxa"/>
          </w:tcPr>
          <w:p w:rsidR="00A66444" w:rsidRPr="00EE39E8" w:rsidRDefault="00A66444" w:rsidP="00A66444">
            <w:pPr>
              <w:pStyle w:val="TableParagraph"/>
              <w:ind w:left="0"/>
              <w:rPr>
                <w:rFonts w:ascii="Twinkl Cursive Unlooped" w:hAnsi="Twinkl Cursive Unlooped"/>
                <w:b/>
                <w:sz w:val="24"/>
              </w:rPr>
            </w:pPr>
            <w:r w:rsidRPr="00EE39E8">
              <w:rPr>
                <w:rFonts w:ascii="Twinkl Cursive Unlooped" w:hAnsi="Twinkl Cursive Unlooped"/>
                <w:b/>
                <w:sz w:val="24"/>
              </w:rPr>
              <w:t xml:space="preserve">To raise the profile of sport for the whole school community  </w:t>
            </w:r>
          </w:p>
          <w:p w:rsidR="00B72FA1" w:rsidRPr="00EE39E8" w:rsidRDefault="00A66444" w:rsidP="00A66444">
            <w:pPr>
              <w:pStyle w:val="TableParagraph"/>
              <w:ind w:left="0"/>
              <w:rPr>
                <w:rFonts w:ascii="Twinkl Cursive Unlooped" w:hAnsi="Twinkl Cursive Unlooped"/>
                <w:b/>
                <w:sz w:val="24"/>
              </w:rPr>
            </w:pPr>
            <w:r w:rsidRPr="00EE39E8">
              <w:rPr>
                <w:rFonts w:ascii="Twinkl Cursive Unlooped" w:hAnsi="Twinkl Cursive Unlooped"/>
                <w:sz w:val="24"/>
              </w:rPr>
              <w:t>Publication of school sports news via monthly Sports Reports. Reports will detail achievements and therefore instil pride in our children and parents. Reports will also inform parents about forthcoming events and the general picture of sport at our school.</w:t>
            </w:r>
          </w:p>
        </w:tc>
        <w:tc>
          <w:tcPr>
            <w:tcW w:w="4222" w:type="dxa"/>
            <w:gridSpan w:val="2"/>
          </w:tcPr>
          <w:p w:rsidR="00A66444" w:rsidRPr="00EE39E8" w:rsidRDefault="00A66444" w:rsidP="00A66444">
            <w:pPr>
              <w:pStyle w:val="TableParagraph"/>
              <w:numPr>
                <w:ilvl w:val="0"/>
                <w:numId w:val="6"/>
              </w:numPr>
              <w:rPr>
                <w:rFonts w:ascii="Twinkl Cursive Unlooped" w:hAnsi="Twinkl Cursive Unlooped"/>
                <w:sz w:val="24"/>
              </w:rPr>
            </w:pPr>
            <w:r w:rsidRPr="00EE39E8">
              <w:rPr>
                <w:rFonts w:ascii="Twinkl Cursive Unlooped" w:hAnsi="Twinkl Cursive Unlooped"/>
                <w:sz w:val="24"/>
              </w:rPr>
              <w:t>MM to write and publish Sports Reports</w:t>
            </w:r>
          </w:p>
          <w:p w:rsidR="00A66444" w:rsidRPr="00EE39E8" w:rsidRDefault="00A66444" w:rsidP="00A66444">
            <w:pPr>
              <w:pStyle w:val="TableParagraph"/>
              <w:numPr>
                <w:ilvl w:val="0"/>
                <w:numId w:val="6"/>
              </w:numPr>
              <w:rPr>
                <w:rFonts w:ascii="Twinkl Cursive Unlooped" w:hAnsi="Twinkl Cursive Unlooped"/>
                <w:sz w:val="24"/>
              </w:rPr>
            </w:pPr>
            <w:r w:rsidRPr="00EE39E8">
              <w:rPr>
                <w:rFonts w:ascii="Twinkl Cursive Unlooped" w:hAnsi="Twinkl Cursive Unlooped"/>
                <w:sz w:val="24"/>
              </w:rPr>
              <w:t>Paper copy to go on the sports board for children to see as they walk past</w:t>
            </w:r>
          </w:p>
          <w:p w:rsidR="00B72FA1" w:rsidRPr="00EE39E8" w:rsidRDefault="00A66444" w:rsidP="00A66444">
            <w:pPr>
              <w:pStyle w:val="TableParagraph"/>
              <w:numPr>
                <w:ilvl w:val="0"/>
                <w:numId w:val="6"/>
              </w:numPr>
              <w:rPr>
                <w:rFonts w:ascii="Twinkl Cursive Unlooped" w:hAnsi="Twinkl Cursive Unlooped"/>
                <w:sz w:val="24"/>
              </w:rPr>
            </w:pPr>
            <w:r w:rsidRPr="00EE39E8">
              <w:rPr>
                <w:rFonts w:ascii="Twinkl Cursive Unlooped" w:hAnsi="Twinkl Cursive Unlooped"/>
                <w:sz w:val="24"/>
              </w:rPr>
              <w:t>MM to liaise with Sports Reporters to ensure that there is a ‘pupil voice’ element to the reports.</w:t>
            </w:r>
          </w:p>
        </w:tc>
        <w:tc>
          <w:tcPr>
            <w:tcW w:w="1616" w:type="dxa"/>
          </w:tcPr>
          <w:p w:rsidR="00B72FA1" w:rsidRPr="00EE39E8" w:rsidRDefault="00B72FA1" w:rsidP="00B72FA1">
            <w:pPr>
              <w:pStyle w:val="TableParagraph"/>
              <w:rPr>
                <w:rFonts w:ascii="Twinkl Cursive Unlooped" w:hAnsi="Twinkl Cursive Unlooped"/>
                <w:sz w:val="24"/>
              </w:rPr>
            </w:pPr>
          </w:p>
        </w:tc>
        <w:tc>
          <w:tcPr>
            <w:tcW w:w="3307" w:type="dxa"/>
          </w:tcPr>
          <w:p w:rsidR="00B72FA1" w:rsidRPr="00EE39E8" w:rsidRDefault="00A66444" w:rsidP="00491A81">
            <w:pPr>
              <w:pStyle w:val="TableParagraph"/>
              <w:ind w:left="720"/>
              <w:rPr>
                <w:rFonts w:ascii="Twinkl Cursive Unlooped" w:hAnsi="Twinkl Cursive Unlooped"/>
                <w:sz w:val="24"/>
              </w:rPr>
            </w:pPr>
            <w:r w:rsidRPr="00EE39E8">
              <w:rPr>
                <w:rFonts w:ascii="Twinkl Cursive Unlooped" w:hAnsi="Twinkl Cursive Unlooped"/>
                <w:sz w:val="24"/>
              </w:rPr>
              <w:t>Monthly r</w:t>
            </w:r>
            <w:r w:rsidR="00491A81" w:rsidRPr="00EE39E8">
              <w:rPr>
                <w:rFonts w:ascii="Twinkl Cursive Unlooped" w:hAnsi="Twinkl Cursive Unlooped"/>
                <w:sz w:val="24"/>
              </w:rPr>
              <w:t>eports available via ParentMail.</w:t>
            </w:r>
          </w:p>
          <w:p w:rsidR="00491A81" w:rsidRPr="00EE39E8" w:rsidRDefault="00491A81" w:rsidP="00491A81">
            <w:pPr>
              <w:pStyle w:val="TableParagraph"/>
              <w:ind w:left="720"/>
              <w:rPr>
                <w:rFonts w:ascii="Twinkl Cursive Unlooped" w:hAnsi="Twinkl Cursive Unlooped"/>
                <w:sz w:val="24"/>
              </w:rPr>
            </w:pPr>
            <w:r w:rsidRPr="00EE39E8">
              <w:rPr>
                <w:rFonts w:ascii="Twinkl Cursive Unlooped" w:hAnsi="Twinkl Cursive Unlooped"/>
                <w:sz w:val="24"/>
              </w:rPr>
              <w:t>Enhanced use of School Games website with children’s blogs available for the school community to read.</w:t>
            </w:r>
          </w:p>
          <w:p w:rsidR="00491A81" w:rsidRPr="00EE39E8" w:rsidRDefault="00491A81" w:rsidP="00491A81">
            <w:pPr>
              <w:pStyle w:val="TableParagraph"/>
              <w:ind w:left="720"/>
              <w:rPr>
                <w:rFonts w:ascii="Twinkl Cursive Unlooped" w:hAnsi="Twinkl Cursive Unlooped"/>
                <w:sz w:val="24"/>
              </w:rPr>
            </w:pPr>
            <w:r w:rsidRPr="00EE39E8">
              <w:rPr>
                <w:rFonts w:ascii="Twinkl Cursive Unlooped" w:hAnsi="Twinkl Cursive Unlooped"/>
                <w:sz w:val="24"/>
              </w:rPr>
              <w:t xml:space="preserve">Enhanced number of links with community sports organisations. </w:t>
            </w:r>
          </w:p>
        </w:tc>
        <w:tc>
          <w:tcPr>
            <w:tcW w:w="3134" w:type="dxa"/>
          </w:tcPr>
          <w:p w:rsidR="00B72FA1" w:rsidRPr="00EE39E8" w:rsidRDefault="00B72FA1">
            <w:pPr>
              <w:pStyle w:val="TableParagraph"/>
              <w:ind w:left="0"/>
              <w:rPr>
                <w:rFonts w:ascii="Twinkl Cursive Unlooped" w:hAnsi="Twinkl Cursive Unlooped"/>
                <w:sz w:val="24"/>
              </w:rPr>
            </w:pPr>
          </w:p>
        </w:tc>
      </w:tr>
      <w:tr w:rsidR="00B72FA1" w:rsidRPr="00EE39E8" w:rsidTr="000A7A34">
        <w:trPr>
          <w:trHeight w:val="2532"/>
        </w:trPr>
        <w:tc>
          <w:tcPr>
            <w:tcW w:w="3098" w:type="dxa"/>
          </w:tcPr>
          <w:p w:rsidR="00A66444" w:rsidRPr="00EE39E8" w:rsidRDefault="00A66444" w:rsidP="00864AF4">
            <w:pPr>
              <w:pStyle w:val="TableParagraph"/>
              <w:rPr>
                <w:rFonts w:ascii="Twinkl Cursive Unlooped" w:hAnsi="Twinkl Cursive Unlooped"/>
                <w:b/>
                <w:sz w:val="24"/>
              </w:rPr>
            </w:pPr>
            <w:r w:rsidRPr="00EE39E8">
              <w:rPr>
                <w:rFonts w:ascii="Twinkl Cursive Unlooped" w:hAnsi="Twinkl Cursive Unlooped"/>
                <w:b/>
                <w:sz w:val="24"/>
              </w:rPr>
              <w:lastRenderedPageBreak/>
              <w:t xml:space="preserve">To raise the profile of Sports Day as an event for the school community </w:t>
            </w:r>
          </w:p>
          <w:p w:rsidR="00B72FA1" w:rsidRPr="00EE39E8" w:rsidRDefault="00A66444" w:rsidP="00864AF4">
            <w:pPr>
              <w:pStyle w:val="TableParagraph"/>
              <w:rPr>
                <w:rFonts w:ascii="Twinkl Cursive Unlooped" w:hAnsi="Twinkl Cursive Unlooped"/>
                <w:b/>
                <w:sz w:val="24"/>
              </w:rPr>
            </w:pPr>
            <w:r w:rsidRPr="00EE39E8">
              <w:rPr>
                <w:rFonts w:ascii="Twinkl Cursive Unlooped" w:hAnsi="Twinkl Cursive Unlooped"/>
                <w:sz w:val="24"/>
              </w:rPr>
              <w:t>To redesign the format for Sports Day to ensure a more memorable event for both children and their families. More children participating in more events on the day.</w:t>
            </w:r>
          </w:p>
        </w:tc>
        <w:tc>
          <w:tcPr>
            <w:tcW w:w="4222" w:type="dxa"/>
            <w:gridSpan w:val="2"/>
          </w:tcPr>
          <w:p w:rsidR="00A66444" w:rsidRPr="00EE39E8" w:rsidRDefault="00A66444" w:rsidP="00A66444">
            <w:pPr>
              <w:pStyle w:val="TableParagraph"/>
              <w:numPr>
                <w:ilvl w:val="0"/>
                <w:numId w:val="6"/>
              </w:numPr>
              <w:rPr>
                <w:rFonts w:ascii="Twinkl Cursive Unlooped" w:hAnsi="Twinkl Cursive Unlooped"/>
                <w:sz w:val="24"/>
              </w:rPr>
            </w:pPr>
            <w:r w:rsidRPr="00EE39E8">
              <w:rPr>
                <w:rFonts w:ascii="Twinkl Cursive Unlooped" w:hAnsi="Twinkl Cursive Unlooped"/>
                <w:sz w:val="24"/>
              </w:rPr>
              <w:t xml:space="preserve">Liaise with School Sports crew and Student Council about events they would like to see included </w:t>
            </w:r>
          </w:p>
          <w:p w:rsidR="00A66444" w:rsidRPr="00EE39E8" w:rsidRDefault="00A66444" w:rsidP="00A66444">
            <w:pPr>
              <w:pStyle w:val="TableParagraph"/>
              <w:numPr>
                <w:ilvl w:val="0"/>
                <w:numId w:val="6"/>
              </w:numPr>
              <w:rPr>
                <w:rFonts w:ascii="Twinkl Cursive Unlooped" w:hAnsi="Twinkl Cursive Unlooped"/>
                <w:sz w:val="24"/>
              </w:rPr>
            </w:pPr>
            <w:r w:rsidRPr="00EE39E8">
              <w:rPr>
                <w:rFonts w:ascii="Twinkl Cursive Unlooped" w:hAnsi="Twinkl Cursive Unlooped"/>
                <w:sz w:val="24"/>
              </w:rPr>
              <w:t xml:space="preserve">Purchase any necessary equipment </w:t>
            </w:r>
          </w:p>
          <w:p w:rsidR="00B72FA1" w:rsidRPr="00EE39E8" w:rsidRDefault="00A66444" w:rsidP="00A66444">
            <w:pPr>
              <w:pStyle w:val="TableParagraph"/>
              <w:numPr>
                <w:ilvl w:val="0"/>
                <w:numId w:val="6"/>
              </w:numPr>
              <w:rPr>
                <w:rFonts w:ascii="Twinkl Cursive Unlooped" w:hAnsi="Twinkl Cursive Unlooped"/>
                <w:sz w:val="24"/>
              </w:rPr>
            </w:pPr>
            <w:r w:rsidRPr="00EE39E8">
              <w:rPr>
                <w:rFonts w:ascii="Twinkl Cursive Unlooped" w:hAnsi="Twinkl Cursive Unlooped"/>
                <w:sz w:val="24"/>
              </w:rPr>
              <w:t>Inform parents in advance about new format</w:t>
            </w:r>
          </w:p>
        </w:tc>
        <w:tc>
          <w:tcPr>
            <w:tcW w:w="1616" w:type="dxa"/>
          </w:tcPr>
          <w:p w:rsidR="00B72FA1" w:rsidRPr="00EE39E8" w:rsidRDefault="00B72FA1" w:rsidP="00B72FA1">
            <w:pPr>
              <w:pStyle w:val="TableParagraph"/>
              <w:rPr>
                <w:rFonts w:ascii="Twinkl Cursive Unlooped" w:hAnsi="Twinkl Cursive Unlooped"/>
                <w:sz w:val="24"/>
              </w:rPr>
            </w:pPr>
          </w:p>
        </w:tc>
        <w:tc>
          <w:tcPr>
            <w:tcW w:w="3307" w:type="dxa"/>
          </w:tcPr>
          <w:p w:rsidR="00B72FA1" w:rsidRPr="00EE39E8" w:rsidRDefault="00C72832" w:rsidP="00B72FA1">
            <w:pPr>
              <w:pStyle w:val="TableParagraph"/>
              <w:ind w:left="720"/>
              <w:rPr>
                <w:rFonts w:ascii="Twinkl Cursive Unlooped" w:hAnsi="Twinkl Cursive Unlooped"/>
                <w:sz w:val="24"/>
              </w:rPr>
            </w:pPr>
            <w:r w:rsidRPr="00EE39E8">
              <w:rPr>
                <w:rFonts w:ascii="Twinkl Cursive Unlooped" w:hAnsi="Twinkl Cursive Unlooped"/>
                <w:sz w:val="24"/>
              </w:rPr>
              <w:t>Positive feedback from school community.</w:t>
            </w:r>
          </w:p>
          <w:p w:rsidR="00C72832" w:rsidRPr="00EE39E8" w:rsidRDefault="00C72832" w:rsidP="00B72FA1">
            <w:pPr>
              <w:pStyle w:val="TableParagraph"/>
              <w:ind w:left="720"/>
              <w:rPr>
                <w:rFonts w:ascii="Twinkl Cursive Unlooped" w:hAnsi="Twinkl Cursive Unlooped"/>
                <w:sz w:val="24"/>
              </w:rPr>
            </w:pPr>
            <w:r w:rsidRPr="00EE39E8">
              <w:rPr>
                <w:rFonts w:ascii="Twinkl Cursive Unlooped" w:hAnsi="Twinkl Cursive Unlooped"/>
                <w:sz w:val="24"/>
              </w:rPr>
              <w:t xml:space="preserve">Children enjoyed the format – especially the semi-sporty children. </w:t>
            </w:r>
          </w:p>
        </w:tc>
        <w:tc>
          <w:tcPr>
            <w:tcW w:w="3134" w:type="dxa"/>
          </w:tcPr>
          <w:p w:rsidR="00B72FA1" w:rsidRPr="00EE39E8" w:rsidRDefault="00B72FA1">
            <w:pPr>
              <w:pStyle w:val="TableParagraph"/>
              <w:ind w:left="0"/>
              <w:rPr>
                <w:rFonts w:ascii="Twinkl Cursive Unlooped" w:hAnsi="Twinkl Cursive Unlooped"/>
                <w:sz w:val="24"/>
              </w:rPr>
            </w:pPr>
          </w:p>
        </w:tc>
      </w:tr>
      <w:tr w:rsidR="00A66444" w:rsidRPr="00EE39E8" w:rsidTr="000A7A34">
        <w:trPr>
          <w:trHeight w:val="2532"/>
        </w:trPr>
        <w:tc>
          <w:tcPr>
            <w:tcW w:w="3098" w:type="dxa"/>
          </w:tcPr>
          <w:p w:rsidR="00A66444" w:rsidRPr="00EE39E8" w:rsidRDefault="00A66444" w:rsidP="00864AF4">
            <w:pPr>
              <w:pStyle w:val="TableParagraph"/>
              <w:rPr>
                <w:rFonts w:ascii="Twinkl Cursive Unlooped" w:hAnsi="Twinkl Cursive Unlooped"/>
                <w:b/>
                <w:sz w:val="24"/>
              </w:rPr>
            </w:pPr>
            <w:r w:rsidRPr="00EE39E8">
              <w:rPr>
                <w:rFonts w:ascii="Twinkl Cursive Unlooped" w:hAnsi="Twinkl Cursive Unlooped"/>
                <w:b/>
                <w:sz w:val="24"/>
              </w:rPr>
              <w:t xml:space="preserve">To provide a memorable and positive dance experience for children </w:t>
            </w:r>
          </w:p>
          <w:p w:rsidR="00A66444" w:rsidRPr="00EE39E8" w:rsidRDefault="00A66444" w:rsidP="00864AF4">
            <w:pPr>
              <w:pStyle w:val="TableParagraph"/>
              <w:rPr>
                <w:rFonts w:ascii="Twinkl Cursive Unlooped" w:hAnsi="Twinkl Cursive Unlooped"/>
                <w:b/>
                <w:sz w:val="24"/>
              </w:rPr>
            </w:pPr>
            <w:r w:rsidRPr="00EE39E8">
              <w:rPr>
                <w:rFonts w:ascii="Twinkl Cursive Unlooped" w:hAnsi="Twinkl Cursive Unlooped"/>
                <w:sz w:val="24"/>
              </w:rPr>
              <w:t>To attend the Gordano Dance Showcase (April) and North Somerset Dance Festival (March) at the Playhouse theatre in WSM. To raise the profile of dance within the school and creating an unforgettable experience for children and their families.</w:t>
            </w:r>
          </w:p>
        </w:tc>
        <w:tc>
          <w:tcPr>
            <w:tcW w:w="4222" w:type="dxa"/>
            <w:gridSpan w:val="2"/>
          </w:tcPr>
          <w:p w:rsidR="00A66444" w:rsidRPr="00EE39E8" w:rsidRDefault="00A66444" w:rsidP="00A66444">
            <w:pPr>
              <w:pStyle w:val="ListParagraph"/>
              <w:numPr>
                <w:ilvl w:val="0"/>
                <w:numId w:val="6"/>
              </w:numPr>
              <w:rPr>
                <w:rFonts w:ascii="Twinkl Cursive Unlooped" w:hAnsi="Twinkl Cursive Unlooped"/>
                <w:sz w:val="24"/>
              </w:rPr>
            </w:pPr>
            <w:r w:rsidRPr="00EE39E8">
              <w:rPr>
                <w:rFonts w:ascii="Twinkl Cursive Unlooped" w:hAnsi="Twinkl Cursive Unlooped"/>
                <w:sz w:val="24"/>
              </w:rPr>
              <w:t>Look into taking BOTH Year 2 classes next year</w:t>
            </w:r>
          </w:p>
          <w:p w:rsidR="00A66444" w:rsidRPr="00EE39E8" w:rsidRDefault="00A66444" w:rsidP="00A66444">
            <w:pPr>
              <w:pStyle w:val="TableParagraph"/>
              <w:numPr>
                <w:ilvl w:val="0"/>
                <w:numId w:val="6"/>
              </w:numPr>
              <w:rPr>
                <w:rFonts w:ascii="Twinkl Cursive Unlooped" w:hAnsi="Twinkl Cursive Unlooped"/>
                <w:sz w:val="24"/>
              </w:rPr>
            </w:pPr>
            <w:r w:rsidRPr="00EE39E8">
              <w:rPr>
                <w:rFonts w:ascii="Twinkl Cursive Unlooped" w:hAnsi="Twinkl Cursive Unlooped"/>
                <w:sz w:val="24"/>
              </w:rPr>
              <w:t>Year 2 classes (60 children) to work with Jo Frost (HLTA with 8 years dance festival experience) and SBS to practice 2 dances. JF to choreograph and complete paperwork.</w:t>
            </w:r>
          </w:p>
        </w:tc>
        <w:tc>
          <w:tcPr>
            <w:tcW w:w="1616" w:type="dxa"/>
          </w:tcPr>
          <w:p w:rsidR="00A66444" w:rsidRPr="00EE39E8" w:rsidRDefault="00A66444" w:rsidP="00A66444">
            <w:pPr>
              <w:pStyle w:val="TableParagraph"/>
              <w:rPr>
                <w:rFonts w:ascii="Twinkl Cursive Unlooped" w:hAnsi="Twinkl Cursive Unlooped"/>
                <w:sz w:val="24"/>
              </w:rPr>
            </w:pPr>
            <w:r w:rsidRPr="00EE39E8">
              <w:rPr>
                <w:rFonts w:ascii="Twinkl Cursive Unlooped" w:hAnsi="Twinkl Cursive Unlooped"/>
                <w:sz w:val="24"/>
              </w:rPr>
              <w:t>£590 x 2 coaches</w:t>
            </w:r>
          </w:p>
          <w:p w:rsidR="00A66444" w:rsidRPr="00EE39E8" w:rsidRDefault="00A66444" w:rsidP="00A66444">
            <w:pPr>
              <w:pStyle w:val="TableParagraph"/>
              <w:rPr>
                <w:rFonts w:ascii="Twinkl Cursive Unlooped" w:hAnsi="Twinkl Cursive Unlooped"/>
                <w:sz w:val="24"/>
              </w:rPr>
            </w:pPr>
          </w:p>
          <w:p w:rsidR="00A66444" w:rsidRPr="00EE39E8" w:rsidRDefault="00A66444" w:rsidP="00A66444">
            <w:pPr>
              <w:pStyle w:val="TableParagraph"/>
              <w:rPr>
                <w:rFonts w:ascii="Twinkl Cursive Unlooped" w:hAnsi="Twinkl Cursive Unlooped"/>
                <w:sz w:val="24"/>
              </w:rPr>
            </w:pPr>
            <w:r w:rsidRPr="00EE39E8">
              <w:rPr>
                <w:rFonts w:ascii="Twinkl Cursive Unlooped" w:hAnsi="Twinkl Cursive Unlooped"/>
                <w:sz w:val="24"/>
              </w:rPr>
              <w:t xml:space="preserve">£47 for materials and ribbons </w:t>
            </w:r>
          </w:p>
          <w:p w:rsidR="00A66444" w:rsidRPr="00EE39E8" w:rsidRDefault="00A66444" w:rsidP="00B72FA1">
            <w:pPr>
              <w:pStyle w:val="TableParagraph"/>
              <w:rPr>
                <w:rFonts w:ascii="Twinkl Cursive Unlooped" w:hAnsi="Twinkl Cursive Unlooped"/>
                <w:sz w:val="24"/>
              </w:rPr>
            </w:pPr>
          </w:p>
        </w:tc>
        <w:tc>
          <w:tcPr>
            <w:tcW w:w="3307" w:type="dxa"/>
          </w:tcPr>
          <w:p w:rsidR="00A66444" w:rsidRPr="00EE39E8" w:rsidRDefault="00C72832" w:rsidP="00A66444">
            <w:pPr>
              <w:pStyle w:val="TableParagraph"/>
              <w:ind w:left="720"/>
              <w:rPr>
                <w:rFonts w:ascii="Twinkl Cursive Unlooped" w:hAnsi="Twinkl Cursive Unlooped"/>
                <w:sz w:val="24"/>
              </w:rPr>
            </w:pPr>
            <w:r w:rsidRPr="00EE39E8">
              <w:rPr>
                <w:rFonts w:ascii="Twinkl Cursive Unlooped" w:hAnsi="Twinkl Cursive Unlooped"/>
                <w:sz w:val="24"/>
              </w:rPr>
              <w:t xml:space="preserve">Y2 teachers keen to participate again next year. </w:t>
            </w:r>
          </w:p>
        </w:tc>
        <w:tc>
          <w:tcPr>
            <w:tcW w:w="3134" w:type="dxa"/>
          </w:tcPr>
          <w:p w:rsidR="00A66444" w:rsidRPr="00EE39E8" w:rsidRDefault="00A66444">
            <w:pPr>
              <w:pStyle w:val="TableParagraph"/>
              <w:ind w:left="0"/>
              <w:rPr>
                <w:rFonts w:ascii="Twinkl Cursive Unlooped" w:hAnsi="Twinkl Cursive Unlooped"/>
                <w:sz w:val="24"/>
              </w:rPr>
            </w:pPr>
            <w:r w:rsidRPr="00EE39E8">
              <w:rPr>
                <w:rFonts w:ascii="Twinkl Cursive Unlooped" w:hAnsi="Twinkl Cursive Unlooped"/>
                <w:sz w:val="24"/>
              </w:rPr>
              <w:t>Look into acquiring some sponsorship for the event for 2019/20 in order to reduce the cost of travel?</w:t>
            </w:r>
          </w:p>
        </w:tc>
      </w:tr>
      <w:tr w:rsidR="00D27EFC" w:rsidRPr="00EE39E8" w:rsidTr="000A7A34">
        <w:trPr>
          <w:trHeight w:val="2532"/>
        </w:trPr>
        <w:tc>
          <w:tcPr>
            <w:tcW w:w="3098" w:type="dxa"/>
          </w:tcPr>
          <w:p w:rsidR="00D27EFC" w:rsidRPr="00EE39E8" w:rsidRDefault="00D27EFC" w:rsidP="00D27EFC">
            <w:pPr>
              <w:pStyle w:val="TableParagraph"/>
              <w:rPr>
                <w:rFonts w:ascii="Twinkl Cursive Unlooped" w:hAnsi="Twinkl Cursive Unlooped"/>
                <w:b/>
                <w:sz w:val="24"/>
              </w:rPr>
            </w:pPr>
            <w:r w:rsidRPr="00EE39E8">
              <w:rPr>
                <w:rFonts w:ascii="Twinkl Cursive Unlooped" w:hAnsi="Twinkl Cursive Unlooped"/>
                <w:b/>
                <w:sz w:val="24"/>
              </w:rPr>
              <w:t>To provide a memorable and positive sporting experience for targeted children</w:t>
            </w:r>
          </w:p>
          <w:p w:rsidR="00D27EFC" w:rsidRPr="00EE39E8" w:rsidRDefault="00D27EFC" w:rsidP="00D27EFC">
            <w:pPr>
              <w:pStyle w:val="TableParagraph"/>
              <w:rPr>
                <w:rFonts w:ascii="Twinkl Cursive Unlooped" w:hAnsi="Twinkl Cursive Unlooped"/>
                <w:b/>
                <w:sz w:val="24"/>
              </w:rPr>
            </w:pPr>
            <w:r w:rsidRPr="00EE39E8">
              <w:rPr>
                <w:rFonts w:ascii="Twinkl Cursive Unlooped" w:hAnsi="Twinkl Cursive Unlooped"/>
                <w:sz w:val="24"/>
              </w:rPr>
              <w:t xml:space="preserve">Attend the Bristol Sport Foundation Celebration of Sport at Ashton Gate Stadium where children will play on the pitch and experience a range of sports delivered by specialist coaches </w:t>
            </w:r>
            <w:r w:rsidRPr="00EE39E8">
              <w:rPr>
                <w:rFonts w:ascii="Twinkl Cursive Unlooped" w:hAnsi="Twinkl Cursive Unlooped"/>
                <w:b/>
                <w:sz w:val="24"/>
              </w:rPr>
              <w:t xml:space="preserve"> </w:t>
            </w:r>
          </w:p>
          <w:p w:rsidR="00D27EFC" w:rsidRPr="00EE39E8" w:rsidRDefault="00D27EFC" w:rsidP="00864AF4">
            <w:pPr>
              <w:pStyle w:val="TableParagraph"/>
              <w:rPr>
                <w:rFonts w:ascii="Twinkl Cursive Unlooped" w:hAnsi="Twinkl Cursive Unlooped"/>
                <w:b/>
                <w:sz w:val="24"/>
              </w:rPr>
            </w:pPr>
          </w:p>
        </w:tc>
        <w:tc>
          <w:tcPr>
            <w:tcW w:w="4222" w:type="dxa"/>
            <w:gridSpan w:val="2"/>
          </w:tcPr>
          <w:p w:rsidR="00D27EFC" w:rsidRPr="00EE39E8" w:rsidRDefault="00D27EFC" w:rsidP="00A66444">
            <w:pPr>
              <w:pStyle w:val="ListParagraph"/>
              <w:numPr>
                <w:ilvl w:val="0"/>
                <w:numId w:val="6"/>
              </w:numPr>
              <w:rPr>
                <w:rFonts w:ascii="Twinkl Cursive Unlooped" w:hAnsi="Twinkl Cursive Unlooped"/>
                <w:sz w:val="24"/>
              </w:rPr>
            </w:pPr>
          </w:p>
        </w:tc>
        <w:tc>
          <w:tcPr>
            <w:tcW w:w="1616" w:type="dxa"/>
          </w:tcPr>
          <w:p w:rsidR="00D27EFC" w:rsidRPr="00EE39E8" w:rsidRDefault="00D27EFC" w:rsidP="00A66444">
            <w:pPr>
              <w:pStyle w:val="TableParagraph"/>
              <w:rPr>
                <w:rFonts w:ascii="Twinkl Cursive Unlooped" w:hAnsi="Twinkl Cursive Unlooped"/>
                <w:sz w:val="24"/>
              </w:rPr>
            </w:pPr>
            <w:r w:rsidRPr="00EE39E8">
              <w:rPr>
                <w:rFonts w:ascii="Twinkl Cursive Unlooped" w:hAnsi="Twinkl Cursive Unlooped"/>
                <w:sz w:val="24"/>
              </w:rPr>
              <w:t xml:space="preserve">£0 – offered as an incentive through our work with Bristol Sport </w:t>
            </w:r>
          </w:p>
        </w:tc>
        <w:tc>
          <w:tcPr>
            <w:tcW w:w="3307" w:type="dxa"/>
          </w:tcPr>
          <w:p w:rsidR="00D27EFC" w:rsidRPr="00EE39E8" w:rsidRDefault="00D27EFC" w:rsidP="00A66444">
            <w:pPr>
              <w:pStyle w:val="TableParagraph"/>
              <w:ind w:left="720"/>
              <w:rPr>
                <w:rFonts w:ascii="Twinkl Cursive Unlooped" w:hAnsi="Twinkl Cursive Unlooped"/>
                <w:sz w:val="24"/>
              </w:rPr>
            </w:pPr>
            <w:r w:rsidRPr="00EE39E8">
              <w:rPr>
                <w:rFonts w:ascii="Twinkl Cursive Unlooped" w:hAnsi="Twinkl Cursive Unlooped"/>
                <w:sz w:val="24"/>
              </w:rPr>
              <w:t xml:space="preserve">Hugely positive feedback from both parents and children after the event. </w:t>
            </w:r>
          </w:p>
          <w:p w:rsidR="00D27EFC" w:rsidRPr="00EE39E8" w:rsidRDefault="00D27EFC" w:rsidP="00A66444">
            <w:pPr>
              <w:pStyle w:val="TableParagraph"/>
              <w:ind w:left="720"/>
              <w:rPr>
                <w:rFonts w:ascii="Twinkl Cursive Unlooped" w:hAnsi="Twinkl Cursive Unlooped"/>
                <w:sz w:val="24"/>
              </w:rPr>
            </w:pPr>
            <w:r w:rsidRPr="00EE39E8">
              <w:rPr>
                <w:rFonts w:ascii="Twinkl Cursive Unlooped" w:hAnsi="Twinkl Cursive Unlooped"/>
                <w:sz w:val="24"/>
              </w:rPr>
              <w:t xml:space="preserve">Children were visibly inspired by the setting, atmosphere and sporting opportunities on offer. </w:t>
            </w:r>
          </w:p>
        </w:tc>
        <w:tc>
          <w:tcPr>
            <w:tcW w:w="3134" w:type="dxa"/>
          </w:tcPr>
          <w:p w:rsidR="00D27EFC" w:rsidRPr="00EE39E8" w:rsidRDefault="00D27EFC">
            <w:pPr>
              <w:pStyle w:val="TableParagraph"/>
              <w:ind w:left="0"/>
              <w:rPr>
                <w:rFonts w:ascii="Twinkl Cursive Unlooped" w:hAnsi="Twinkl Cursive Unlooped"/>
                <w:sz w:val="24"/>
              </w:rPr>
            </w:pPr>
            <w:r w:rsidRPr="00EE39E8">
              <w:rPr>
                <w:rFonts w:ascii="Twinkl Cursive Unlooped" w:hAnsi="Twinkl Cursive Unlooped"/>
                <w:sz w:val="24"/>
              </w:rPr>
              <w:t xml:space="preserve">Meet with Tom Monks June 2019 to discuss package and CoS for next year 19/20 </w:t>
            </w:r>
          </w:p>
        </w:tc>
      </w:tr>
      <w:tr w:rsidR="00A95B4F" w:rsidRPr="00EE39E8" w:rsidTr="000A7A34">
        <w:trPr>
          <w:trHeight w:val="2532"/>
        </w:trPr>
        <w:tc>
          <w:tcPr>
            <w:tcW w:w="3098" w:type="dxa"/>
          </w:tcPr>
          <w:p w:rsidR="00A95B4F" w:rsidRPr="00EE39E8" w:rsidRDefault="00A95B4F" w:rsidP="00A95B4F">
            <w:pPr>
              <w:pStyle w:val="TableParagraph"/>
              <w:rPr>
                <w:rFonts w:ascii="Twinkl Cursive Unlooped" w:hAnsi="Twinkl Cursive Unlooped"/>
                <w:b/>
                <w:sz w:val="24"/>
              </w:rPr>
            </w:pPr>
            <w:r w:rsidRPr="00EE39E8">
              <w:rPr>
                <w:rFonts w:ascii="Twinkl Cursive Unlooped" w:hAnsi="Twinkl Cursive Unlooped"/>
                <w:b/>
                <w:sz w:val="24"/>
              </w:rPr>
              <w:lastRenderedPageBreak/>
              <w:t xml:space="preserve">To provide a memorable and positive sporting experience for the whole school through School Games Days and Healthy Schools Week </w:t>
            </w:r>
          </w:p>
          <w:p w:rsidR="00A95B4F" w:rsidRPr="00EE39E8" w:rsidRDefault="00A95B4F" w:rsidP="00A95B4F">
            <w:pPr>
              <w:pStyle w:val="TableParagraph"/>
              <w:rPr>
                <w:rFonts w:ascii="Twinkl Cursive Unlooped" w:hAnsi="Twinkl Cursive Unlooped"/>
                <w:sz w:val="24"/>
              </w:rPr>
            </w:pPr>
            <w:r w:rsidRPr="00EE39E8">
              <w:rPr>
                <w:rFonts w:ascii="Twinkl Cursive Unlooped" w:hAnsi="Twinkl Cursive Unlooped"/>
                <w:sz w:val="24"/>
              </w:rPr>
              <w:t xml:space="preserve">Format of sports day to allow more children to participate in a wider range of sports throughout their afternoon. Visiting specialists to deliver a range of sports for children across the school.  </w:t>
            </w:r>
          </w:p>
          <w:p w:rsidR="00A95B4F" w:rsidRPr="00EE39E8" w:rsidRDefault="00A95B4F" w:rsidP="00D27EFC">
            <w:pPr>
              <w:pStyle w:val="TableParagraph"/>
              <w:rPr>
                <w:rFonts w:ascii="Twinkl Cursive Unlooped" w:hAnsi="Twinkl Cursive Unlooped"/>
                <w:b/>
                <w:sz w:val="24"/>
              </w:rPr>
            </w:pPr>
          </w:p>
        </w:tc>
        <w:tc>
          <w:tcPr>
            <w:tcW w:w="4222" w:type="dxa"/>
            <w:gridSpan w:val="2"/>
          </w:tcPr>
          <w:p w:rsidR="00A95B4F" w:rsidRPr="00EE39E8" w:rsidRDefault="00A95B4F" w:rsidP="00A66444">
            <w:pPr>
              <w:pStyle w:val="ListParagraph"/>
              <w:numPr>
                <w:ilvl w:val="0"/>
                <w:numId w:val="6"/>
              </w:numPr>
              <w:rPr>
                <w:rFonts w:ascii="Twinkl Cursive Unlooped" w:hAnsi="Twinkl Cursive Unlooped"/>
                <w:sz w:val="24"/>
              </w:rPr>
            </w:pPr>
            <w:r w:rsidRPr="00EE39E8">
              <w:rPr>
                <w:rFonts w:ascii="Twinkl Cursive Unlooped" w:hAnsi="Twinkl Cursive Unlooped"/>
                <w:sz w:val="24"/>
              </w:rPr>
              <w:t xml:space="preserve">Redesign sports day format based on parent feeback </w:t>
            </w:r>
          </w:p>
          <w:p w:rsidR="00A95B4F" w:rsidRPr="00EE39E8" w:rsidRDefault="00A95B4F" w:rsidP="00A66444">
            <w:pPr>
              <w:pStyle w:val="ListParagraph"/>
              <w:numPr>
                <w:ilvl w:val="0"/>
                <w:numId w:val="6"/>
              </w:numPr>
              <w:rPr>
                <w:rFonts w:ascii="Twinkl Cursive Unlooped" w:hAnsi="Twinkl Cursive Unlooped"/>
                <w:sz w:val="24"/>
              </w:rPr>
            </w:pPr>
            <w:r w:rsidRPr="00EE39E8">
              <w:rPr>
                <w:rFonts w:ascii="Twinkl Cursive Unlooped" w:hAnsi="Twinkl Cursive Unlooped"/>
                <w:sz w:val="24"/>
              </w:rPr>
              <w:t xml:space="preserve">Buy medals – for sprint races only </w:t>
            </w:r>
          </w:p>
          <w:p w:rsidR="00A95B4F" w:rsidRPr="00EE39E8" w:rsidRDefault="00A95B4F" w:rsidP="00A66444">
            <w:pPr>
              <w:pStyle w:val="ListParagraph"/>
              <w:numPr>
                <w:ilvl w:val="0"/>
                <w:numId w:val="6"/>
              </w:numPr>
              <w:rPr>
                <w:rFonts w:ascii="Twinkl Cursive Unlooped" w:hAnsi="Twinkl Cursive Unlooped"/>
                <w:sz w:val="24"/>
              </w:rPr>
            </w:pPr>
            <w:r w:rsidRPr="00EE39E8">
              <w:rPr>
                <w:rFonts w:ascii="Twinkl Cursive Unlooped" w:hAnsi="Twinkl Cursive Unlooped"/>
                <w:sz w:val="24"/>
              </w:rPr>
              <w:t xml:space="preserve">Hire outside hall so children can experience positive sports off-site </w:t>
            </w:r>
          </w:p>
          <w:p w:rsidR="00A95B4F" w:rsidRPr="00EE39E8" w:rsidRDefault="00A95B4F" w:rsidP="00A66444">
            <w:pPr>
              <w:pStyle w:val="ListParagraph"/>
              <w:numPr>
                <w:ilvl w:val="0"/>
                <w:numId w:val="6"/>
              </w:numPr>
              <w:rPr>
                <w:rFonts w:ascii="Twinkl Cursive Unlooped" w:hAnsi="Twinkl Cursive Unlooped"/>
                <w:sz w:val="24"/>
              </w:rPr>
            </w:pPr>
            <w:r w:rsidRPr="00EE39E8">
              <w:rPr>
                <w:rFonts w:ascii="Twinkl Cursive Unlooped" w:hAnsi="Twinkl Cursive Unlooped"/>
                <w:sz w:val="24"/>
              </w:rPr>
              <w:t xml:space="preserve">Book visiting sports specialists using core hours entitlement (NSSPEA) </w:t>
            </w:r>
          </w:p>
        </w:tc>
        <w:tc>
          <w:tcPr>
            <w:tcW w:w="1616" w:type="dxa"/>
          </w:tcPr>
          <w:p w:rsidR="00A95B4F" w:rsidRPr="00EE39E8" w:rsidRDefault="00A95B4F" w:rsidP="00A66444">
            <w:pPr>
              <w:pStyle w:val="TableParagraph"/>
              <w:rPr>
                <w:rFonts w:ascii="Twinkl Cursive Unlooped" w:hAnsi="Twinkl Cursive Unlooped"/>
                <w:sz w:val="24"/>
              </w:rPr>
            </w:pPr>
            <w:r w:rsidRPr="00EE39E8">
              <w:rPr>
                <w:rFonts w:ascii="Twinkl Cursive Unlooped" w:hAnsi="Twinkl Cursive Unlooped"/>
                <w:sz w:val="24"/>
              </w:rPr>
              <w:t xml:space="preserve">£350 for Abi Slee (featured in £1000 above) </w:t>
            </w:r>
          </w:p>
          <w:p w:rsidR="00A95B4F" w:rsidRPr="00EE39E8" w:rsidRDefault="00A95B4F" w:rsidP="00A66444">
            <w:pPr>
              <w:pStyle w:val="TableParagraph"/>
              <w:rPr>
                <w:rFonts w:ascii="Twinkl Cursive Unlooped" w:hAnsi="Twinkl Cursive Unlooped"/>
                <w:sz w:val="24"/>
              </w:rPr>
            </w:pPr>
            <w:r w:rsidRPr="00EE39E8">
              <w:rPr>
                <w:rFonts w:ascii="Twinkl Cursive Unlooped" w:hAnsi="Twinkl Cursive Unlooped"/>
                <w:sz w:val="24"/>
              </w:rPr>
              <w:t>Cost of medals £300.</w:t>
            </w:r>
          </w:p>
          <w:p w:rsidR="00A95B4F" w:rsidRPr="00EE39E8" w:rsidRDefault="00A95B4F" w:rsidP="00A66444">
            <w:pPr>
              <w:pStyle w:val="TableParagraph"/>
              <w:rPr>
                <w:rFonts w:ascii="Twinkl Cursive Unlooped" w:hAnsi="Twinkl Cursive Unlooped"/>
                <w:sz w:val="24"/>
              </w:rPr>
            </w:pPr>
            <w:r w:rsidRPr="00EE39E8">
              <w:rPr>
                <w:rFonts w:ascii="Twinkl Cursive Unlooped" w:hAnsi="Twinkl Cursive Unlooped"/>
                <w:sz w:val="24"/>
              </w:rPr>
              <w:t xml:space="preserve">Hire of Dance Hall £56. </w:t>
            </w:r>
          </w:p>
        </w:tc>
        <w:tc>
          <w:tcPr>
            <w:tcW w:w="3307" w:type="dxa"/>
          </w:tcPr>
          <w:p w:rsidR="00A95B4F" w:rsidRPr="00EE39E8" w:rsidRDefault="00C72832" w:rsidP="00A66444">
            <w:pPr>
              <w:pStyle w:val="TableParagraph"/>
              <w:ind w:left="720"/>
              <w:rPr>
                <w:rFonts w:ascii="Twinkl Cursive Unlooped" w:hAnsi="Twinkl Cursive Unlooped"/>
                <w:sz w:val="24"/>
              </w:rPr>
            </w:pPr>
            <w:r w:rsidRPr="00EE39E8">
              <w:rPr>
                <w:rFonts w:ascii="Twinkl Cursive Unlooped" w:hAnsi="Twinkl Cursive Unlooped"/>
                <w:sz w:val="24"/>
              </w:rPr>
              <w:t>Children introduced to a range of new sports.</w:t>
            </w:r>
          </w:p>
          <w:p w:rsidR="00C72832" w:rsidRPr="00EE39E8" w:rsidRDefault="00C72832" w:rsidP="00A66444">
            <w:pPr>
              <w:pStyle w:val="TableParagraph"/>
              <w:ind w:left="720"/>
              <w:rPr>
                <w:rFonts w:ascii="Twinkl Cursive Unlooped" w:hAnsi="Twinkl Cursive Unlooped"/>
                <w:sz w:val="24"/>
              </w:rPr>
            </w:pPr>
            <w:r w:rsidRPr="00EE39E8">
              <w:rPr>
                <w:rFonts w:ascii="Twinkl Cursive Unlooped" w:hAnsi="Twinkl Cursive Unlooped"/>
                <w:sz w:val="24"/>
              </w:rPr>
              <w:t xml:space="preserve">Staff very positive about HSW. </w:t>
            </w:r>
          </w:p>
        </w:tc>
        <w:tc>
          <w:tcPr>
            <w:tcW w:w="3134" w:type="dxa"/>
          </w:tcPr>
          <w:p w:rsidR="00A95B4F" w:rsidRPr="00EE39E8" w:rsidRDefault="00A95B4F">
            <w:pPr>
              <w:pStyle w:val="TableParagraph"/>
              <w:ind w:left="0"/>
              <w:rPr>
                <w:rFonts w:ascii="Twinkl Cursive Unlooped" w:hAnsi="Twinkl Cursive Unlooped"/>
                <w:sz w:val="24"/>
              </w:rPr>
            </w:pPr>
          </w:p>
        </w:tc>
      </w:tr>
    </w:tbl>
    <w:p w:rsidR="00705079" w:rsidRPr="00EE39E8" w:rsidRDefault="00705079">
      <w:pPr>
        <w:rPr>
          <w:rFonts w:ascii="Twinkl Cursive Unlooped" w:hAnsi="Twinkl Cursive Unlooped"/>
          <w:sz w:val="24"/>
        </w:rPr>
        <w:sectPr w:rsidR="00705079" w:rsidRPr="00EE39E8">
          <w:pgSz w:w="16840" w:h="11910" w:orient="landscape"/>
          <w:pgMar w:top="420" w:right="0" w:bottom="280" w:left="0" w:header="720" w:footer="720"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705079" w:rsidRPr="00EE39E8">
        <w:trPr>
          <w:trHeight w:val="383"/>
        </w:trPr>
        <w:tc>
          <w:tcPr>
            <w:tcW w:w="12302" w:type="dxa"/>
            <w:gridSpan w:val="4"/>
            <w:vMerge w:val="restart"/>
          </w:tcPr>
          <w:p w:rsidR="00705079" w:rsidRPr="00EE39E8" w:rsidRDefault="00C84880">
            <w:pPr>
              <w:pStyle w:val="TableParagraph"/>
              <w:spacing w:line="257" w:lineRule="exact"/>
              <w:rPr>
                <w:rFonts w:ascii="Twinkl Cursive Unlooped" w:hAnsi="Twinkl Cursive Unlooped"/>
                <w:sz w:val="24"/>
              </w:rPr>
            </w:pPr>
            <w:r w:rsidRPr="00EE39E8">
              <w:rPr>
                <w:rFonts w:ascii="Twinkl Cursive Unlooped" w:hAnsi="Twinkl Cursive Unlooped"/>
                <w:b/>
                <w:color w:val="0E5F22"/>
                <w:sz w:val="24"/>
              </w:rPr>
              <w:lastRenderedPageBreak/>
              <w:t xml:space="preserve">Key indicator 3: </w:t>
            </w:r>
            <w:r w:rsidRPr="00EE39E8">
              <w:rPr>
                <w:rFonts w:ascii="Twinkl Cursive Unlooped" w:hAnsi="Twinkl Cursive Unlooped"/>
                <w:color w:val="0E5F22"/>
                <w:sz w:val="24"/>
              </w:rPr>
              <w:t>Increased confidence, knowledge and skills of all staff in teaching PE and sport</w:t>
            </w:r>
          </w:p>
        </w:tc>
        <w:tc>
          <w:tcPr>
            <w:tcW w:w="3076" w:type="dxa"/>
          </w:tcPr>
          <w:p w:rsidR="00705079" w:rsidRPr="00EE39E8" w:rsidRDefault="00C84880">
            <w:pPr>
              <w:pStyle w:val="TableParagraph"/>
              <w:spacing w:line="257" w:lineRule="exact"/>
              <w:rPr>
                <w:rFonts w:ascii="Twinkl Cursive Unlooped" w:hAnsi="Twinkl Cursive Unlooped"/>
                <w:sz w:val="24"/>
              </w:rPr>
            </w:pPr>
            <w:r w:rsidRPr="00EE39E8">
              <w:rPr>
                <w:rFonts w:ascii="Twinkl Cursive Unlooped" w:hAnsi="Twinkl Cursive Unlooped"/>
                <w:color w:val="231F20"/>
                <w:sz w:val="24"/>
              </w:rPr>
              <w:t>Percentage of total allocation:</w:t>
            </w:r>
          </w:p>
        </w:tc>
      </w:tr>
      <w:tr w:rsidR="00705079" w:rsidRPr="00EE39E8">
        <w:trPr>
          <w:trHeight w:val="291"/>
        </w:trPr>
        <w:tc>
          <w:tcPr>
            <w:tcW w:w="12302" w:type="dxa"/>
            <w:gridSpan w:val="4"/>
            <w:vMerge/>
            <w:tcBorders>
              <w:top w:val="nil"/>
            </w:tcBorders>
          </w:tcPr>
          <w:p w:rsidR="00705079" w:rsidRPr="00EE39E8" w:rsidRDefault="00705079">
            <w:pPr>
              <w:rPr>
                <w:rFonts w:ascii="Twinkl Cursive Unlooped" w:hAnsi="Twinkl Cursive Unlooped"/>
                <w:sz w:val="2"/>
                <w:szCs w:val="2"/>
              </w:rPr>
            </w:pPr>
          </w:p>
        </w:tc>
        <w:tc>
          <w:tcPr>
            <w:tcW w:w="3076" w:type="dxa"/>
          </w:tcPr>
          <w:p w:rsidR="00A97225" w:rsidRPr="00EE39E8" w:rsidRDefault="00A97225">
            <w:pPr>
              <w:pStyle w:val="TableParagraph"/>
              <w:spacing w:line="257" w:lineRule="exact"/>
              <w:ind w:left="20"/>
              <w:jc w:val="center"/>
              <w:rPr>
                <w:rFonts w:ascii="Twinkl Cursive Unlooped" w:hAnsi="Twinkl Cursive Unlooped"/>
                <w:b/>
                <w:color w:val="231F20"/>
                <w:sz w:val="24"/>
              </w:rPr>
            </w:pPr>
            <w:r w:rsidRPr="00EE39E8">
              <w:rPr>
                <w:rFonts w:ascii="Twinkl Cursive Unlooped" w:hAnsi="Twinkl Cursive Unlooped"/>
                <w:b/>
                <w:color w:val="231F20"/>
                <w:sz w:val="24"/>
              </w:rPr>
              <w:t xml:space="preserve">£6,795 </w:t>
            </w:r>
          </w:p>
          <w:p w:rsidR="00705079" w:rsidRPr="00EE39E8" w:rsidRDefault="00EE39E8">
            <w:pPr>
              <w:pStyle w:val="TableParagraph"/>
              <w:spacing w:line="257" w:lineRule="exact"/>
              <w:ind w:left="20"/>
              <w:jc w:val="center"/>
              <w:rPr>
                <w:rFonts w:ascii="Twinkl Cursive Unlooped" w:hAnsi="Twinkl Cursive Unlooped"/>
                <w:sz w:val="24"/>
              </w:rPr>
            </w:pPr>
            <w:r w:rsidRPr="00EE39E8">
              <w:rPr>
                <w:rFonts w:ascii="Twinkl Cursive Unlooped" w:hAnsi="Twinkl Cursive Unlooped"/>
                <w:b/>
                <w:color w:val="231F20"/>
                <w:sz w:val="24"/>
              </w:rPr>
              <w:t>34%</w:t>
            </w:r>
          </w:p>
        </w:tc>
      </w:tr>
      <w:tr w:rsidR="00705079" w:rsidRPr="00EE39E8">
        <w:trPr>
          <w:trHeight w:val="594"/>
        </w:trPr>
        <w:tc>
          <w:tcPr>
            <w:tcW w:w="3758" w:type="dxa"/>
          </w:tcPr>
          <w:p w:rsidR="00705079" w:rsidRPr="00EE39E8" w:rsidRDefault="00C84880">
            <w:pPr>
              <w:pStyle w:val="TableParagraph"/>
              <w:spacing w:line="255" w:lineRule="exact"/>
              <w:rPr>
                <w:rFonts w:ascii="Twinkl Cursive Unlooped" w:hAnsi="Twinkl Cursive Unlooped"/>
                <w:sz w:val="24"/>
              </w:rPr>
            </w:pPr>
            <w:r w:rsidRPr="00EE39E8">
              <w:rPr>
                <w:rFonts w:ascii="Twinkl Cursive Unlooped" w:hAnsi="Twinkl Cursive Unlooped"/>
                <w:color w:val="231F20"/>
                <w:sz w:val="24"/>
              </w:rPr>
              <w:t>School focus with clarity on intended</w:t>
            </w:r>
          </w:p>
          <w:p w:rsidR="00705079" w:rsidRPr="00EE39E8" w:rsidRDefault="00C84880">
            <w:pPr>
              <w:pStyle w:val="TableParagraph"/>
              <w:spacing w:line="290" w:lineRule="exact"/>
              <w:rPr>
                <w:rFonts w:ascii="Twinkl Cursive Unlooped" w:hAnsi="Twinkl Cursive Unlooped"/>
                <w:sz w:val="24"/>
              </w:rPr>
            </w:pPr>
            <w:r w:rsidRPr="00EE39E8">
              <w:rPr>
                <w:rFonts w:ascii="Twinkl Cursive Unlooped" w:hAnsi="Twinkl Cursive Unlooped"/>
                <w:b/>
                <w:color w:val="231F20"/>
                <w:sz w:val="24"/>
              </w:rPr>
              <w:t>impact on pupils</w:t>
            </w:r>
            <w:r w:rsidRPr="00EE39E8">
              <w:rPr>
                <w:rFonts w:ascii="Twinkl Cursive Unlooped" w:hAnsi="Twinkl Cursive Unlooped"/>
                <w:color w:val="231F20"/>
                <w:sz w:val="24"/>
              </w:rPr>
              <w:t>:</w:t>
            </w:r>
          </w:p>
        </w:tc>
        <w:tc>
          <w:tcPr>
            <w:tcW w:w="3458" w:type="dxa"/>
          </w:tcPr>
          <w:p w:rsidR="00705079" w:rsidRPr="00EE39E8" w:rsidRDefault="00C84880">
            <w:pPr>
              <w:pStyle w:val="TableParagraph"/>
              <w:spacing w:line="257" w:lineRule="exact"/>
              <w:rPr>
                <w:rFonts w:ascii="Twinkl Cursive Unlooped" w:hAnsi="Twinkl Cursive Unlooped"/>
                <w:sz w:val="24"/>
              </w:rPr>
            </w:pPr>
            <w:r w:rsidRPr="00EE39E8">
              <w:rPr>
                <w:rFonts w:ascii="Twinkl Cursive Unlooped" w:hAnsi="Twinkl Cursive Unlooped"/>
                <w:color w:val="231F20"/>
                <w:sz w:val="24"/>
              </w:rPr>
              <w:t>Actions to achieve:</w:t>
            </w:r>
          </w:p>
        </w:tc>
        <w:tc>
          <w:tcPr>
            <w:tcW w:w="1663" w:type="dxa"/>
          </w:tcPr>
          <w:p w:rsidR="00705079" w:rsidRPr="00EE39E8" w:rsidRDefault="00C84880">
            <w:pPr>
              <w:pStyle w:val="TableParagraph"/>
              <w:spacing w:line="255" w:lineRule="exact"/>
              <w:rPr>
                <w:rFonts w:ascii="Twinkl Cursive Unlooped" w:hAnsi="Twinkl Cursive Unlooped"/>
                <w:sz w:val="24"/>
              </w:rPr>
            </w:pPr>
            <w:r w:rsidRPr="00EE39E8">
              <w:rPr>
                <w:rFonts w:ascii="Twinkl Cursive Unlooped" w:hAnsi="Twinkl Cursive Unlooped"/>
                <w:color w:val="231F20"/>
                <w:sz w:val="24"/>
              </w:rPr>
              <w:t>Funding</w:t>
            </w:r>
          </w:p>
          <w:p w:rsidR="00705079" w:rsidRPr="00EE39E8" w:rsidRDefault="00C84880">
            <w:pPr>
              <w:pStyle w:val="TableParagraph"/>
              <w:spacing w:line="290" w:lineRule="exact"/>
              <w:rPr>
                <w:rFonts w:ascii="Twinkl Cursive Unlooped" w:hAnsi="Twinkl Cursive Unlooped"/>
                <w:sz w:val="24"/>
              </w:rPr>
            </w:pPr>
            <w:r w:rsidRPr="00EE39E8">
              <w:rPr>
                <w:rFonts w:ascii="Twinkl Cursive Unlooped" w:hAnsi="Twinkl Cursive Unlooped"/>
                <w:color w:val="231F20"/>
                <w:sz w:val="24"/>
              </w:rPr>
              <w:t>allocated:</w:t>
            </w:r>
          </w:p>
        </w:tc>
        <w:tc>
          <w:tcPr>
            <w:tcW w:w="3423" w:type="dxa"/>
          </w:tcPr>
          <w:p w:rsidR="00705079" w:rsidRPr="00EE39E8" w:rsidRDefault="00C84880">
            <w:pPr>
              <w:pStyle w:val="TableParagraph"/>
              <w:spacing w:line="257" w:lineRule="exact"/>
              <w:rPr>
                <w:rFonts w:ascii="Twinkl Cursive Unlooped" w:hAnsi="Twinkl Cursive Unlooped"/>
                <w:sz w:val="24"/>
              </w:rPr>
            </w:pPr>
            <w:r w:rsidRPr="00EE39E8">
              <w:rPr>
                <w:rFonts w:ascii="Twinkl Cursive Unlooped" w:hAnsi="Twinkl Cursive Unlooped"/>
                <w:color w:val="231F20"/>
                <w:sz w:val="24"/>
              </w:rPr>
              <w:t>Evidence and impact:</w:t>
            </w:r>
          </w:p>
        </w:tc>
        <w:tc>
          <w:tcPr>
            <w:tcW w:w="3076" w:type="dxa"/>
          </w:tcPr>
          <w:p w:rsidR="00705079" w:rsidRPr="00EE39E8" w:rsidRDefault="00C84880">
            <w:pPr>
              <w:pStyle w:val="TableParagraph"/>
              <w:spacing w:line="255" w:lineRule="exact"/>
              <w:rPr>
                <w:rFonts w:ascii="Twinkl Cursive Unlooped" w:hAnsi="Twinkl Cursive Unlooped"/>
                <w:sz w:val="24"/>
              </w:rPr>
            </w:pPr>
            <w:r w:rsidRPr="00EE39E8">
              <w:rPr>
                <w:rFonts w:ascii="Twinkl Cursive Unlooped" w:hAnsi="Twinkl Cursive Unlooped"/>
                <w:color w:val="231F20"/>
                <w:sz w:val="24"/>
              </w:rPr>
              <w:t>Sustainability and suggested</w:t>
            </w:r>
          </w:p>
          <w:p w:rsidR="00705079" w:rsidRPr="00EE39E8" w:rsidRDefault="00C84880">
            <w:pPr>
              <w:pStyle w:val="TableParagraph"/>
              <w:spacing w:line="290" w:lineRule="exact"/>
              <w:rPr>
                <w:rFonts w:ascii="Twinkl Cursive Unlooped" w:hAnsi="Twinkl Cursive Unlooped"/>
                <w:sz w:val="24"/>
              </w:rPr>
            </w:pPr>
            <w:r w:rsidRPr="00EE39E8">
              <w:rPr>
                <w:rFonts w:ascii="Twinkl Cursive Unlooped" w:hAnsi="Twinkl Cursive Unlooped"/>
                <w:color w:val="231F20"/>
                <w:sz w:val="24"/>
              </w:rPr>
              <w:t>next steps:</w:t>
            </w:r>
          </w:p>
        </w:tc>
      </w:tr>
      <w:tr w:rsidR="00705079" w:rsidRPr="00EE39E8" w:rsidTr="00A316CB">
        <w:trPr>
          <w:trHeight w:val="1906"/>
        </w:trPr>
        <w:tc>
          <w:tcPr>
            <w:tcW w:w="3758" w:type="dxa"/>
          </w:tcPr>
          <w:p w:rsidR="00A66444" w:rsidRPr="00EE39E8" w:rsidRDefault="006746AF" w:rsidP="006746AF">
            <w:pPr>
              <w:pStyle w:val="TableParagraph"/>
              <w:rPr>
                <w:rFonts w:ascii="Twinkl Cursive Unlooped" w:hAnsi="Twinkl Cursive Unlooped"/>
                <w:b/>
                <w:sz w:val="24"/>
              </w:rPr>
            </w:pPr>
            <w:r w:rsidRPr="00EE39E8">
              <w:rPr>
                <w:rFonts w:ascii="Twinkl Cursive Unlooped" w:hAnsi="Twinkl Cursive Unlooped"/>
                <w:b/>
                <w:sz w:val="24"/>
              </w:rPr>
              <w:t xml:space="preserve">Demonstration of specialist sports skills to teachers through CPD </w:t>
            </w:r>
          </w:p>
          <w:p w:rsidR="00A66444" w:rsidRPr="00EE39E8" w:rsidRDefault="00A66444" w:rsidP="00A66444">
            <w:pPr>
              <w:pStyle w:val="TableParagraph"/>
              <w:numPr>
                <w:ilvl w:val="0"/>
                <w:numId w:val="7"/>
              </w:numPr>
              <w:rPr>
                <w:rFonts w:ascii="Twinkl Cursive Unlooped" w:hAnsi="Twinkl Cursive Unlooped"/>
                <w:sz w:val="24"/>
              </w:rPr>
            </w:pPr>
            <w:r w:rsidRPr="00EE39E8">
              <w:rPr>
                <w:rFonts w:ascii="Twinkl Cursive Unlooped" w:hAnsi="Twinkl Cursive Unlooped"/>
                <w:sz w:val="24"/>
              </w:rPr>
              <w:t xml:space="preserve">Future Stars Coaches to provide CPD to staff  to improve the teaching of </w:t>
            </w:r>
            <w:r w:rsidR="006746AF" w:rsidRPr="00EE39E8">
              <w:rPr>
                <w:rFonts w:ascii="Twinkl Cursive Unlooped" w:hAnsi="Twinkl Cursive Unlooped"/>
                <w:sz w:val="24"/>
              </w:rPr>
              <w:t xml:space="preserve">a range of sports </w:t>
            </w:r>
          </w:p>
          <w:p w:rsidR="00705079" w:rsidRPr="00EE39E8" w:rsidRDefault="00705079">
            <w:pPr>
              <w:pStyle w:val="TableParagraph"/>
              <w:ind w:left="0"/>
              <w:rPr>
                <w:rFonts w:ascii="Twinkl Cursive Unlooped" w:hAnsi="Twinkl Cursive Unlooped"/>
                <w:sz w:val="24"/>
              </w:rPr>
            </w:pPr>
          </w:p>
        </w:tc>
        <w:tc>
          <w:tcPr>
            <w:tcW w:w="3458" w:type="dxa"/>
          </w:tcPr>
          <w:p w:rsidR="00705079" w:rsidRPr="00EE39E8" w:rsidRDefault="006746AF" w:rsidP="006746AF">
            <w:pPr>
              <w:pStyle w:val="TableParagraph"/>
              <w:numPr>
                <w:ilvl w:val="0"/>
                <w:numId w:val="7"/>
              </w:numPr>
              <w:rPr>
                <w:rFonts w:ascii="Twinkl Cursive Unlooped" w:hAnsi="Twinkl Cursive Unlooped"/>
                <w:sz w:val="24"/>
              </w:rPr>
            </w:pPr>
            <w:r w:rsidRPr="00EE39E8">
              <w:rPr>
                <w:rFonts w:ascii="Twinkl Cursive Unlooped" w:hAnsi="Twinkl Cursive Unlooped"/>
                <w:sz w:val="24"/>
              </w:rPr>
              <w:t>School Sports Development Programme-Termly CPD offered to Year groups in staff chosen discipline</w:t>
            </w:r>
          </w:p>
        </w:tc>
        <w:tc>
          <w:tcPr>
            <w:tcW w:w="1663" w:type="dxa"/>
          </w:tcPr>
          <w:p w:rsidR="006746AF" w:rsidRPr="00EE39E8" w:rsidRDefault="006746AF" w:rsidP="006746AF">
            <w:pPr>
              <w:pStyle w:val="TableParagraph"/>
              <w:rPr>
                <w:rFonts w:ascii="Twinkl Cursive Unlooped" w:hAnsi="Twinkl Cursive Unlooped"/>
                <w:sz w:val="24"/>
              </w:rPr>
            </w:pPr>
            <w:r w:rsidRPr="00EE39E8">
              <w:rPr>
                <w:rFonts w:ascii="Twinkl Cursive Unlooped" w:hAnsi="Twinkl Cursive Unlooped"/>
                <w:sz w:val="24"/>
              </w:rPr>
              <w:t>Included in the £4750 package-lunchtime clubs plus CPD</w:t>
            </w:r>
          </w:p>
          <w:p w:rsidR="00705079" w:rsidRPr="00EE39E8" w:rsidRDefault="00705079">
            <w:pPr>
              <w:pStyle w:val="TableParagraph"/>
              <w:ind w:left="0"/>
              <w:rPr>
                <w:rFonts w:ascii="Twinkl Cursive Unlooped" w:hAnsi="Twinkl Cursive Unlooped"/>
                <w:sz w:val="24"/>
              </w:rPr>
            </w:pPr>
          </w:p>
        </w:tc>
        <w:tc>
          <w:tcPr>
            <w:tcW w:w="3423" w:type="dxa"/>
          </w:tcPr>
          <w:p w:rsidR="006746AF" w:rsidRPr="00EE39E8" w:rsidRDefault="006746AF" w:rsidP="006746AF">
            <w:pPr>
              <w:pStyle w:val="TableParagraph"/>
              <w:rPr>
                <w:rFonts w:ascii="Twinkl Cursive Unlooped" w:hAnsi="Twinkl Cursive Unlooped"/>
                <w:sz w:val="24"/>
              </w:rPr>
            </w:pPr>
            <w:r w:rsidRPr="00EE39E8">
              <w:rPr>
                <w:rFonts w:ascii="Twinkl Cursive Unlooped" w:hAnsi="Twinkl Cursive Unlooped"/>
                <w:sz w:val="24"/>
              </w:rPr>
              <w:t xml:space="preserve">Increased knowledge and skills base of teachers </w:t>
            </w:r>
          </w:p>
          <w:p w:rsidR="00705079" w:rsidRPr="00EE39E8" w:rsidRDefault="006746AF" w:rsidP="006746AF">
            <w:pPr>
              <w:pStyle w:val="TableParagraph"/>
              <w:ind w:left="0"/>
              <w:rPr>
                <w:rFonts w:ascii="Twinkl Cursive Unlooped" w:hAnsi="Twinkl Cursive Unlooped"/>
                <w:sz w:val="24"/>
              </w:rPr>
            </w:pPr>
            <w:r w:rsidRPr="00EE39E8">
              <w:rPr>
                <w:rFonts w:ascii="Twinkl Cursive Unlooped" w:hAnsi="Twinkl Cursive Unlooped"/>
                <w:sz w:val="24"/>
              </w:rPr>
              <w:t>Staff CPD scores available via Dan at Future Stars</w:t>
            </w:r>
          </w:p>
        </w:tc>
        <w:tc>
          <w:tcPr>
            <w:tcW w:w="3076" w:type="dxa"/>
          </w:tcPr>
          <w:p w:rsidR="00705079" w:rsidRPr="00EE39E8" w:rsidRDefault="00705079">
            <w:pPr>
              <w:pStyle w:val="TableParagraph"/>
              <w:ind w:left="0"/>
              <w:rPr>
                <w:rFonts w:ascii="Twinkl Cursive Unlooped" w:hAnsi="Twinkl Cursive Unlooped"/>
                <w:sz w:val="24"/>
              </w:rPr>
            </w:pPr>
          </w:p>
        </w:tc>
      </w:tr>
      <w:tr w:rsidR="006746AF" w:rsidRPr="00EE39E8" w:rsidTr="00A316CB">
        <w:trPr>
          <w:trHeight w:val="1906"/>
        </w:trPr>
        <w:tc>
          <w:tcPr>
            <w:tcW w:w="3758" w:type="dxa"/>
          </w:tcPr>
          <w:p w:rsidR="006746AF" w:rsidRPr="00EE39E8" w:rsidRDefault="006746AF" w:rsidP="006746AF">
            <w:pPr>
              <w:pStyle w:val="TableParagraph"/>
              <w:rPr>
                <w:rFonts w:ascii="Twinkl Cursive Unlooped" w:hAnsi="Twinkl Cursive Unlooped"/>
                <w:b/>
                <w:sz w:val="24"/>
              </w:rPr>
            </w:pPr>
            <w:r w:rsidRPr="00EE39E8">
              <w:rPr>
                <w:rFonts w:ascii="Twinkl Cursive Unlooped" w:hAnsi="Twinkl Cursive Unlooped"/>
                <w:b/>
                <w:sz w:val="24"/>
              </w:rPr>
              <w:t xml:space="preserve">Demonstration of specialist sports skills to teachers through CPD </w:t>
            </w:r>
          </w:p>
          <w:p w:rsidR="006746AF" w:rsidRPr="00EE39E8" w:rsidRDefault="006746AF" w:rsidP="006746AF">
            <w:pPr>
              <w:pStyle w:val="TableParagraph"/>
              <w:rPr>
                <w:rFonts w:ascii="Twinkl Cursive Unlooped" w:hAnsi="Twinkl Cursive Unlooped"/>
                <w:sz w:val="24"/>
              </w:rPr>
            </w:pPr>
            <w:r w:rsidRPr="00EE39E8">
              <w:rPr>
                <w:rFonts w:ascii="Twinkl Cursive Unlooped" w:hAnsi="Twinkl Cursive Unlooped"/>
                <w:sz w:val="24"/>
              </w:rPr>
              <w:t xml:space="preserve">Yoga/ Dance </w:t>
            </w:r>
            <w:r w:rsidR="002320F5" w:rsidRPr="00EE39E8">
              <w:rPr>
                <w:rFonts w:ascii="Twinkl Cursive Unlooped" w:hAnsi="Twinkl Cursive Unlooped"/>
                <w:sz w:val="24"/>
              </w:rPr>
              <w:t xml:space="preserve">/Boccia </w:t>
            </w:r>
            <w:r w:rsidRPr="00EE39E8">
              <w:rPr>
                <w:rFonts w:ascii="Twinkl Cursive Unlooped" w:hAnsi="Twinkl Cursive Unlooped"/>
                <w:sz w:val="24"/>
              </w:rPr>
              <w:t xml:space="preserve">Workshops to provide staff with the skills to encourage children to partake in and access daily exercise </w:t>
            </w:r>
          </w:p>
          <w:p w:rsidR="006746AF" w:rsidRPr="00EE39E8" w:rsidRDefault="006746AF" w:rsidP="006746AF">
            <w:pPr>
              <w:pStyle w:val="TableParagraph"/>
              <w:rPr>
                <w:rFonts w:ascii="Twinkl Cursive Unlooped" w:hAnsi="Twinkl Cursive Unlooped"/>
                <w:b/>
                <w:sz w:val="24"/>
              </w:rPr>
            </w:pPr>
          </w:p>
        </w:tc>
        <w:tc>
          <w:tcPr>
            <w:tcW w:w="3458" w:type="dxa"/>
          </w:tcPr>
          <w:p w:rsidR="006746AF" w:rsidRPr="00EE39E8" w:rsidRDefault="006746AF" w:rsidP="006746AF">
            <w:pPr>
              <w:pStyle w:val="TableParagraph"/>
              <w:numPr>
                <w:ilvl w:val="0"/>
                <w:numId w:val="7"/>
              </w:numPr>
              <w:rPr>
                <w:rFonts w:ascii="Twinkl Cursive Unlooped" w:hAnsi="Twinkl Cursive Unlooped"/>
                <w:sz w:val="24"/>
              </w:rPr>
            </w:pPr>
            <w:r w:rsidRPr="00EE39E8">
              <w:rPr>
                <w:rFonts w:ascii="Twinkl Cursive Unlooped" w:hAnsi="Twinkl Cursive Unlooped"/>
                <w:sz w:val="24"/>
              </w:rPr>
              <w:t>Workshops offer CPD to staff including Sports Coaching</w:t>
            </w:r>
          </w:p>
          <w:p w:rsidR="006746AF" w:rsidRPr="00EE39E8" w:rsidRDefault="006746AF">
            <w:pPr>
              <w:pStyle w:val="TableParagraph"/>
              <w:ind w:left="0"/>
              <w:rPr>
                <w:rFonts w:ascii="Twinkl Cursive Unlooped" w:hAnsi="Twinkl Cursive Unlooped"/>
                <w:sz w:val="24"/>
              </w:rPr>
            </w:pPr>
          </w:p>
        </w:tc>
        <w:tc>
          <w:tcPr>
            <w:tcW w:w="1663" w:type="dxa"/>
          </w:tcPr>
          <w:p w:rsidR="006746AF" w:rsidRPr="00EE39E8" w:rsidRDefault="006746AF" w:rsidP="006746AF">
            <w:pPr>
              <w:pStyle w:val="TableParagraph"/>
              <w:rPr>
                <w:rFonts w:ascii="Twinkl Cursive Unlooped" w:hAnsi="Twinkl Cursive Unlooped"/>
                <w:sz w:val="24"/>
              </w:rPr>
            </w:pPr>
            <w:r w:rsidRPr="00EE39E8">
              <w:rPr>
                <w:rFonts w:ascii="Twinkl Cursive Unlooped" w:hAnsi="Twinkl Cursive Unlooped"/>
                <w:sz w:val="24"/>
              </w:rPr>
              <w:t>Included in £1000</w:t>
            </w:r>
          </w:p>
          <w:p w:rsidR="006746AF" w:rsidRPr="00EE39E8" w:rsidRDefault="006746AF" w:rsidP="006746AF">
            <w:pPr>
              <w:pStyle w:val="TableParagraph"/>
              <w:rPr>
                <w:rFonts w:ascii="Twinkl Cursive Unlooped" w:hAnsi="Twinkl Cursive Unlooped"/>
                <w:sz w:val="24"/>
              </w:rPr>
            </w:pPr>
            <w:r w:rsidRPr="00EE39E8">
              <w:rPr>
                <w:rFonts w:ascii="Twinkl Cursive Unlooped" w:hAnsi="Twinkl Cursive Unlooped"/>
                <w:sz w:val="24"/>
              </w:rPr>
              <w:t>above</w:t>
            </w:r>
          </w:p>
          <w:p w:rsidR="006746AF" w:rsidRPr="00EE39E8" w:rsidRDefault="006746AF" w:rsidP="006746AF">
            <w:pPr>
              <w:pStyle w:val="TableParagraph"/>
              <w:rPr>
                <w:rFonts w:ascii="Twinkl Cursive Unlooped" w:hAnsi="Twinkl Cursive Unlooped"/>
                <w:sz w:val="24"/>
              </w:rPr>
            </w:pPr>
          </w:p>
        </w:tc>
        <w:tc>
          <w:tcPr>
            <w:tcW w:w="3423" w:type="dxa"/>
          </w:tcPr>
          <w:p w:rsidR="006746AF" w:rsidRPr="00EE39E8" w:rsidRDefault="006746AF" w:rsidP="006746AF">
            <w:pPr>
              <w:pStyle w:val="TableParagraph"/>
              <w:rPr>
                <w:rFonts w:ascii="Twinkl Cursive Unlooped" w:hAnsi="Twinkl Cursive Unlooped"/>
                <w:sz w:val="24"/>
              </w:rPr>
            </w:pPr>
          </w:p>
        </w:tc>
        <w:tc>
          <w:tcPr>
            <w:tcW w:w="3076" w:type="dxa"/>
          </w:tcPr>
          <w:p w:rsidR="006746AF" w:rsidRPr="00EE39E8" w:rsidRDefault="006746AF">
            <w:pPr>
              <w:pStyle w:val="TableParagraph"/>
              <w:ind w:left="0"/>
              <w:rPr>
                <w:rFonts w:ascii="Twinkl Cursive Unlooped" w:hAnsi="Twinkl Cursive Unlooped"/>
                <w:sz w:val="24"/>
              </w:rPr>
            </w:pPr>
          </w:p>
        </w:tc>
      </w:tr>
      <w:tr w:rsidR="00D162D2" w:rsidRPr="00EE39E8" w:rsidTr="00A316CB">
        <w:trPr>
          <w:trHeight w:val="1906"/>
        </w:trPr>
        <w:tc>
          <w:tcPr>
            <w:tcW w:w="3758" w:type="dxa"/>
          </w:tcPr>
          <w:p w:rsidR="00181F88" w:rsidRPr="00EE39E8" w:rsidRDefault="00181F88" w:rsidP="00181F88">
            <w:pPr>
              <w:pStyle w:val="TableParagraph"/>
              <w:rPr>
                <w:rFonts w:ascii="Twinkl Cursive Unlooped" w:hAnsi="Twinkl Cursive Unlooped"/>
                <w:b/>
                <w:sz w:val="24"/>
              </w:rPr>
            </w:pPr>
            <w:r w:rsidRPr="00EE39E8">
              <w:rPr>
                <w:rFonts w:ascii="Twinkl Cursive Unlooped" w:hAnsi="Twinkl Cursive Unlooped"/>
                <w:b/>
                <w:sz w:val="24"/>
              </w:rPr>
              <w:t xml:space="preserve">Demonstration of specialist sports skills to teachers through CPD </w:t>
            </w:r>
          </w:p>
          <w:p w:rsidR="00181F88" w:rsidRPr="00EE39E8" w:rsidRDefault="00181F88" w:rsidP="00181F88">
            <w:pPr>
              <w:pStyle w:val="TableParagraph"/>
              <w:rPr>
                <w:rFonts w:ascii="Twinkl Cursive Unlooped" w:hAnsi="Twinkl Cursive Unlooped"/>
                <w:sz w:val="24"/>
              </w:rPr>
            </w:pPr>
            <w:r w:rsidRPr="00EE39E8">
              <w:rPr>
                <w:rFonts w:ascii="Twinkl Cursive Unlooped" w:hAnsi="Twinkl Cursive Unlooped"/>
                <w:sz w:val="24"/>
              </w:rPr>
              <w:t xml:space="preserve">Yoga training offered to all staff to equip them with techniques to teach children how to manage their emotions and develop an awareness of core strengthening and muscle groups    </w:t>
            </w:r>
          </w:p>
          <w:p w:rsidR="00D162D2" w:rsidRPr="00EE39E8" w:rsidRDefault="00D162D2" w:rsidP="006746AF">
            <w:pPr>
              <w:pStyle w:val="TableParagraph"/>
              <w:rPr>
                <w:rFonts w:ascii="Twinkl Cursive Unlooped" w:hAnsi="Twinkl Cursive Unlooped"/>
                <w:b/>
                <w:sz w:val="24"/>
              </w:rPr>
            </w:pPr>
          </w:p>
        </w:tc>
        <w:tc>
          <w:tcPr>
            <w:tcW w:w="3458" w:type="dxa"/>
          </w:tcPr>
          <w:p w:rsidR="00181F88" w:rsidRPr="00EE39E8" w:rsidRDefault="00181F88" w:rsidP="00181F88">
            <w:pPr>
              <w:pStyle w:val="TableParagraph"/>
              <w:numPr>
                <w:ilvl w:val="0"/>
                <w:numId w:val="8"/>
              </w:numPr>
              <w:rPr>
                <w:rFonts w:ascii="Twinkl Cursive Unlooped" w:hAnsi="Twinkl Cursive Unlooped"/>
                <w:sz w:val="24"/>
              </w:rPr>
            </w:pPr>
            <w:r w:rsidRPr="00EE39E8">
              <w:rPr>
                <w:rFonts w:ascii="Twinkl Cursive Unlooped" w:hAnsi="Twinkl Cursive Unlooped"/>
                <w:sz w:val="24"/>
              </w:rPr>
              <w:t xml:space="preserve">Book Abi Slee </w:t>
            </w:r>
          </w:p>
          <w:p w:rsidR="00181F88" w:rsidRPr="00EE39E8" w:rsidRDefault="00181F88" w:rsidP="00181F88">
            <w:pPr>
              <w:pStyle w:val="TableParagraph"/>
              <w:numPr>
                <w:ilvl w:val="0"/>
                <w:numId w:val="8"/>
              </w:numPr>
              <w:rPr>
                <w:rFonts w:ascii="Twinkl Cursive Unlooped" w:hAnsi="Twinkl Cursive Unlooped"/>
                <w:sz w:val="24"/>
              </w:rPr>
            </w:pPr>
            <w:r w:rsidRPr="00EE39E8">
              <w:rPr>
                <w:rFonts w:ascii="Twinkl Cursive Unlooped" w:hAnsi="Twinkl Cursive Unlooped"/>
                <w:sz w:val="24"/>
              </w:rPr>
              <w:t>Abi Slee to run a staff Yoga session and staff meeting</w:t>
            </w:r>
          </w:p>
          <w:p w:rsidR="00D162D2" w:rsidRPr="00EE39E8" w:rsidRDefault="00D162D2" w:rsidP="00D162D2">
            <w:pPr>
              <w:pStyle w:val="TableParagraph"/>
              <w:ind w:left="780"/>
              <w:rPr>
                <w:rFonts w:ascii="Twinkl Cursive Unlooped" w:hAnsi="Twinkl Cursive Unlooped"/>
                <w:sz w:val="24"/>
              </w:rPr>
            </w:pPr>
          </w:p>
        </w:tc>
        <w:tc>
          <w:tcPr>
            <w:tcW w:w="1663" w:type="dxa"/>
          </w:tcPr>
          <w:p w:rsidR="00181F88" w:rsidRPr="00EE39E8" w:rsidRDefault="00181F88" w:rsidP="00181F88">
            <w:pPr>
              <w:pStyle w:val="TableParagraph"/>
              <w:rPr>
                <w:rFonts w:ascii="Twinkl Cursive Unlooped" w:hAnsi="Twinkl Cursive Unlooped"/>
                <w:sz w:val="24"/>
              </w:rPr>
            </w:pPr>
            <w:r w:rsidRPr="00EE39E8">
              <w:rPr>
                <w:rFonts w:ascii="Twinkl Cursive Unlooped" w:hAnsi="Twinkl Cursive Unlooped"/>
                <w:sz w:val="24"/>
              </w:rPr>
              <w:t>Included in £1000</w:t>
            </w:r>
          </w:p>
          <w:p w:rsidR="00181F88" w:rsidRPr="00EE39E8" w:rsidRDefault="00181F88" w:rsidP="00181F88">
            <w:pPr>
              <w:pStyle w:val="TableParagraph"/>
              <w:rPr>
                <w:rFonts w:ascii="Twinkl Cursive Unlooped" w:hAnsi="Twinkl Cursive Unlooped"/>
                <w:sz w:val="24"/>
              </w:rPr>
            </w:pPr>
            <w:r w:rsidRPr="00EE39E8">
              <w:rPr>
                <w:rFonts w:ascii="Twinkl Cursive Unlooped" w:hAnsi="Twinkl Cursive Unlooped"/>
                <w:sz w:val="24"/>
              </w:rPr>
              <w:t>above</w:t>
            </w:r>
          </w:p>
          <w:p w:rsidR="00D162D2" w:rsidRPr="00EE39E8" w:rsidRDefault="00D162D2" w:rsidP="006746AF">
            <w:pPr>
              <w:pStyle w:val="TableParagraph"/>
              <w:rPr>
                <w:rFonts w:ascii="Twinkl Cursive Unlooped" w:hAnsi="Twinkl Cursive Unlooped"/>
                <w:sz w:val="24"/>
              </w:rPr>
            </w:pPr>
          </w:p>
        </w:tc>
        <w:tc>
          <w:tcPr>
            <w:tcW w:w="3423" w:type="dxa"/>
          </w:tcPr>
          <w:p w:rsidR="00181F88" w:rsidRPr="00EE39E8" w:rsidRDefault="00181F88" w:rsidP="00181F88">
            <w:pPr>
              <w:pStyle w:val="TableParagraph"/>
              <w:rPr>
                <w:rFonts w:ascii="Twinkl Cursive Unlooped" w:hAnsi="Twinkl Cursive Unlooped"/>
                <w:sz w:val="24"/>
              </w:rPr>
            </w:pPr>
            <w:r w:rsidRPr="00EE39E8">
              <w:rPr>
                <w:rFonts w:ascii="Twinkl Cursive Unlooped" w:hAnsi="Twinkl Cursive Unlooped"/>
                <w:sz w:val="24"/>
              </w:rPr>
              <w:t xml:space="preserve">Positive staff feedback after Abi’s sessions </w:t>
            </w:r>
          </w:p>
          <w:p w:rsidR="00181F88" w:rsidRPr="00EE39E8" w:rsidRDefault="00181F88" w:rsidP="00181F88">
            <w:pPr>
              <w:pStyle w:val="TableParagraph"/>
              <w:rPr>
                <w:rFonts w:ascii="Twinkl Cursive Unlooped" w:hAnsi="Twinkl Cursive Unlooped"/>
                <w:sz w:val="24"/>
              </w:rPr>
            </w:pPr>
            <w:r w:rsidRPr="00EE39E8">
              <w:rPr>
                <w:rFonts w:ascii="Twinkl Cursive Unlooped" w:hAnsi="Twinkl Cursive Unlooped"/>
                <w:sz w:val="24"/>
              </w:rPr>
              <w:t xml:space="preserve">Teachers trialling regular mindfulness sessions with their classes </w:t>
            </w:r>
          </w:p>
          <w:p w:rsidR="00D162D2" w:rsidRPr="00EE39E8" w:rsidRDefault="00D162D2" w:rsidP="006746AF">
            <w:pPr>
              <w:pStyle w:val="TableParagraph"/>
              <w:rPr>
                <w:rFonts w:ascii="Twinkl Cursive Unlooped" w:hAnsi="Twinkl Cursive Unlooped"/>
                <w:sz w:val="24"/>
              </w:rPr>
            </w:pPr>
          </w:p>
        </w:tc>
        <w:tc>
          <w:tcPr>
            <w:tcW w:w="3076" w:type="dxa"/>
          </w:tcPr>
          <w:p w:rsidR="00D162D2" w:rsidRPr="00EE39E8" w:rsidRDefault="00D162D2">
            <w:pPr>
              <w:pStyle w:val="TableParagraph"/>
              <w:ind w:left="0"/>
              <w:rPr>
                <w:rFonts w:ascii="Twinkl Cursive Unlooped" w:hAnsi="Twinkl Cursive Unlooped"/>
                <w:sz w:val="24"/>
              </w:rPr>
            </w:pPr>
          </w:p>
        </w:tc>
      </w:tr>
      <w:tr w:rsidR="00D162D2" w:rsidRPr="00EE39E8" w:rsidTr="00A316CB">
        <w:trPr>
          <w:trHeight w:val="1906"/>
        </w:trPr>
        <w:tc>
          <w:tcPr>
            <w:tcW w:w="3758" w:type="dxa"/>
          </w:tcPr>
          <w:p w:rsidR="00181F88" w:rsidRPr="00EE39E8" w:rsidRDefault="00181F88" w:rsidP="00181F88">
            <w:pPr>
              <w:pStyle w:val="TableParagraph"/>
              <w:rPr>
                <w:rFonts w:ascii="Twinkl Cursive Unlooped" w:hAnsi="Twinkl Cursive Unlooped"/>
                <w:b/>
                <w:sz w:val="24"/>
              </w:rPr>
            </w:pPr>
            <w:r w:rsidRPr="00EE39E8">
              <w:rPr>
                <w:rFonts w:ascii="Twinkl Cursive Unlooped" w:hAnsi="Twinkl Cursive Unlooped"/>
                <w:b/>
                <w:sz w:val="24"/>
              </w:rPr>
              <w:lastRenderedPageBreak/>
              <w:t xml:space="preserve">Demonstration of specialist sports skills to teachers through CPD </w:t>
            </w:r>
          </w:p>
          <w:p w:rsidR="00181F88" w:rsidRPr="00EE39E8" w:rsidRDefault="00181F88" w:rsidP="00181F88">
            <w:pPr>
              <w:pStyle w:val="TableParagraph"/>
              <w:ind w:left="0"/>
              <w:rPr>
                <w:rFonts w:ascii="Twinkl Cursive Unlooped" w:hAnsi="Twinkl Cursive Unlooped"/>
                <w:sz w:val="24"/>
              </w:rPr>
            </w:pPr>
            <w:r w:rsidRPr="00EE39E8">
              <w:rPr>
                <w:rFonts w:ascii="Twinkl Cursive Unlooped" w:hAnsi="Twinkl Cursive Unlooped"/>
                <w:sz w:val="24"/>
              </w:rPr>
              <w:t xml:space="preserve">Gymnastics CPD offered through Forever Sport gymnastics specialist coach </w:t>
            </w:r>
          </w:p>
          <w:p w:rsidR="00D162D2" w:rsidRPr="00EE39E8" w:rsidRDefault="00D162D2" w:rsidP="00D162D2">
            <w:pPr>
              <w:pStyle w:val="TableParagraph"/>
              <w:ind w:left="780"/>
              <w:rPr>
                <w:rFonts w:ascii="Twinkl Cursive Unlooped" w:hAnsi="Twinkl Cursive Unlooped"/>
                <w:sz w:val="24"/>
              </w:rPr>
            </w:pPr>
          </w:p>
        </w:tc>
        <w:tc>
          <w:tcPr>
            <w:tcW w:w="3458" w:type="dxa"/>
          </w:tcPr>
          <w:p w:rsidR="00181F88" w:rsidRPr="00EE39E8" w:rsidRDefault="00181F88" w:rsidP="00181F88">
            <w:pPr>
              <w:pStyle w:val="TableParagraph"/>
              <w:numPr>
                <w:ilvl w:val="0"/>
                <w:numId w:val="8"/>
              </w:numPr>
              <w:rPr>
                <w:rFonts w:ascii="Twinkl Cursive Unlooped" w:hAnsi="Twinkl Cursive Unlooped"/>
                <w:sz w:val="24"/>
              </w:rPr>
            </w:pPr>
            <w:r w:rsidRPr="00EE39E8">
              <w:rPr>
                <w:rFonts w:ascii="Twinkl Cursive Unlooped" w:hAnsi="Twinkl Cursive Unlooped"/>
                <w:sz w:val="24"/>
              </w:rPr>
              <w:t>Advanced Gymnastics coaching. 1 term 6x 1 hour sessions per class Yrs3-5</w:t>
            </w:r>
          </w:p>
          <w:p w:rsidR="00D162D2" w:rsidRPr="00EE39E8" w:rsidRDefault="00D162D2" w:rsidP="00D162D2">
            <w:pPr>
              <w:pStyle w:val="TableParagraph"/>
              <w:ind w:left="780"/>
              <w:rPr>
                <w:rFonts w:ascii="Twinkl Cursive Unlooped" w:hAnsi="Twinkl Cursive Unlooped"/>
                <w:sz w:val="24"/>
              </w:rPr>
            </w:pPr>
          </w:p>
        </w:tc>
        <w:tc>
          <w:tcPr>
            <w:tcW w:w="1663" w:type="dxa"/>
          </w:tcPr>
          <w:p w:rsidR="00181F88" w:rsidRPr="00EE39E8" w:rsidRDefault="00181F88" w:rsidP="00181F88">
            <w:pPr>
              <w:pStyle w:val="TableParagraph"/>
              <w:rPr>
                <w:rFonts w:ascii="Twinkl Cursive Unlooped" w:hAnsi="Twinkl Cursive Unlooped"/>
                <w:sz w:val="24"/>
              </w:rPr>
            </w:pPr>
            <w:r w:rsidRPr="00EE39E8">
              <w:rPr>
                <w:rFonts w:ascii="Twinkl Cursive Unlooped" w:hAnsi="Twinkl Cursive Unlooped"/>
                <w:sz w:val="24"/>
              </w:rPr>
              <w:t xml:space="preserve">17 weeks of Gymnastics sessions with Bex Morgan </w:t>
            </w:r>
          </w:p>
          <w:p w:rsidR="00181F88" w:rsidRPr="00EE39E8" w:rsidRDefault="00181F88" w:rsidP="00181F88">
            <w:pPr>
              <w:pStyle w:val="TableParagraph"/>
              <w:rPr>
                <w:rFonts w:ascii="Twinkl Cursive Unlooped" w:hAnsi="Twinkl Cursive Unlooped"/>
                <w:sz w:val="24"/>
              </w:rPr>
            </w:pPr>
            <w:r w:rsidRPr="00EE39E8">
              <w:rPr>
                <w:rFonts w:ascii="Twinkl Cursive Unlooped" w:hAnsi="Twinkl Cursive Unlooped"/>
                <w:sz w:val="24"/>
              </w:rPr>
              <w:t>y3-5</w:t>
            </w:r>
          </w:p>
          <w:p w:rsidR="00181F88" w:rsidRPr="00EE39E8" w:rsidRDefault="00181F88" w:rsidP="00181F88">
            <w:pPr>
              <w:pStyle w:val="TableParagraph"/>
              <w:rPr>
                <w:rFonts w:ascii="Twinkl Cursive Unlooped" w:hAnsi="Twinkl Cursive Unlooped"/>
                <w:sz w:val="24"/>
              </w:rPr>
            </w:pPr>
            <w:r w:rsidRPr="00EE39E8">
              <w:rPr>
                <w:rFonts w:ascii="Twinkl Cursive Unlooped" w:hAnsi="Twinkl Cursive Unlooped"/>
                <w:sz w:val="24"/>
              </w:rPr>
              <w:t xml:space="preserve"> (through Forever Sport)</w:t>
            </w:r>
          </w:p>
          <w:p w:rsidR="00D162D2" w:rsidRPr="00EE39E8" w:rsidRDefault="00181F88" w:rsidP="00181F88">
            <w:pPr>
              <w:pStyle w:val="TableParagraph"/>
              <w:rPr>
                <w:rFonts w:ascii="Twinkl Cursive Unlooped" w:hAnsi="Twinkl Cursive Unlooped"/>
                <w:sz w:val="24"/>
              </w:rPr>
            </w:pPr>
            <w:r w:rsidRPr="00EE39E8">
              <w:rPr>
                <w:rFonts w:ascii="Twinkl Cursive Unlooped" w:hAnsi="Twinkl Cursive Unlooped"/>
                <w:sz w:val="24"/>
              </w:rPr>
              <w:t>£1530</w:t>
            </w:r>
          </w:p>
        </w:tc>
        <w:tc>
          <w:tcPr>
            <w:tcW w:w="3423" w:type="dxa"/>
          </w:tcPr>
          <w:p w:rsidR="00181F88" w:rsidRPr="00EE39E8" w:rsidRDefault="00181F88" w:rsidP="00181F88">
            <w:pPr>
              <w:pStyle w:val="TableParagraph"/>
              <w:rPr>
                <w:rFonts w:ascii="Twinkl Cursive Unlooped" w:hAnsi="Twinkl Cursive Unlooped"/>
                <w:sz w:val="24"/>
              </w:rPr>
            </w:pPr>
            <w:r w:rsidRPr="00EE39E8">
              <w:rPr>
                <w:rFonts w:ascii="Twinkl Cursive Unlooped" w:hAnsi="Twinkl Cursive Unlooped"/>
                <w:sz w:val="24"/>
              </w:rPr>
              <w:t xml:space="preserve">Positive Pupil and Student voice collected through exit questionnaires </w:t>
            </w:r>
          </w:p>
          <w:p w:rsidR="00181F88" w:rsidRPr="00EE39E8" w:rsidRDefault="00181F88" w:rsidP="00181F88">
            <w:pPr>
              <w:pStyle w:val="TableParagraph"/>
              <w:rPr>
                <w:rFonts w:ascii="Twinkl Cursive Unlooped" w:hAnsi="Twinkl Cursive Unlooped"/>
                <w:sz w:val="24"/>
              </w:rPr>
            </w:pPr>
            <w:r w:rsidRPr="00EE39E8">
              <w:rPr>
                <w:rFonts w:ascii="Twinkl Cursive Unlooped" w:hAnsi="Twinkl Cursive Unlooped"/>
                <w:sz w:val="24"/>
              </w:rPr>
              <w:t xml:space="preserve">Positive feedback from Coach Bex about participation and progress of children </w:t>
            </w:r>
          </w:p>
          <w:p w:rsidR="00181F88" w:rsidRPr="00EE39E8" w:rsidRDefault="00181F88" w:rsidP="00181F88">
            <w:pPr>
              <w:pStyle w:val="TableParagraph"/>
              <w:rPr>
                <w:rFonts w:ascii="Twinkl Cursive Unlooped" w:hAnsi="Twinkl Cursive Unlooped"/>
                <w:sz w:val="24"/>
              </w:rPr>
            </w:pPr>
            <w:r w:rsidRPr="00EE39E8">
              <w:rPr>
                <w:rFonts w:ascii="Twinkl Cursive Unlooped" w:hAnsi="Twinkl Cursive Unlooped"/>
                <w:sz w:val="24"/>
              </w:rPr>
              <w:t xml:space="preserve">The appetite of PPS children for  Gymnastics has led to Coach Bex offering after-school sessions. </w:t>
            </w:r>
          </w:p>
          <w:p w:rsidR="00181F88" w:rsidRPr="00EE39E8" w:rsidRDefault="00181F88" w:rsidP="00181F88">
            <w:pPr>
              <w:pStyle w:val="TableParagraph"/>
              <w:rPr>
                <w:rFonts w:ascii="Twinkl Cursive Unlooped" w:hAnsi="Twinkl Cursive Unlooped"/>
                <w:sz w:val="24"/>
              </w:rPr>
            </w:pPr>
            <w:r w:rsidRPr="00EE39E8">
              <w:rPr>
                <w:rFonts w:ascii="Twinkl Cursive Unlooped" w:hAnsi="Twinkl Cursive Unlooped"/>
                <w:sz w:val="24"/>
              </w:rPr>
              <w:t xml:space="preserve">50+ children have signed up – some of which were classed as ‘inactive’ prior to the sessions. </w:t>
            </w:r>
          </w:p>
          <w:p w:rsidR="00D162D2" w:rsidRPr="00EE39E8" w:rsidRDefault="00181F88" w:rsidP="00181F88">
            <w:pPr>
              <w:pStyle w:val="TableParagraph"/>
              <w:rPr>
                <w:rFonts w:ascii="Twinkl Cursive Unlooped" w:hAnsi="Twinkl Cursive Unlooped"/>
                <w:sz w:val="24"/>
              </w:rPr>
            </w:pPr>
            <w:r w:rsidRPr="00EE39E8">
              <w:rPr>
                <w:rFonts w:ascii="Twinkl Cursive Unlooped" w:hAnsi="Twinkl Cursive Unlooped"/>
                <w:sz w:val="24"/>
              </w:rPr>
              <w:t>Increased number of children are active beyond the school day.</w:t>
            </w:r>
          </w:p>
        </w:tc>
        <w:tc>
          <w:tcPr>
            <w:tcW w:w="3076" w:type="dxa"/>
          </w:tcPr>
          <w:p w:rsidR="00D162D2" w:rsidRPr="00EE39E8" w:rsidRDefault="00D162D2">
            <w:pPr>
              <w:pStyle w:val="TableParagraph"/>
              <w:ind w:left="0"/>
              <w:rPr>
                <w:rFonts w:ascii="Twinkl Cursive Unlooped" w:hAnsi="Twinkl Cursive Unlooped"/>
                <w:sz w:val="24"/>
              </w:rPr>
            </w:pPr>
          </w:p>
        </w:tc>
      </w:tr>
      <w:tr w:rsidR="00D162D2" w:rsidRPr="00EE39E8" w:rsidTr="00A316CB">
        <w:trPr>
          <w:trHeight w:val="1906"/>
        </w:trPr>
        <w:tc>
          <w:tcPr>
            <w:tcW w:w="3758" w:type="dxa"/>
          </w:tcPr>
          <w:p w:rsidR="00181F88" w:rsidRPr="00EE39E8" w:rsidRDefault="00181F88" w:rsidP="00181F88">
            <w:pPr>
              <w:pStyle w:val="TableParagraph"/>
              <w:rPr>
                <w:rFonts w:ascii="Twinkl Cursive Unlooped" w:hAnsi="Twinkl Cursive Unlooped"/>
                <w:b/>
                <w:sz w:val="24"/>
              </w:rPr>
            </w:pPr>
            <w:r w:rsidRPr="00EE39E8">
              <w:rPr>
                <w:rFonts w:ascii="Twinkl Cursive Unlooped" w:hAnsi="Twinkl Cursive Unlooped"/>
                <w:b/>
                <w:sz w:val="24"/>
              </w:rPr>
              <w:t>Use of specialist resources to improve provision of dance teaching</w:t>
            </w:r>
          </w:p>
          <w:p w:rsidR="00181F88" w:rsidRPr="00EE39E8" w:rsidRDefault="00181F88" w:rsidP="00181F88">
            <w:pPr>
              <w:pStyle w:val="TableParagraph"/>
              <w:rPr>
                <w:rFonts w:ascii="Twinkl Cursive Unlooped" w:hAnsi="Twinkl Cursive Unlooped"/>
                <w:sz w:val="24"/>
              </w:rPr>
            </w:pPr>
            <w:r w:rsidRPr="00EE39E8">
              <w:rPr>
                <w:rFonts w:ascii="Twinkl Cursive Unlooped" w:hAnsi="Twinkl Cursive Unlooped"/>
                <w:sz w:val="24"/>
              </w:rPr>
              <w:t>Imoves Dance 3 year subscription to support staff with planning , resourcing and teaching Dance linked to topics</w:t>
            </w:r>
          </w:p>
          <w:p w:rsidR="00D162D2" w:rsidRPr="00EE39E8" w:rsidRDefault="00D162D2" w:rsidP="00D162D2">
            <w:pPr>
              <w:pStyle w:val="TableParagraph"/>
              <w:ind w:left="780"/>
              <w:rPr>
                <w:rFonts w:ascii="Twinkl Cursive Unlooped" w:hAnsi="Twinkl Cursive Unlooped"/>
                <w:sz w:val="24"/>
              </w:rPr>
            </w:pPr>
          </w:p>
        </w:tc>
        <w:tc>
          <w:tcPr>
            <w:tcW w:w="3458" w:type="dxa"/>
          </w:tcPr>
          <w:p w:rsidR="00181F88" w:rsidRPr="00EE39E8" w:rsidRDefault="00181F88" w:rsidP="00181F88">
            <w:pPr>
              <w:pStyle w:val="TableParagraph"/>
              <w:numPr>
                <w:ilvl w:val="0"/>
                <w:numId w:val="8"/>
              </w:numPr>
              <w:rPr>
                <w:rFonts w:ascii="Twinkl Cursive Unlooped" w:hAnsi="Twinkl Cursive Unlooped"/>
                <w:sz w:val="24"/>
              </w:rPr>
            </w:pPr>
            <w:r w:rsidRPr="00EE39E8">
              <w:rPr>
                <w:rFonts w:ascii="Twinkl Cursive Unlooped" w:hAnsi="Twinkl Cursive Unlooped"/>
                <w:sz w:val="24"/>
              </w:rPr>
              <w:t>Imoves dance 3 year subscription-Final year. Upskill new staff in Staff meetings ensure all are using.</w:t>
            </w:r>
          </w:p>
          <w:p w:rsidR="00D162D2" w:rsidRPr="00EE39E8" w:rsidRDefault="00D162D2" w:rsidP="00D162D2">
            <w:pPr>
              <w:pStyle w:val="TableParagraph"/>
              <w:ind w:left="780"/>
              <w:rPr>
                <w:rFonts w:ascii="Twinkl Cursive Unlooped" w:hAnsi="Twinkl Cursive Unlooped"/>
                <w:sz w:val="24"/>
              </w:rPr>
            </w:pPr>
          </w:p>
        </w:tc>
        <w:tc>
          <w:tcPr>
            <w:tcW w:w="1663" w:type="dxa"/>
          </w:tcPr>
          <w:p w:rsidR="00FD04D5" w:rsidRPr="00EE39E8" w:rsidRDefault="00FD04D5" w:rsidP="00FD04D5">
            <w:pPr>
              <w:pStyle w:val="TableParagraph"/>
              <w:rPr>
                <w:rFonts w:ascii="Twinkl Cursive Unlooped" w:hAnsi="Twinkl Cursive Unlooped"/>
                <w:sz w:val="24"/>
              </w:rPr>
            </w:pPr>
            <w:r w:rsidRPr="00EE39E8">
              <w:rPr>
                <w:rFonts w:ascii="Twinkl Cursive Unlooped" w:hAnsi="Twinkl Cursive Unlooped"/>
                <w:sz w:val="24"/>
              </w:rPr>
              <w:t>£315</w:t>
            </w:r>
          </w:p>
          <w:p w:rsidR="00D162D2" w:rsidRPr="00EE39E8" w:rsidRDefault="00D162D2" w:rsidP="006746AF">
            <w:pPr>
              <w:pStyle w:val="TableParagraph"/>
              <w:rPr>
                <w:rFonts w:ascii="Twinkl Cursive Unlooped" w:hAnsi="Twinkl Cursive Unlooped"/>
                <w:sz w:val="24"/>
              </w:rPr>
            </w:pPr>
          </w:p>
        </w:tc>
        <w:tc>
          <w:tcPr>
            <w:tcW w:w="3423" w:type="dxa"/>
          </w:tcPr>
          <w:p w:rsidR="00D162D2" w:rsidRPr="00EE39E8" w:rsidRDefault="00D162D2" w:rsidP="006746AF">
            <w:pPr>
              <w:pStyle w:val="TableParagraph"/>
              <w:rPr>
                <w:rFonts w:ascii="Twinkl Cursive Unlooped" w:hAnsi="Twinkl Cursive Unlooped"/>
                <w:sz w:val="24"/>
              </w:rPr>
            </w:pPr>
          </w:p>
        </w:tc>
        <w:tc>
          <w:tcPr>
            <w:tcW w:w="3076" w:type="dxa"/>
          </w:tcPr>
          <w:p w:rsidR="00D162D2" w:rsidRPr="00EE39E8" w:rsidRDefault="00FD04D5">
            <w:pPr>
              <w:pStyle w:val="TableParagraph"/>
              <w:ind w:left="0"/>
              <w:rPr>
                <w:rFonts w:ascii="Twinkl Cursive Unlooped" w:hAnsi="Twinkl Cursive Unlooped"/>
                <w:sz w:val="24"/>
              </w:rPr>
            </w:pPr>
            <w:r w:rsidRPr="00EE39E8">
              <w:rPr>
                <w:rFonts w:ascii="Twinkl Cursive Unlooped" w:hAnsi="Twinkl Cursive Unlooped"/>
                <w:sz w:val="24"/>
              </w:rPr>
              <w:t>Discuss the desire for imoves with staff for coming years</w:t>
            </w:r>
          </w:p>
        </w:tc>
      </w:tr>
      <w:tr w:rsidR="00D162D2" w:rsidRPr="00EE39E8" w:rsidTr="00A316CB">
        <w:trPr>
          <w:trHeight w:val="1906"/>
        </w:trPr>
        <w:tc>
          <w:tcPr>
            <w:tcW w:w="3758" w:type="dxa"/>
          </w:tcPr>
          <w:p w:rsidR="00FD04D5" w:rsidRPr="00EE39E8" w:rsidRDefault="00FD04D5" w:rsidP="00FD04D5">
            <w:pPr>
              <w:pStyle w:val="TableParagraph"/>
              <w:rPr>
                <w:rFonts w:ascii="Twinkl Cursive Unlooped" w:hAnsi="Twinkl Cursive Unlooped"/>
                <w:b/>
                <w:sz w:val="24"/>
              </w:rPr>
            </w:pPr>
            <w:r w:rsidRPr="00EE39E8">
              <w:rPr>
                <w:rFonts w:ascii="Twinkl Cursive Unlooped" w:hAnsi="Twinkl Cursive Unlooped"/>
                <w:b/>
                <w:sz w:val="24"/>
              </w:rPr>
              <w:t xml:space="preserve">Build on work of teachers during swimming lessons by offering less confident swimmers further tuition </w:t>
            </w:r>
          </w:p>
          <w:p w:rsidR="00FD04D5" w:rsidRPr="00EE39E8" w:rsidRDefault="00FD04D5" w:rsidP="00FD04D5">
            <w:pPr>
              <w:pStyle w:val="TableParagraph"/>
              <w:rPr>
                <w:rFonts w:ascii="Twinkl Cursive Unlooped" w:hAnsi="Twinkl Cursive Unlooped"/>
                <w:sz w:val="24"/>
              </w:rPr>
            </w:pPr>
            <w:r w:rsidRPr="00EE39E8">
              <w:rPr>
                <w:rFonts w:ascii="Twinkl Cursive Unlooped" w:hAnsi="Twinkl Cursive Unlooped"/>
                <w:sz w:val="24"/>
              </w:rPr>
              <w:t>Intensive Swim course offered to parents for Year 6 pupils not achieving 25m end of KS expectations</w:t>
            </w:r>
          </w:p>
          <w:p w:rsidR="00D162D2" w:rsidRPr="00EE39E8" w:rsidRDefault="00D162D2" w:rsidP="00D162D2">
            <w:pPr>
              <w:pStyle w:val="TableParagraph"/>
              <w:ind w:left="780"/>
              <w:rPr>
                <w:rFonts w:ascii="Twinkl Cursive Unlooped" w:hAnsi="Twinkl Cursive Unlooped"/>
                <w:sz w:val="24"/>
              </w:rPr>
            </w:pPr>
          </w:p>
        </w:tc>
        <w:tc>
          <w:tcPr>
            <w:tcW w:w="3458" w:type="dxa"/>
          </w:tcPr>
          <w:p w:rsidR="00FD04D5" w:rsidRPr="00EE39E8" w:rsidRDefault="00FD04D5" w:rsidP="00FD04D5">
            <w:pPr>
              <w:pStyle w:val="TableParagraph"/>
              <w:numPr>
                <w:ilvl w:val="0"/>
                <w:numId w:val="8"/>
              </w:numPr>
              <w:rPr>
                <w:rFonts w:ascii="Twinkl Cursive Unlooped" w:hAnsi="Twinkl Cursive Unlooped"/>
                <w:sz w:val="24"/>
              </w:rPr>
            </w:pPr>
            <w:r w:rsidRPr="00EE39E8">
              <w:rPr>
                <w:rFonts w:ascii="Twinkl Cursive Unlooped" w:hAnsi="Twinkl Cursive Unlooped"/>
                <w:sz w:val="24"/>
              </w:rPr>
              <w:t xml:space="preserve">Book Intensive course for identified Year 6 pupils – </w:t>
            </w:r>
          </w:p>
          <w:p w:rsidR="00D162D2" w:rsidRPr="00EE39E8" w:rsidRDefault="00FD04D5" w:rsidP="00FD04D5">
            <w:pPr>
              <w:pStyle w:val="TableParagraph"/>
              <w:ind w:left="780"/>
              <w:rPr>
                <w:rFonts w:ascii="Twinkl Cursive Unlooped" w:hAnsi="Twinkl Cursive Unlooped"/>
                <w:sz w:val="24"/>
              </w:rPr>
            </w:pPr>
            <w:r w:rsidRPr="00EE39E8">
              <w:rPr>
                <w:rFonts w:ascii="Twinkl Cursive Unlooped" w:hAnsi="Twinkl Cursive Unlooped"/>
                <w:sz w:val="24"/>
              </w:rPr>
              <w:t>Letter to parents-September (6x30m sessions)</w:t>
            </w:r>
          </w:p>
        </w:tc>
        <w:tc>
          <w:tcPr>
            <w:tcW w:w="1663" w:type="dxa"/>
          </w:tcPr>
          <w:p w:rsidR="00D162D2" w:rsidRPr="00EE39E8" w:rsidRDefault="00656BFF" w:rsidP="006746AF">
            <w:pPr>
              <w:pStyle w:val="TableParagraph"/>
              <w:rPr>
                <w:rFonts w:ascii="Twinkl Cursive Unlooped" w:hAnsi="Twinkl Cursive Unlooped"/>
                <w:sz w:val="24"/>
              </w:rPr>
            </w:pPr>
            <w:r w:rsidRPr="00EE39E8">
              <w:rPr>
                <w:rFonts w:ascii="Twinkl Cursive Unlooped" w:hAnsi="Twinkl Cursive Unlooped"/>
                <w:sz w:val="24"/>
              </w:rPr>
              <w:t xml:space="preserve">£200 </w:t>
            </w:r>
          </w:p>
        </w:tc>
        <w:tc>
          <w:tcPr>
            <w:tcW w:w="3423" w:type="dxa"/>
          </w:tcPr>
          <w:p w:rsidR="00D162D2" w:rsidRPr="00EE39E8" w:rsidRDefault="00D162D2" w:rsidP="006746AF">
            <w:pPr>
              <w:pStyle w:val="TableParagraph"/>
              <w:rPr>
                <w:rFonts w:ascii="Twinkl Cursive Unlooped" w:hAnsi="Twinkl Cursive Unlooped"/>
                <w:sz w:val="24"/>
              </w:rPr>
            </w:pPr>
          </w:p>
        </w:tc>
        <w:tc>
          <w:tcPr>
            <w:tcW w:w="3076" w:type="dxa"/>
          </w:tcPr>
          <w:p w:rsidR="00D162D2" w:rsidRPr="00EE39E8" w:rsidRDefault="00D162D2">
            <w:pPr>
              <w:pStyle w:val="TableParagraph"/>
              <w:ind w:left="0"/>
              <w:rPr>
                <w:rFonts w:ascii="Twinkl Cursive Unlooped" w:hAnsi="Twinkl Cursive Unlooped"/>
                <w:sz w:val="24"/>
              </w:rPr>
            </w:pPr>
          </w:p>
        </w:tc>
      </w:tr>
      <w:tr w:rsidR="00FD04D5" w:rsidRPr="00EE39E8" w:rsidTr="00A316CB">
        <w:trPr>
          <w:trHeight w:val="1906"/>
        </w:trPr>
        <w:tc>
          <w:tcPr>
            <w:tcW w:w="3758" w:type="dxa"/>
          </w:tcPr>
          <w:p w:rsidR="00FD04D5" w:rsidRPr="00EE39E8" w:rsidRDefault="00FD04D5" w:rsidP="00FD04D5">
            <w:pPr>
              <w:pStyle w:val="TableParagraph"/>
              <w:rPr>
                <w:rFonts w:ascii="Twinkl Cursive Unlooped" w:hAnsi="Twinkl Cursive Unlooped"/>
                <w:b/>
                <w:sz w:val="24"/>
              </w:rPr>
            </w:pPr>
            <w:r w:rsidRPr="00EE39E8">
              <w:rPr>
                <w:rFonts w:ascii="Twinkl Cursive Unlooped" w:hAnsi="Twinkl Cursive Unlooped"/>
                <w:b/>
                <w:sz w:val="24"/>
              </w:rPr>
              <w:lastRenderedPageBreak/>
              <w:t>To measure the impact of CPD via staff evaluation survey</w:t>
            </w:r>
          </w:p>
        </w:tc>
        <w:tc>
          <w:tcPr>
            <w:tcW w:w="3458" w:type="dxa"/>
          </w:tcPr>
          <w:p w:rsidR="00FD04D5" w:rsidRPr="00EE39E8" w:rsidRDefault="00FD04D5" w:rsidP="00FD04D5">
            <w:pPr>
              <w:pStyle w:val="TableParagraph"/>
              <w:numPr>
                <w:ilvl w:val="0"/>
                <w:numId w:val="8"/>
              </w:numPr>
              <w:rPr>
                <w:rFonts w:ascii="Twinkl Cursive Unlooped" w:hAnsi="Twinkl Cursive Unlooped"/>
                <w:sz w:val="24"/>
              </w:rPr>
            </w:pPr>
            <w:r w:rsidRPr="00EE39E8">
              <w:rPr>
                <w:rFonts w:ascii="Twinkl Cursive Unlooped" w:hAnsi="Twinkl Cursive Unlooped"/>
                <w:sz w:val="24"/>
              </w:rPr>
              <w:t xml:space="preserve">Devise, circulate and analyse staff evaluation survey </w:t>
            </w:r>
          </w:p>
        </w:tc>
        <w:tc>
          <w:tcPr>
            <w:tcW w:w="1663" w:type="dxa"/>
          </w:tcPr>
          <w:p w:rsidR="00FD04D5" w:rsidRPr="00EE39E8" w:rsidRDefault="00FD04D5" w:rsidP="006746AF">
            <w:pPr>
              <w:pStyle w:val="TableParagraph"/>
              <w:rPr>
                <w:rFonts w:ascii="Twinkl Cursive Unlooped" w:hAnsi="Twinkl Cursive Unlooped"/>
                <w:sz w:val="24"/>
              </w:rPr>
            </w:pPr>
          </w:p>
        </w:tc>
        <w:tc>
          <w:tcPr>
            <w:tcW w:w="3423" w:type="dxa"/>
          </w:tcPr>
          <w:p w:rsidR="00FD04D5" w:rsidRPr="00EE39E8" w:rsidRDefault="00FD04D5" w:rsidP="006746AF">
            <w:pPr>
              <w:pStyle w:val="TableParagraph"/>
              <w:rPr>
                <w:rFonts w:ascii="Twinkl Cursive Unlooped" w:hAnsi="Twinkl Cursive Unlooped"/>
                <w:sz w:val="24"/>
              </w:rPr>
            </w:pPr>
          </w:p>
        </w:tc>
        <w:tc>
          <w:tcPr>
            <w:tcW w:w="3076" w:type="dxa"/>
          </w:tcPr>
          <w:p w:rsidR="00FD04D5" w:rsidRPr="00EE39E8" w:rsidRDefault="00FD04D5">
            <w:pPr>
              <w:pStyle w:val="TableParagraph"/>
              <w:ind w:left="0"/>
              <w:rPr>
                <w:rFonts w:ascii="Twinkl Cursive Unlooped" w:hAnsi="Twinkl Cursive Unlooped"/>
                <w:sz w:val="24"/>
              </w:rPr>
            </w:pPr>
          </w:p>
        </w:tc>
      </w:tr>
      <w:tr w:rsidR="00705079" w:rsidRPr="00EE39E8">
        <w:trPr>
          <w:trHeight w:val="305"/>
        </w:trPr>
        <w:tc>
          <w:tcPr>
            <w:tcW w:w="12302" w:type="dxa"/>
            <w:gridSpan w:val="4"/>
            <w:vMerge w:val="restart"/>
          </w:tcPr>
          <w:p w:rsidR="00705079" w:rsidRPr="00EE39E8" w:rsidRDefault="00C84880">
            <w:pPr>
              <w:pStyle w:val="TableParagraph"/>
              <w:spacing w:line="257" w:lineRule="exact"/>
              <w:rPr>
                <w:rFonts w:ascii="Twinkl Cursive Unlooped" w:hAnsi="Twinkl Cursive Unlooped"/>
                <w:sz w:val="24"/>
              </w:rPr>
            </w:pPr>
            <w:r w:rsidRPr="00EE39E8">
              <w:rPr>
                <w:rFonts w:ascii="Twinkl Cursive Unlooped" w:hAnsi="Twinkl Cursive Unlooped"/>
                <w:b/>
                <w:color w:val="0E5F22"/>
                <w:sz w:val="24"/>
              </w:rPr>
              <w:t xml:space="preserve">Key indicator 4: </w:t>
            </w:r>
            <w:r w:rsidRPr="00EE39E8">
              <w:rPr>
                <w:rFonts w:ascii="Twinkl Cursive Unlooped" w:hAnsi="Twinkl Cursive Unlooped"/>
                <w:color w:val="0E5F22"/>
                <w:sz w:val="24"/>
              </w:rPr>
              <w:t>Broader experience of a range of sports and activities offered to all pupils</w:t>
            </w:r>
          </w:p>
        </w:tc>
        <w:tc>
          <w:tcPr>
            <w:tcW w:w="3076" w:type="dxa"/>
          </w:tcPr>
          <w:p w:rsidR="00705079" w:rsidRPr="00EE39E8" w:rsidRDefault="00C84880">
            <w:pPr>
              <w:pStyle w:val="TableParagraph"/>
              <w:spacing w:line="257" w:lineRule="exact"/>
              <w:rPr>
                <w:rFonts w:ascii="Twinkl Cursive Unlooped" w:hAnsi="Twinkl Cursive Unlooped"/>
                <w:sz w:val="24"/>
              </w:rPr>
            </w:pPr>
            <w:r w:rsidRPr="00EE39E8">
              <w:rPr>
                <w:rFonts w:ascii="Twinkl Cursive Unlooped" w:hAnsi="Twinkl Cursive Unlooped"/>
                <w:color w:val="231F20"/>
                <w:sz w:val="24"/>
              </w:rPr>
              <w:t>Percentage of total allocation:</w:t>
            </w:r>
          </w:p>
        </w:tc>
      </w:tr>
      <w:tr w:rsidR="00705079" w:rsidRPr="00EE39E8">
        <w:trPr>
          <w:trHeight w:val="305"/>
        </w:trPr>
        <w:tc>
          <w:tcPr>
            <w:tcW w:w="12302" w:type="dxa"/>
            <w:gridSpan w:val="4"/>
            <w:vMerge/>
            <w:tcBorders>
              <w:top w:val="nil"/>
            </w:tcBorders>
          </w:tcPr>
          <w:p w:rsidR="00705079" w:rsidRPr="00EE39E8" w:rsidRDefault="00705079">
            <w:pPr>
              <w:rPr>
                <w:rFonts w:ascii="Twinkl Cursive Unlooped" w:hAnsi="Twinkl Cursive Unlooped"/>
                <w:sz w:val="2"/>
                <w:szCs w:val="2"/>
              </w:rPr>
            </w:pPr>
          </w:p>
        </w:tc>
        <w:tc>
          <w:tcPr>
            <w:tcW w:w="3076" w:type="dxa"/>
          </w:tcPr>
          <w:p w:rsidR="00A97225" w:rsidRPr="00EE39E8" w:rsidRDefault="00145904">
            <w:pPr>
              <w:pStyle w:val="TableParagraph"/>
              <w:spacing w:line="257" w:lineRule="exact"/>
              <w:ind w:left="20"/>
              <w:jc w:val="center"/>
              <w:rPr>
                <w:rFonts w:ascii="Twinkl Cursive Unlooped" w:hAnsi="Twinkl Cursive Unlooped"/>
                <w:b/>
                <w:color w:val="231F20"/>
                <w:sz w:val="24"/>
              </w:rPr>
            </w:pPr>
            <w:r w:rsidRPr="00EE39E8">
              <w:rPr>
                <w:rFonts w:ascii="Twinkl Cursive Unlooped" w:hAnsi="Twinkl Cursive Unlooped"/>
                <w:b/>
                <w:color w:val="231F20"/>
                <w:sz w:val="24"/>
              </w:rPr>
              <w:t>£1,517</w:t>
            </w:r>
            <w:r w:rsidR="00EE39E8" w:rsidRPr="00EE39E8">
              <w:rPr>
                <w:rFonts w:ascii="Twinkl Cursive Unlooped" w:hAnsi="Twinkl Cursive Unlooped"/>
                <w:b/>
                <w:color w:val="231F20"/>
                <w:sz w:val="24"/>
              </w:rPr>
              <w:t>.50</w:t>
            </w:r>
            <w:r w:rsidR="00A97225" w:rsidRPr="00EE39E8">
              <w:rPr>
                <w:rFonts w:ascii="Twinkl Cursive Unlooped" w:hAnsi="Twinkl Cursive Unlooped"/>
                <w:b/>
                <w:color w:val="231F20"/>
                <w:sz w:val="24"/>
              </w:rPr>
              <w:t xml:space="preserve"> </w:t>
            </w:r>
          </w:p>
          <w:p w:rsidR="00705079" w:rsidRPr="00EE39E8" w:rsidRDefault="00EE39E8">
            <w:pPr>
              <w:pStyle w:val="TableParagraph"/>
              <w:spacing w:line="257" w:lineRule="exact"/>
              <w:ind w:left="20"/>
              <w:jc w:val="center"/>
              <w:rPr>
                <w:rFonts w:ascii="Twinkl Cursive Unlooped" w:hAnsi="Twinkl Cursive Unlooped"/>
                <w:sz w:val="24"/>
              </w:rPr>
            </w:pPr>
            <w:r w:rsidRPr="00EE39E8">
              <w:rPr>
                <w:rFonts w:ascii="Twinkl Cursive Unlooped" w:hAnsi="Twinkl Cursive Unlooped"/>
                <w:b/>
                <w:color w:val="231F20"/>
                <w:sz w:val="24"/>
              </w:rPr>
              <w:t>9</w:t>
            </w:r>
            <w:r w:rsidR="00C84880" w:rsidRPr="00EE39E8">
              <w:rPr>
                <w:rFonts w:ascii="Twinkl Cursive Unlooped" w:hAnsi="Twinkl Cursive Unlooped"/>
                <w:b/>
                <w:color w:val="231F20"/>
                <w:sz w:val="24"/>
              </w:rPr>
              <w:t>%</w:t>
            </w:r>
          </w:p>
        </w:tc>
      </w:tr>
      <w:tr w:rsidR="00705079" w:rsidRPr="00EE39E8">
        <w:trPr>
          <w:trHeight w:val="595"/>
        </w:trPr>
        <w:tc>
          <w:tcPr>
            <w:tcW w:w="3758" w:type="dxa"/>
          </w:tcPr>
          <w:p w:rsidR="00705079" w:rsidRPr="00EE39E8" w:rsidRDefault="00C84880">
            <w:pPr>
              <w:pStyle w:val="TableParagraph"/>
              <w:spacing w:line="255" w:lineRule="exact"/>
              <w:rPr>
                <w:rFonts w:ascii="Twinkl Cursive Unlooped" w:hAnsi="Twinkl Cursive Unlooped"/>
                <w:sz w:val="24"/>
              </w:rPr>
            </w:pPr>
            <w:r w:rsidRPr="00EE39E8">
              <w:rPr>
                <w:rFonts w:ascii="Twinkl Cursive Unlooped" w:hAnsi="Twinkl Cursive Unlooped"/>
                <w:color w:val="231F20"/>
                <w:sz w:val="24"/>
              </w:rPr>
              <w:t>School focus with clarity on intended</w:t>
            </w:r>
          </w:p>
          <w:p w:rsidR="00705079" w:rsidRPr="00EE39E8" w:rsidRDefault="00C84880">
            <w:pPr>
              <w:pStyle w:val="TableParagraph"/>
              <w:spacing w:line="290" w:lineRule="exact"/>
              <w:rPr>
                <w:rFonts w:ascii="Twinkl Cursive Unlooped" w:hAnsi="Twinkl Cursive Unlooped"/>
                <w:b/>
                <w:sz w:val="24"/>
              </w:rPr>
            </w:pPr>
            <w:r w:rsidRPr="00EE39E8">
              <w:rPr>
                <w:rFonts w:ascii="Twinkl Cursive Unlooped" w:hAnsi="Twinkl Cursive Unlooped"/>
                <w:b/>
                <w:color w:val="231F20"/>
                <w:sz w:val="24"/>
              </w:rPr>
              <w:t>impact on pupils:</w:t>
            </w:r>
          </w:p>
        </w:tc>
        <w:tc>
          <w:tcPr>
            <w:tcW w:w="3458" w:type="dxa"/>
          </w:tcPr>
          <w:p w:rsidR="00705079" w:rsidRPr="00EE39E8" w:rsidRDefault="00C84880">
            <w:pPr>
              <w:pStyle w:val="TableParagraph"/>
              <w:spacing w:line="257" w:lineRule="exact"/>
              <w:rPr>
                <w:rFonts w:ascii="Twinkl Cursive Unlooped" w:hAnsi="Twinkl Cursive Unlooped"/>
                <w:sz w:val="24"/>
              </w:rPr>
            </w:pPr>
            <w:r w:rsidRPr="00EE39E8">
              <w:rPr>
                <w:rFonts w:ascii="Twinkl Cursive Unlooped" w:hAnsi="Twinkl Cursive Unlooped"/>
                <w:color w:val="231F20"/>
                <w:sz w:val="24"/>
              </w:rPr>
              <w:t>Actions to achieve:</w:t>
            </w:r>
          </w:p>
        </w:tc>
        <w:tc>
          <w:tcPr>
            <w:tcW w:w="1663" w:type="dxa"/>
          </w:tcPr>
          <w:p w:rsidR="00705079" w:rsidRPr="00EE39E8" w:rsidRDefault="00C84880">
            <w:pPr>
              <w:pStyle w:val="TableParagraph"/>
              <w:spacing w:line="255" w:lineRule="exact"/>
              <w:rPr>
                <w:rFonts w:ascii="Twinkl Cursive Unlooped" w:hAnsi="Twinkl Cursive Unlooped"/>
                <w:sz w:val="24"/>
              </w:rPr>
            </w:pPr>
            <w:r w:rsidRPr="00EE39E8">
              <w:rPr>
                <w:rFonts w:ascii="Twinkl Cursive Unlooped" w:hAnsi="Twinkl Cursive Unlooped"/>
                <w:color w:val="231F20"/>
                <w:sz w:val="24"/>
              </w:rPr>
              <w:t>Funding</w:t>
            </w:r>
          </w:p>
          <w:p w:rsidR="00705079" w:rsidRPr="00EE39E8" w:rsidRDefault="00C84880">
            <w:pPr>
              <w:pStyle w:val="TableParagraph"/>
              <w:spacing w:line="290" w:lineRule="exact"/>
              <w:rPr>
                <w:rFonts w:ascii="Twinkl Cursive Unlooped" w:hAnsi="Twinkl Cursive Unlooped"/>
                <w:sz w:val="24"/>
              </w:rPr>
            </w:pPr>
            <w:r w:rsidRPr="00EE39E8">
              <w:rPr>
                <w:rFonts w:ascii="Twinkl Cursive Unlooped" w:hAnsi="Twinkl Cursive Unlooped"/>
                <w:color w:val="231F20"/>
                <w:sz w:val="24"/>
              </w:rPr>
              <w:t>allocated:</w:t>
            </w:r>
          </w:p>
        </w:tc>
        <w:tc>
          <w:tcPr>
            <w:tcW w:w="3423" w:type="dxa"/>
          </w:tcPr>
          <w:p w:rsidR="00705079" w:rsidRPr="00EE39E8" w:rsidRDefault="00C84880">
            <w:pPr>
              <w:pStyle w:val="TableParagraph"/>
              <w:spacing w:line="257" w:lineRule="exact"/>
              <w:rPr>
                <w:rFonts w:ascii="Twinkl Cursive Unlooped" w:hAnsi="Twinkl Cursive Unlooped"/>
                <w:sz w:val="24"/>
              </w:rPr>
            </w:pPr>
            <w:r w:rsidRPr="00EE39E8">
              <w:rPr>
                <w:rFonts w:ascii="Twinkl Cursive Unlooped" w:hAnsi="Twinkl Cursive Unlooped"/>
                <w:color w:val="231F20"/>
                <w:sz w:val="24"/>
              </w:rPr>
              <w:t>Evidence and impact:</w:t>
            </w:r>
          </w:p>
        </w:tc>
        <w:tc>
          <w:tcPr>
            <w:tcW w:w="3076" w:type="dxa"/>
          </w:tcPr>
          <w:p w:rsidR="00705079" w:rsidRPr="00EE39E8" w:rsidRDefault="00C84880">
            <w:pPr>
              <w:pStyle w:val="TableParagraph"/>
              <w:spacing w:line="255" w:lineRule="exact"/>
              <w:rPr>
                <w:rFonts w:ascii="Twinkl Cursive Unlooped" w:hAnsi="Twinkl Cursive Unlooped"/>
                <w:sz w:val="24"/>
              </w:rPr>
            </w:pPr>
            <w:r w:rsidRPr="00EE39E8">
              <w:rPr>
                <w:rFonts w:ascii="Twinkl Cursive Unlooped" w:hAnsi="Twinkl Cursive Unlooped"/>
                <w:color w:val="231F20"/>
                <w:sz w:val="24"/>
              </w:rPr>
              <w:t>Sustainability and suggested</w:t>
            </w:r>
          </w:p>
          <w:p w:rsidR="00705079" w:rsidRPr="00EE39E8" w:rsidRDefault="00C84880">
            <w:pPr>
              <w:pStyle w:val="TableParagraph"/>
              <w:spacing w:line="290" w:lineRule="exact"/>
              <w:rPr>
                <w:rFonts w:ascii="Twinkl Cursive Unlooped" w:hAnsi="Twinkl Cursive Unlooped"/>
                <w:sz w:val="24"/>
              </w:rPr>
            </w:pPr>
            <w:r w:rsidRPr="00EE39E8">
              <w:rPr>
                <w:rFonts w:ascii="Twinkl Cursive Unlooped" w:hAnsi="Twinkl Cursive Unlooped"/>
                <w:color w:val="231F20"/>
                <w:sz w:val="24"/>
              </w:rPr>
              <w:t>next steps:</w:t>
            </w:r>
          </w:p>
        </w:tc>
      </w:tr>
      <w:tr w:rsidR="00705079" w:rsidRPr="00EE39E8" w:rsidTr="00A316CB">
        <w:trPr>
          <w:trHeight w:val="1839"/>
        </w:trPr>
        <w:tc>
          <w:tcPr>
            <w:tcW w:w="3758" w:type="dxa"/>
          </w:tcPr>
          <w:p w:rsidR="00FD04D5" w:rsidRPr="00EE39E8" w:rsidRDefault="00FD04D5" w:rsidP="00FD04D5">
            <w:pPr>
              <w:pStyle w:val="TableParagraph"/>
              <w:spacing w:line="257" w:lineRule="exact"/>
              <w:rPr>
                <w:rFonts w:ascii="Twinkl Cursive Unlooped" w:hAnsi="Twinkl Cursive Unlooped"/>
                <w:b/>
                <w:sz w:val="24"/>
              </w:rPr>
            </w:pPr>
            <w:r w:rsidRPr="00EE39E8">
              <w:rPr>
                <w:rFonts w:ascii="Twinkl Cursive Unlooped" w:hAnsi="Twinkl Cursive Unlooped"/>
                <w:b/>
                <w:sz w:val="24"/>
              </w:rPr>
              <w:t>To broaden range of school clubs on offer to children</w:t>
            </w:r>
          </w:p>
          <w:p w:rsidR="00FD04D5" w:rsidRPr="00EE39E8" w:rsidRDefault="00FD04D5" w:rsidP="00FD04D5">
            <w:pPr>
              <w:pStyle w:val="TableParagraph"/>
              <w:spacing w:line="257" w:lineRule="exact"/>
              <w:ind w:left="0"/>
              <w:rPr>
                <w:rFonts w:ascii="Twinkl Cursive Unlooped" w:hAnsi="Twinkl Cursive Unlooped"/>
                <w:sz w:val="24"/>
              </w:rPr>
            </w:pPr>
            <w:r w:rsidRPr="00EE39E8">
              <w:rPr>
                <w:rFonts w:ascii="Twinkl Cursive Unlooped" w:hAnsi="Twinkl Cursive Unlooped"/>
                <w:sz w:val="24"/>
              </w:rPr>
              <w:t>Include inclusive sports to encourage more children to participate in sport including children with physical difficulties</w:t>
            </w:r>
          </w:p>
          <w:p w:rsidR="00705079" w:rsidRPr="00EE39E8" w:rsidRDefault="00705079">
            <w:pPr>
              <w:pStyle w:val="TableParagraph"/>
              <w:spacing w:line="257" w:lineRule="exact"/>
              <w:rPr>
                <w:rFonts w:ascii="Twinkl Cursive Unlooped" w:hAnsi="Twinkl Cursive Unlooped"/>
                <w:sz w:val="24"/>
              </w:rPr>
            </w:pPr>
          </w:p>
        </w:tc>
        <w:tc>
          <w:tcPr>
            <w:tcW w:w="3458" w:type="dxa"/>
          </w:tcPr>
          <w:p w:rsidR="00FD04D5" w:rsidRPr="00EE39E8" w:rsidRDefault="00FD04D5" w:rsidP="00FD04D5">
            <w:pPr>
              <w:pStyle w:val="TableParagraph"/>
              <w:numPr>
                <w:ilvl w:val="0"/>
                <w:numId w:val="10"/>
              </w:numPr>
              <w:rPr>
                <w:rFonts w:ascii="Twinkl Cursive Unlooped" w:hAnsi="Twinkl Cursive Unlooped"/>
                <w:sz w:val="24"/>
              </w:rPr>
            </w:pPr>
            <w:r w:rsidRPr="00EE39E8">
              <w:rPr>
                <w:rFonts w:ascii="Twinkl Cursive Unlooped" w:hAnsi="Twinkl Cursive Unlooped"/>
                <w:sz w:val="24"/>
              </w:rPr>
              <w:t xml:space="preserve">Introduce Boccia through expert workshops. </w:t>
            </w:r>
          </w:p>
          <w:p w:rsidR="00FD04D5" w:rsidRPr="00EE39E8" w:rsidRDefault="00FD04D5" w:rsidP="00FD04D5">
            <w:pPr>
              <w:pStyle w:val="TableParagraph"/>
              <w:numPr>
                <w:ilvl w:val="0"/>
                <w:numId w:val="10"/>
              </w:numPr>
              <w:rPr>
                <w:rFonts w:ascii="Twinkl Cursive Unlooped" w:hAnsi="Twinkl Cursive Unlooped"/>
                <w:sz w:val="24"/>
              </w:rPr>
            </w:pPr>
            <w:r w:rsidRPr="00EE39E8">
              <w:rPr>
                <w:rFonts w:ascii="Twinkl Cursive Unlooped" w:hAnsi="Twinkl Cursive Unlooped"/>
                <w:sz w:val="24"/>
              </w:rPr>
              <w:t xml:space="preserve">Train sports coaches and school games crew. </w:t>
            </w:r>
          </w:p>
          <w:p w:rsidR="00FD04D5" w:rsidRPr="00EE39E8" w:rsidRDefault="00FD04D5" w:rsidP="00FD04D5">
            <w:pPr>
              <w:pStyle w:val="TableParagraph"/>
              <w:numPr>
                <w:ilvl w:val="0"/>
                <w:numId w:val="10"/>
              </w:numPr>
              <w:rPr>
                <w:rFonts w:ascii="Twinkl Cursive Unlooped" w:hAnsi="Twinkl Cursive Unlooped"/>
                <w:sz w:val="24"/>
              </w:rPr>
            </w:pPr>
            <w:r w:rsidRPr="00EE39E8">
              <w:rPr>
                <w:rFonts w:ascii="Twinkl Cursive Unlooped" w:hAnsi="Twinkl Cursive Unlooped"/>
                <w:sz w:val="24"/>
              </w:rPr>
              <w:t xml:space="preserve">Enter Boccia tournament and introduce lunchtime club. </w:t>
            </w:r>
          </w:p>
          <w:p w:rsidR="00705079" w:rsidRPr="00EE39E8" w:rsidRDefault="00705079">
            <w:pPr>
              <w:pStyle w:val="TableParagraph"/>
              <w:ind w:left="0"/>
              <w:rPr>
                <w:rFonts w:ascii="Twinkl Cursive Unlooped" w:hAnsi="Twinkl Cursive Unlooped"/>
                <w:sz w:val="24"/>
              </w:rPr>
            </w:pPr>
          </w:p>
        </w:tc>
        <w:tc>
          <w:tcPr>
            <w:tcW w:w="1663" w:type="dxa"/>
          </w:tcPr>
          <w:p w:rsidR="00705079" w:rsidRPr="00EE39E8" w:rsidRDefault="00FD04D5">
            <w:pPr>
              <w:pStyle w:val="TableParagraph"/>
              <w:ind w:left="0"/>
              <w:rPr>
                <w:rFonts w:ascii="Twinkl Cursive Unlooped" w:hAnsi="Twinkl Cursive Unlooped"/>
                <w:sz w:val="24"/>
              </w:rPr>
            </w:pPr>
            <w:r w:rsidRPr="00EE39E8">
              <w:rPr>
                <w:rFonts w:ascii="Twinkl Cursive Unlooped" w:hAnsi="Twinkl Cursive Unlooped"/>
                <w:sz w:val="24"/>
              </w:rPr>
              <w:t>£370 for Boccia workshops (included in £1000 above) £40/hour x 9 hours of class workshops and staff training</w:t>
            </w:r>
          </w:p>
        </w:tc>
        <w:tc>
          <w:tcPr>
            <w:tcW w:w="3423" w:type="dxa"/>
          </w:tcPr>
          <w:p w:rsidR="00FD04D5" w:rsidRPr="00EE39E8" w:rsidRDefault="00FD04D5" w:rsidP="00FD04D5">
            <w:pPr>
              <w:pStyle w:val="TableParagraph"/>
              <w:rPr>
                <w:rFonts w:ascii="Twinkl Cursive Unlooped" w:hAnsi="Twinkl Cursive Unlooped"/>
                <w:sz w:val="24"/>
              </w:rPr>
            </w:pPr>
            <w:r w:rsidRPr="00EE39E8">
              <w:rPr>
                <w:rFonts w:ascii="Twinkl Cursive Unlooped" w:hAnsi="Twinkl Cursive Unlooped"/>
                <w:sz w:val="24"/>
              </w:rPr>
              <w:t xml:space="preserve">Year 4 classes and teachers were enthused by the sessions </w:t>
            </w:r>
          </w:p>
          <w:p w:rsidR="00FD04D5" w:rsidRPr="00EE39E8" w:rsidRDefault="00FD04D5" w:rsidP="00FD04D5">
            <w:pPr>
              <w:pStyle w:val="TableParagraph"/>
              <w:rPr>
                <w:rFonts w:ascii="Twinkl Cursive Unlooped" w:hAnsi="Twinkl Cursive Unlooped"/>
                <w:sz w:val="24"/>
              </w:rPr>
            </w:pPr>
            <w:r w:rsidRPr="00EE39E8">
              <w:rPr>
                <w:rFonts w:ascii="Twinkl Cursive Unlooped" w:hAnsi="Twinkl Cursive Unlooped"/>
                <w:sz w:val="24"/>
              </w:rPr>
              <w:t>As a result of training we were able to enter our first Boccia festival which children thoroughly enjoyed.</w:t>
            </w:r>
          </w:p>
          <w:p w:rsidR="00705079" w:rsidRPr="00EE39E8" w:rsidRDefault="00FD04D5" w:rsidP="00FD04D5">
            <w:pPr>
              <w:pStyle w:val="TableParagraph"/>
              <w:ind w:left="0"/>
              <w:rPr>
                <w:rFonts w:ascii="Twinkl Cursive Unlooped" w:hAnsi="Twinkl Cursive Unlooped"/>
                <w:sz w:val="24"/>
              </w:rPr>
            </w:pPr>
            <w:r w:rsidRPr="00EE39E8">
              <w:rPr>
                <w:rFonts w:ascii="Twinkl Cursive Unlooped" w:hAnsi="Twinkl Cursive Unlooped"/>
                <w:sz w:val="24"/>
              </w:rPr>
              <w:t xml:space="preserve"> For some it was their first opportunity to represent the school including children with physical difficulties  </w:t>
            </w:r>
          </w:p>
        </w:tc>
        <w:tc>
          <w:tcPr>
            <w:tcW w:w="3076" w:type="dxa"/>
          </w:tcPr>
          <w:p w:rsidR="00705079" w:rsidRPr="00EE39E8" w:rsidRDefault="00705079">
            <w:pPr>
              <w:pStyle w:val="TableParagraph"/>
              <w:ind w:left="0"/>
              <w:rPr>
                <w:rFonts w:ascii="Twinkl Cursive Unlooped" w:hAnsi="Twinkl Cursive Unlooped"/>
                <w:sz w:val="24"/>
              </w:rPr>
            </w:pPr>
          </w:p>
        </w:tc>
      </w:tr>
      <w:tr w:rsidR="00D851A1" w:rsidRPr="00EE39E8" w:rsidTr="00A316CB">
        <w:trPr>
          <w:trHeight w:val="1839"/>
        </w:trPr>
        <w:tc>
          <w:tcPr>
            <w:tcW w:w="3758" w:type="dxa"/>
          </w:tcPr>
          <w:p w:rsidR="00FD04D5" w:rsidRPr="00EE39E8" w:rsidRDefault="00FD04D5" w:rsidP="00FD04D5">
            <w:pPr>
              <w:pStyle w:val="TableParagraph"/>
              <w:spacing w:line="257" w:lineRule="exact"/>
              <w:rPr>
                <w:rFonts w:ascii="Twinkl Cursive Unlooped" w:hAnsi="Twinkl Cursive Unlooped"/>
                <w:sz w:val="24"/>
              </w:rPr>
            </w:pPr>
            <w:r w:rsidRPr="00EE39E8">
              <w:rPr>
                <w:rFonts w:ascii="Twinkl Cursive Unlooped" w:hAnsi="Twinkl Cursive Unlooped"/>
                <w:b/>
                <w:sz w:val="24"/>
              </w:rPr>
              <w:t>To maintain link with a range of high-profile community sports coaches</w:t>
            </w:r>
          </w:p>
          <w:p w:rsidR="00FD04D5" w:rsidRPr="00EE39E8" w:rsidRDefault="00FD04D5" w:rsidP="00FD04D5">
            <w:pPr>
              <w:pStyle w:val="TableParagraph"/>
              <w:spacing w:line="257" w:lineRule="exact"/>
              <w:rPr>
                <w:rFonts w:ascii="Twinkl Cursive Unlooped" w:hAnsi="Twinkl Cursive Unlooped"/>
                <w:sz w:val="24"/>
              </w:rPr>
            </w:pPr>
            <w:r w:rsidRPr="00EE39E8">
              <w:rPr>
                <w:rFonts w:ascii="Twinkl Cursive Unlooped" w:hAnsi="Twinkl Cursive Unlooped"/>
                <w:sz w:val="24"/>
              </w:rPr>
              <w:t>To continue link with Bristol Flyers and supply necessary equipment to sustain in school to extend our range of sports on offer and specialist coaching and CPD for staff within this area</w:t>
            </w:r>
          </w:p>
          <w:p w:rsidR="00D851A1" w:rsidRPr="00EE39E8" w:rsidRDefault="00D851A1">
            <w:pPr>
              <w:pStyle w:val="TableParagraph"/>
              <w:spacing w:line="257" w:lineRule="exact"/>
              <w:rPr>
                <w:rFonts w:ascii="Twinkl Cursive Unlooped" w:hAnsi="Twinkl Cursive Unlooped"/>
                <w:color w:val="231F20"/>
                <w:sz w:val="24"/>
              </w:rPr>
            </w:pPr>
          </w:p>
        </w:tc>
        <w:tc>
          <w:tcPr>
            <w:tcW w:w="3458" w:type="dxa"/>
          </w:tcPr>
          <w:p w:rsidR="00FD04D5" w:rsidRPr="00EE39E8" w:rsidRDefault="00FD04D5" w:rsidP="00FD04D5">
            <w:pPr>
              <w:pStyle w:val="TableParagraph"/>
              <w:numPr>
                <w:ilvl w:val="0"/>
                <w:numId w:val="10"/>
              </w:numPr>
              <w:rPr>
                <w:rFonts w:ascii="Twinkl Cursive Unlooped" w:hAnsi="Twinkl Cursive Unlooped"/>
                <w:sz w:val="24"/>
              </w:rPr>
            </w:pPr>
            <w:r w:rsidRPr="00EE39E8">
              <w:rPr>
                <w:rFonts w:ascii="Twinkl Cursive Unlooped" w:hAnsi="Twinkl Cursive Unlooped"/>
                <w:sz w:val="24"/>
              </w:rPr>
              <w:t xml:space="preserve">To book Bristol Flyers to work with targeted children. </w:t>
            </w:r>
          </w:p>
          <w:p w:rsidR="00FD04D5" w:rsidRPr="00EE39E8" w:rsidRDefault="00FD04D5" w:rsidP="00FD04D5">
            <w:pPr>
              <w:pStyle w:val="TableParagraph"/>
              <w:numPr>
                <w:ilvl w:val="0"/>
                <w:numId w:val="10"/>
              </w:numPr>
              <w:rPr>
                <w:rFonts w:ascii="Twinkl Cursive Unlooped" w:hAnsi="Twinkl Cursive Unlooped"/>
                <w:sz w:val="24"/>
              </w:rPr>
            </w:pPr>
            <w:r w:rsidRPr="00EE39E8">
              <w:rPr>
                <w:rFonts w:ascii="Twinkl Cursive Unlooped" w:hAnsi="Twinkl Cursive Unlooped"/>
                <w:sz w:val="24"/>
              </w:rPr>
              <w:t>KS2 teachers to select chi</w:t>
            </w:r>
            <w:r w:rsidR="002320F5" w:rsidRPr="00EE39E8">
              <w:rPr>
                <w:rFonts w:ascii="Twinkl Cursive Unlooped" w:hAnsi="Twinkl Cursive Unlooped"/>
                <w:sz w:val="24"/>
              </w:rPr>
              <w:t xml:space="preserve">ldren based on their level of </w:t>
            </w:r>
            <w:r w:rsidRPr="00EE39E8">
              <w:rPr>
                <w:rFonts w:ascii="Twinkl Cursive Unlooped" w:hAnsi="Twinkl Cursive Unlooped"/>
                <w:sz w:val="24"/>
              </w:rPr>
              <w:t xml:space="preserve">activity </w:t>
            </w:r>
          </w:p>
          <w:p w:rsidR="00D851A1" w:rsidRPr="00EE39E8" w:rsidRDefault="00D851A1">
            <w:pPr>
              <w:pStyle w:val="TableParagraph"/>
              <w:ind w:left="0"/>
              <w:rPr>
                <w:rFonts w:ascii="Twinkl Cursive Unlooped" w:hAnsi="Twinkl Cursive Unlooped"/>
                <w:sz w:val="24"/>
              </w:rPr>
            </w:pPr>
          </w:p>
        </w:tc>
        <w:tc>
          <w:tcPr>
            <w:tcW w:w="1663" w:type="dxa"/>
          </w:tcPr>
          <w:p w:rsidR="00FD04D5" w:rsidRPr="00EE39E8" w:rsidRDefault="00FD04D5" w:rsidP="00FD04D5">
            <w:pPr>
              <w:pStyle w:val="TableParagraph"/>
              <w:rPr>
                <w:rFonts w:ascii="Twinkl Cursive Unlooped" w:hAnsi="Twinkl Cursive Unlooped"/>
                <w:sz w:val="24"/>
              </w:rPr>
            </w:pPr>
            <w:r w:rsidRPr="00EE39E8">
              <w:rPr>
                <w:rFonts w:ascii="Twinkl Cursive Unlooped" w:hAnsi="Twinkl Cursive Unlooped"/>
                <w:sz w:val="24"/>
              </w:rPr>
              <w:t xml:space="preserve">Basketball for Term 5 with Bristol Flyers </w:t>
            </w:r>
          </w:p>
          <w:p w:rsidR="00D851A1" w:rsidRPr="00EE39E8" w:rsidRDefault="00FD04D5" w:rsidP="00FD04D5">
            <w:pPr>
              <w:pStyle w:val="TableParagraph"/>
              <w:ind w:left="0"/>
              <w:rPr>
                <w:rFonts w:ascii="Twinkl Cursive Unlooped" w:hAnsi="Twinkl Cursive Unlooped"/>
                <w:sz w:val="24"/>
              </w:rPr>
            </w:pPr>
            <w:r w:rsidRPr="00EE39E8">
              <w:rPr>
                <w:rFonts w:ascii="Twinkl Cursive Unlooped" w:hAnsi="Twinkl Cursive Unlooped"/>
                <w:sz w:val="24"/>
              </w:rPr>
              <w:t>(5 weeks x ½ day workshops) £450</w:t>
            </w:r>
          </w:p>
        </w:tc>
        <w:tc>
          <w:tcPr>
            <w:tcW w:w="3423" w:type="dxa"/>
          </w:tcPr>
          <w:p w:rsidR="00D851A1" w:rsidRPr="00EE39E8" w:rsidRDefault="00D851A1">
            <w:pPr>
              <w:pStyle w:val="TableParagraph"/>
              <w:ind w:left="0"/>
              <w:rPr>
                <w:rFonts w:ascii="Twinkl Cursive Unlooped" w:hAnsi="Twinkl Cursive Unlooped"/>
                <w:sz w:val="24"/>
              </w:rPr>
            </w:pPr>
          </w:p>
        </w:tc>
        <w:tc>
          <w:tcPr>
            <w:tcW w:w="3076" w:type="dxa"/>
          </w:tcPr>
          <w:p w:rsidR="00D851A1" w:rsidRPr="00EE39E8" w:rsidRDefault="00D851A1">
            <w:pPr>
              <w:pStyle w:val="TableParagraph"/>
              <w:ind w:left="0"/>
              <w:rPr>
                <w:rFonts w:ascii="Twinkl Cursive Unlooped" w:hAnsi="Twinkl Cursive Unlooped"/>
                <w:sz w:val="24"/>
              </w:rPr>
            </w:pPr>
          </w:p>
        </w:tc>
      </w:tr>
      <w:tr w:rsidR="00D851A1" w:rsidRPr="00EE39E8" w:rsidTr="00A316CB">
        <w:trPr>
          <w:trHeight w:val="1839"/>
        </w:trPr>
        <w:tc>
          <w:tcPr>
            <w:tcW w:w="3758" w:type="dxa"/>
          </w:tcPr>
          <w:p w:rsidR="00D851A1" w:rsidRPr="00EE39E8" w:rsidRDefault="00FD04D5">
            <w:pPr>
              <w:pStyle w:val="TableParagraph"/>
              <w:spacing w:line="257" w:lineRule="exact"/>
              <w:rPr>
                <w:rFonts w:ascii="Twinkl Cursive Unlooped" w:hAnsi="Twinkl Cursive Unlooped"/>
                <w:b/>
                <w:color w:val="231F20"/>
                <w:sz w:val="24"/>
              </w:rPr>
            </w:pPr>
            <w:r w:rsidRPr="00EE39E8">
              <w:rPr>
                <w:rFonts w:ascii="Twinkl Cursive Unlooped" w:hAnsi="Twinkl Cursive Unlooped"/>
                <w:b/>
                <w:sz w:val="24"/>
              </w:rPr>
              <w:lastRenderedPageBreak/>
              <w:t>To invite inspirational adults into school to promote a range of sports</w:t>
            </w:r>
          </w:p>
        </w:tc>
        <w:tc>
          <w:tcPr>
            <w:tcW w:w="3458" w:type="dxa"/>
          </w:tcPr>
          <w:p w:rsidR="00FD04D5" w:rsidRPr="00EE39E8" w:rsidRDefault="00FD04D5" w:rsidP="00FD04D5">
            <w:pPr>
              <w:pStyle w:val="TableParagraph"/>
              <w:numPr>
                <w:ilvl w:val="0"/>
                <w:numId w:val="10"/>
              </w:numPr>
              <w:rPr>
                <w:rFonts w:ascii="Twinkl Cursive Unlooped" w:hAnsi="Twinkl Cursive Unlooped"/>
                <w:sz w:val="24"/>
              </w:rPr>
            </w:pPr>
            <w:r w:rsidRPr="00EE39E8">
              <w:rPr>
                <w:rFonts w:ascii="Twinkl Cursive Unlooped" w:hAnsi="Twinkl Cursive Unlooped"/>
                <w:sz w:val="24"/>
              </w:rPr>
              <w:t xml:space="preserve">Jenny Rutter from Nova Sports and Coaching to come in to discuss clubs and CPD options </w:t>
            </w:r>
          </w:p>
          <w:p w:rsidR="00FD04D5" w:rsidRPr="00EE39E8" w:rsidRDefault="00FD04D5" w:rsidP="00FD04D5">
            <w:pPr>
              <w:pStyle w:val="TableParagraph"/>
              <w:numPr>
                <w:ilvl w:val="0"/>
                <w:numId w:val="10"/>
              </w:numPr>
              <w:rPr>
                <w:rFonts w:ascii="Twinkl Cursive Unlooped" w:hAnsi="Twinkl Cursive Unlooped"/>
                <w:sz w:val="24"/>
              </w:rPr>
            </w:pPr>
            <w:r w:rsidRPr="00EE39E8">
              <w:rPr>
                <w:rFonts w:ascii="Twinkl Cursive Unlooped" w:hAnsi="Twinkl Cursive Unlooped"/>
                <w:sz w:val="24"/>
              </w:rPr>
              <w:t xml:space="preserve">Organise inspirational sportswomen coaching to celebrate International Women’s Day </w:t>
            </w:r>
          </w:p>
          <w:p w:rsidR="00FD04D5" w:rsidRPr="00EE39E8" w:rsidRDefault="00FD04D5" w:rsidP="00FD04D5">
            <w:pPr>
              <w:pStyle w:val="TableParagraph"/>
              <w:numPr>
                <w:ilvl w:val="0"/>
                <w:numId w:val="10"/>
              </w:numPr>
              <w:rPr>
                <w:rFonts w:ascii="Twinkl Cursive Unlooped" w:hAnsi="Twinkl Cursive Unlooped"/>
                <w:sz w:val="24"/>
              </w:rPr>
            </w:pPr>
            <w:r w:rsidRPr="00EE39E8">
              <w:rPr>
                <w:rFonts w:ascii="Twinkl Cursive Unlooped" w:hAnsi="Twinkl Cursive Unlooped"/>
                <w:sz w:val="24"/>
              </w:rPr>
              <w:t xml:space="preserve">Organise inclusive sports as part of Healthy Schools Week </w:t>
            </w:r>
          </w:p>
          <w:p w:rsidR="00D851A1" w:rsidRPr="00EE39E8" w:rsidRDefault="00D851A1">
            <w:pPr>
              <w:pStyle w:val="TableParagraph"/>
              <w:ind w:left="0"/>
              <w:rPr>
                <w:rFonts w:ascii="Twinkl Cursive Unlooped" w:hAnsi="Twinkl Cursive Unlooped"/>
                <w:sz w:val="24"/>
              </w:rPr>
            </w:pPr>
          </w:p>
        </w:tc>
        <w:tc>
          <w:tcPr>
            <w:tcW w:w="1663" w:type="dxa"/>
          </w:tcPr>
          <w:p w:rsidR="00FD04D5" w:rsidRPr="00EE39E8" w:rsidRDefault="00FD04D5" w:rsidP="00FD04D5">
            <w:pPr>
              <w:pStyle w:val="TableParagraph"/>
              <w:rPr>
                <w:rFonts w:ascii="Twinkl Cursive Unlooped" w:hAnsi="Twinkl Cursive Unlooped"/>
                <w:sz w:val="24"/>
              </w:rPr>
            </w:pPr>
            <w:r w:rsidRPr="00EE39E8">
              <w:rPr>
                <w:rFonts w:ascii="Twinkl Cursive Unlooped" w:hAnsi="Twinkl Cursive Unlooped"/>
                <w:sz w:val="24"/>
              </w:rPr>
              <w:t>£1000  for additional specific equipment</w:t>
            </w:r>
          </w:p>
          <w:p w:rsidR="00FD04D5" w:rsidRPr="00EE39E8" w:rsidRDefault="00FD04D5" w:rsidP="00FD04D5">
            <w:pPr>
              <w:pStyle w:val="TableParagraph"/>
              <w:rPr>
                <w:rFonts w:ascii="Twinkl Cursive Unlooped" w:hAnsi="Twinkl Cursive Unlooped"/>
                <w:sz w:val="24"/>
              </w:rPr>
            </w:pPr>
            <w:r w:rsidRPr="00EE39E8">
              <w:rPr>
                <w:rFonts w:ascii="Twinkl Cursive Unlooped" w:hAnsi="Twinkl Cursive Unlooped"/>
                <w:sz w:val="24"/>
              </w:rPr>
              <w:t>required</w:t>
            </w:r>
          </w:p>
          <w:p w:rsidR="00D851A1" w:rsidRPr="00EE39E8" w:rsidRDefault="00FD04D5" w:rsidP="008D3B22">
            <w:pPr>
              <w:pStyle w:val="TableParagraph"/>
              <w:rPr>
                <w:rFonts w:ascii="Twinkl Cursive Unlooped" w:hAnsi="Twinkl Cursive Unlooped"/>
                <w:sz w:val="24"/>
              </w:rPr>
            </w:pPr>
            <w:r w:rsidRPr="00EE39E8">
              <w:rPr>
                <w:rFonts w:ascii="Twinkl Cursive Unlooped" w:hAnsi="Twinkl Cursive Unlooped"/>
                <w:sz w:val="24"/>
              </w:rPr>
              <w:t>IWD coaches £132</w:t>
            </w:r>
            <w:r w:rsidR="00A97225" w:rsidRPr="00EE39E8">
              <w:rPr>
                <w:rFonts w:ascii="Twinkl Cursive Unlooped" w:hAnsi="Twinkl Cursive Unlooped"/>
                <w:sz w:val="24"/>
              </w:rPr>
              <w:t xml:space="preserve"> included above </w:t>
            </w:r>
          </w:p>
        </w:tc>
        <w:tc>
          <w:tcPr>
            <w:tcW w:w="3423" w:type="dxa"/>
          </w:tcPr>
          <w:p w:rsidR="00D851A1" w:rsidRPr="00EE39E8" w:rsidRDefault="00FD04D5">
            <w:pPr>
              <w:pStyle w:val="TableParagraph"/>
              <w:ind w:left="0"/>
              <w:rPr>
                <w:rFonts w:ascii="Twinkl Cursive Unlooped" w:hAnsi="Twinkl Cursive Unlooped"/>
                <w:sz w:val="24"/>
              </w:rPr>
            </w:pPr>
            <w:r w:rsidRPr="00EE39E8">
              <w:rPr>
                <w:rFonts w:ascii="Twinkl Cursive Unlooped" w:hAnsi="Twinkl Cursive Unlooped"/>
                <w:sz w:val="24"/>
              </w:rPr>
              <w:t>Children were enthused by the Nova Sports Coaching and the acquisition of skills here led to children being confident enough to participate in a boccia tournament organised by the Gordano Legacy Cluster</w:t>
            </w:r>
          </w:p>
        </w:tc>
        <w:tc>
          <w:tcPr>
            <w:tcW w:w="3076" w:type="dxa"/>
          </w:tcPr>
          <w:p w:rsidR="00D851A1" w:rsidRPr="00EE39E8" w:rsidRDefault="00FD04D5">
            <w:pPr>
              <w:pStyle w:val="TableParagraph"/>
              <w:ind w:left="0"/>
              <w:rPr>
                <w:rFonts w:ascii="Twinkl Cursive Unlooped" w:hAnsi="Twinkl Cursive Unlooped"/>
                <w:sz w:val="24"/>
              </w:rPr>
            </w:pPr>
            <w:r w:rsidRPr="00EE39E8">
              <w:rPr>
                <w:rFonts w:ascii="Twinkl Cursive Unlooped" w:hAnsi="Twinkl Cursive Unlooped"/>
                <w:sz w:val="24"/>
              </w:rPr>
              <w:t>Trickle down of skills from Year 4 teachers to other staff to minimize the cost of coaching next year?</w:t>
            </w:r>
          </w:p>
        </w:tc>
      </w:tr>
      <w:tr w:rsidR="00656BFF" w:rsidRPr="00EE39E8" w:rsidTr="00A316CB">
        <w:trPr>
          <w:trHeight w:val="1839"/>
        </w:trPr>
        <w:tc>
          <w:tcPr>
            <w:tcW w:w="3758" w:type="dxa"/>
          </w:tcPr>
          <w:p w:rsidR="00656BFF" w:rsidRPr="00EE39E8" w:rsidRDefault="00656BFF" w:rsidP="002320F5">
            <w:pPr>
              <w:pStyle w:val="TableParagraph"/>
              <w:rPr>
                <w:rFonts w:ascii="Twinkl Cursive Unlooped" w:hAnsi="Twinkl Cursive Unlooped"/>
                <w:b/>
                <w:sz w:val="24"/>
              </w:rPr>
            </w:pPr>
            <w:r w:rsidRPr="00EE39E8">
              <w:rPr>
                <w:rFonts w:ascii="Twinkl Cursive Unlooped" w:hAnsi="Twinkl Cursive Unlooped"/>
                <w:b/>
                <w:sz w:val="24"/>
              </w:rPr>
              <w:t xml:space="preserve">To introduce a range of new and inclusive sports to children through intra-school tournaments </w:t>
            </w:r>
          </w:p>
        </w:tc>
        <w:tc>
          <w:tcPr>
            <w:tcW w:w="3458" w:type="dxa"/>
          </w:tcPr>
          <w:p w:rsidR="00656BFF" w:rsidRPr="00EE39E8" w:rsidRDefault="00656BFF" w:rsidP="002320F5">
            <w:pPr>
              <w:pStyle w:val="TableParagraph"/>
              <w:numPr>
                <w:ilvl w:val="0"/>
                <w:numId w:val="11"/>
              </w:numPr>
              <w:rPr>
                <w:rFonts w:ascii="Twinkl Cursive Unlooped" w:hAnsi="Twinkl Cursive Unlooped"/>
                <w:sz w:val="24"/>
              </w:rPr>
            </w:pPr>
            <w:r w:rsidRPr="00EE39E8">
              <w:rPr>
                <w:rFonts w:ascii="Twinkl Cursive Unlooped" w:hAnsi="Twinkl Cursive Unlooped"/>
                <w:sz w:val="24"/>
              </w:rPr>
              <w:t xml:space="preserve">Organise Jailbreak tournament and rounders tournament for Year 5/6 children in Term 6 </w:t>
            </w:r>
          </w:p>
          <w:p w:rsidR="00A95B4F" w:rsidRPr="00EE39E8" w:rsidRDefault="00A95B4F" w:rsidP="002320F5">
            <w:pPr>
              <w:pStyle w:val="TableParagraph"/>
              <w:numPr>
                <w:ilvl w:val="0"/>
                <w:numId w:val="11"/>
              </w:numPr>
              <w:rPr>
                <w:rFonts w:ascii="Twinkl Cursive Unlooped" w:hAnsi="Twinkl Cursive Unlooped"/>
                <w:sz w:val="24"/>
              </w:rPr>
            </w:pPr>
            <w:r w:rsidRPr="00EE39E8">
              <w:rPr>
                <w:rFonts w:ascii="Twinkl Cursive Unlooped" w:hAnsi="Twinkl Cursive Unlooped"/>
                <w:sz w:val="24"/>
              </w:rPr>
              <w:t xml:space="preserve">Y1 x30 to hold a dodgeball tournament with Bex Morgan whilst others attend Gordano Multiskills festival </w:t>
            </w:r>
          </w:p>
        </w:tc>
        <w:tc>
          <w:tcPr>
            <w:tcW w:w="1663" w:type="dxa"/>
          </w:tcPr>
          <w:p w:rsidR="00656BFF" w:rsidRPr="00EE39E8" w:rsidRDefault="00656BFF" w:rsidP="002320F5">
            <w:pPr>
              <w:pStyle w:val="TableParagraph"/>
              <w:rPr>
                <w:rFonts w:ascii="Twinkl Cursive Unlooped" w:hAnsi="Twinkl Cursive Unlooped"/>
                <w:sz w:val="24"/>
              </w:rPr>
            </w:pPr>
            <w:r w:rsidRPr="00EE39E8">
              <w:rPr>
                <w:rFonts w:ascii="Twinkl Cursive Unlooped" w:hAnsi="Twinkl Cursive Unlooped"/>
                <w:sz w:val="24"/>
              </w:rPr>
              <w:t xml:space="preserve">£0 </w:t>
            </w:r>
            <w:r w:rsidR="00A95B4F" w:rsidRPr="00EE39E8">
              <w:rPr>
                <w:rFonts w:ascii="Twinkl Cursive Unlooped" w:hAnsi="Twinkl Cursive Unlooped"/>
                <w:sz w:val="24"/>
              </w:rPr>
              <w:t xml:space="preserve">for y5/6 event </w:t>
            </w:r>
          </w:p>
          <w:p w:rsidR="00A95B4F" w:rsidRPr="00EE39E8" w:rsidRDefault="00A95B4F" w:rsidP="002320F5">
            <w:pPr>
              <w:pStyle w:val="TableParagraph"/>
              <w:rPr>
                <w:rFonts w:ascii="Twinkl Cursive Unlooped" w:hAnsi="Twinkl Cursive Unlooped"/>
                <w:sz w:val="24"/>
              </w:rPr>
            </w:pPr>
          </w:p>
          <w:p w:rsidR="00A95B4F" w:rsidRPr="00EE39E8" w:rsidRDefault="00A95B4F" w:rsidP="002320F5">
            <w:pPr>
              <w:pStyle w:val="TableParagraph"/>
              <w:rPr>
                <w:rFonts w:ascii="Twinkl Cursive Unlooped" w:hAnsi="Twinkl Cursive Unlooped"/>
                <w:sz w:val="24"/>
              </w:rPr>
            </w:pPr>
          </w:p>
          <w:p w:rsidR="00A95B4F" w:rsidRPr="00EE39E8" w:rsidRDefault="00A95B4F" w:rsidP="002320F5">
            <w:pPr>
              <w:pStyle w:val="TableParagraph"/>
              <w:rPr>
                <w:rFonts w:ascii="Twinkl Cursive Unlooped" w:hAnsi="Twinkl Cursive Unlooped"/>
                <w:sz w:val="24"/>
              </w:rPr>
            </w:pPr>
          </w:p>
          <w:p w:rsidR="00A95B4F" w:rsidRPr="00EE39E8" w:rsidRDefault="00A95B4F" w:rsidP="00A95B4F">
            <w:pPr>
              <w:pStyle w:val="TableParagraph"/>
              <w:ind w:left="0"/>
              <w:rPr>
                <w:rFonts w:ascii="Twinkl Cursive Unlooped" w:hAnsi="Twinkl Cursive Unlooped"/>
                <w:sz w:val="24"/>
              </w:rPr>
            </w:pPr>
            <w:r w:rsidRPr="00EE39E8">
              <w:rPr>
                <w:rFonts w:ascii="Twinkl Cursive Unlooped" w:hAnsi="Twinkl Cursive Unlooped"/>
                <w:sz w:val="24"/>
              </w:rPr>
              <w:t>£15 for hall hire</w:t>
            </w:r>
          </w:p>
          <w:p w:rsidR="00A95B4F" w:rsidRPr="00EE39E8" w:rsidRDefault="00A95B4F" w:rsidP="00A95B4F">
            <w:pPr>
              <w:pStyle w:val="TableParagraph"/>
              <w:ind w:left="0"/>
              <w:rPr>
                <w:rFonts w:ascii="Twinkl Cursive Unlooped" w:hAnsi="Twinkl Cursive Unlooped"/>
                <w:sz w:val="24"/>
              </w:rPr>
            </w:pPr>
            <w:r w:rsidRPr="00EE39E8">
              <w:rPr>
                <w:rFonts w:ascii="Twinkl Cursive Unlooped" w:hAnsi="Twinkl Cursive Unlooped"/>
                <w:sz w:val="24"/>
              </w:rPr>
              <w:t xml:space="preserve">£52.50 for </w:t>
            </w:r>
            <w:r w:rsidR="00145904" w:rsidRPr="00EE39E8">
              <w:rPr>
                <w:rFonts w:ascii="Twinkl Cursive Unlooped" w:hAnsi="Twinkl Cursive Unlooped"/>
                <w:sz w:val="24"/>
              </w:rPr>
              <w:t>Bex Morgan coaching</w:t>
            </w:r>
          </w:p>
        </w:tc>
        <w:tc>
          <w:tcPr>
            <w:tcW w:w="3423" w:type="dxa"/>
          </w:tcPr>
          <w:p w:rsidR="00656BFF" w:rsidRPr="00EE39E8" w:rsidRDefault="008F20DA">
            <w:pPr>
              <w:pStyle w:val="TableParagraph"/>
              <w:ind w:left="0"/>
              <w:rPr>
                <w:rFonts w:ascii="Twinkl Cursive Unlooped" w:hAnsi="Twinkl Cursive Unlooped"/>
                <w:sz w:val="24"/>
              </w:rPr>
            </w:pPr>
            <w:r w:rsidRPr="00EE39E8">
              <w:rPr>
                <w:rFonts w:ascii="Twinkl Cursive Unlooped" w:hAnsi="Twinkl Cursive Unlooped"/>
                <w:sz w:val="24"/>
              </w:rPr>
              <w:t>Children enthused by introduction of new games and full participation by KS1 and KS2 to new sports during HSW.</w:t>
            </w:r>
          </w:p>
        </w:tc>
        <w:tc>
          <w:tcPr>
            <w:tcW w:w="3076" w:type="dxa"/>
          </w:tcPr>
          <w:p w:rsidR="00656BFF" w:rsidRPr="00EE39E8" w:rsidRDefault="00656BFF">
            <w:pPr>
              <w:pStyle w:val="TableParagraph"/>
              <w:ind w:left="0"/>
              <w:rPr>
                <w:rFonts w:ascii="Twinkl Cursive Unlooped" w:hAnsi="Twinkl Cursive Unlooped"/>
                <w:sz w:val="24"/>
              </w:rPr>
            </w:pPr>
          </w:p>
        </w:tc>
      </w:tr>
      <w:tr w:rsidR="008A56E9" w:rsidRPr="00EE39E8" w:rsidTr="00A316CB">
        <w:trPr>
          <w:trHeight w:val="1839"/>
        </w:trPr>
        <w:tc>
          <w:tcPr>
            <w:tcW w:w="3758" w:type="dxa"/>
          </w:tcPr>
          <w:p w:rsidR="008A56E9" w:rsidRPr="00EE39E8" w:rsidRDefault="008A56E9" w:rsidP="008A56E9">
            <w:pPr>
              <w:pStyle w:val="TableParagraph"/>
              <w:rPr>
                <w:rFonts w:ascii="Twinkl Cursive Unlooped" w:hAnsi="Twinkl Cursive Unlooped"/>
                <w:b/>
                <w:sz w:val="24"/>
              </w:rPr>
            </w:pPr>
            <w:r w:rsidRPr="00EE39E8">
              <w:rPr>
                <w:rFonts w:ascii="Twinkl Cursive Unlooped" w:hAnsi="Twinkl Cursive Unlooped"/>
                <w:b/>
                <w:sz w:val="24"/>
              </w:rPr>
              <w:t xml:space="preserve">To raise the profile of a range of sports to children across the school </w:t>
            </w:r>
          </w:p>
          <w:p w:rsidR="008A56E9" w:rsidRPr="00EE39E8" w:rsidRDefault="008D3B22" w:rsidP="008D3B22">
            <w:pPr>
              <w:pStyle w:val="TableParagraph"/>
              <w:ind w:left="0"/>
              <w:rPr>
                <w:rFonts w:ascii="Twinkl Cursive Unlooped" w:hAnsi="Twinkl Cursive Unlooped"/>
                <w:sz w:val="24"/>
              </w:rPr>
            </w:pPr>
            <w:r w:rsidRPr="00EE39E8">
              <w:rPr>
                <w:rFonts w:ascii="Twinkl Cursive Unlooped" w:hAnsi="Twinkl Cursive Unlooped"/>
                <w:sz w:val="24"/>
              </w:rPr>
              <w:t xml:space="preserve">Plan </w:t>
            </w:r>
            <w:r w:rsidR="008A56E9" w:rsidRPr="00EE39E8">
              <w:rPr>
                <w:rFonts w:ascii="Twinkl Cursive Unlooped" w:hAnsi="Twinkl Cursive Unlooped"/>
                <w:sz w:val="24"/>
              </w:rPr>
              <w:t xml:space="preserve">celebration of sports and healthy lifestyles including standard and more inclusive sports </w:t>
            </w:r>
          </w:p>
        </w:tc>
        <w:tc>
          <w:tcPr>
            <w:tcW w:w="3458" w:type="dxa"/>
          </w:tcPr>
          <w:p w:rsidR="008A56E9" w:rsidRPr="00EE39E8" w:rsidRDefault="008D3B22" w:rsidP="002320F5">
            <w:pPr>
              <w:pStyle w:val="TableParagraph"/>
              <w:numPr>
                <w:ilvl w:val="0"/>
                <w:numId w:val="11"/>
              </w:numPr>
              <w:rPr>
                <w:rFonts w:ascii="Twinkl Cursive Unlooped" w:hAnsi="Twinkl Cursive Unlooped"/>
                <w:sz w:val="24"/>
              </w:rPr>
            </w:pPr>
            <w:r w:rsidRPr="00EE39E8">
              <w:rPr>
                <w:rFonts w:ascii="Twinkl Cursive Unlooped" w:hAnsi="Twinkl Cursive Unlooped"/>
                <w:sz w:val="24"/>
              </w:rPr>
              <w:t xml:space="preserve">Pentathlon Hereford to run an activity day. Interest based on participation and enjoyment of children competing in Laser Run and Fencing through NSSPEA. </w:t>
            </w:r>
          </w:p>
        </w:tc>
        <w:tc>
          <w:tcPr>
            <w:tcW w:w="1663" w:type="dxa"/>
          </w:tcPr>
          <w:p w:rsidR="008A56E9" w:rsidRPr="00EE39E8" w:rsidRDefault="008D3B22" w:rsidP="002320F5">
            <w:pPr>
              <w:pStyle w:val="TableParagraph"/>
              <w:rPr>
                <w:rFonts w:ascii="Twinkl Cursive Unlooped" w:hAnsi="Twinkl Cursive Unlooped"/>
                <w:sz w:val="24"/>
              </w:rPr>
            </w:pPr>
            <w:r w:rsidRPr="00EE39E8">
              <w:rPr>
                <w:rFonts w:ascii="Twinkl Cursive Unlooped" w:hAnsi="Twinkl Cursive Unlooped"/>
                <w:sz w:val="24"/>
              </w:rPr>
              <w:t xml:space="preserve">£300 </w:t>
            </w:r>
            <w:r w:rsidR="000A7A34" w:rsidRPr="00EE39E8">
              <w:rPr>
                <w:rFonts w:ascii="Twinkl Cursive Unlooped" w:hAnsi="Twinkl Cursive Unlooped"/>
                <w:sz w:val="24"/>
              </w:rPr>
              <w:t xml:space="preserve">(listed above) </w:t>
            </w:r>
          </w:p>
        </w:tc>
        <w:tc>
          <w:tcPr>
            <w:tcW w:w="3423" w:type="dxa"/>
          </w:tcPr>
          <w:p w:rsidR="008A56E9" w:rsidRPr="00EE39E8" w:rsidRDefault="008A56E9">
            <w:pPr>
              <w:pStyle w:val="TableParagraph"/>
              <w:ind w:left="0"/>
              <w:rPr>
                <w:rFonts w:ascii="Twinkl Cursive Unlooped" w:hAnsi="Twinkl Cursive Unlooped"/>
                <w:sz w:val="24"/>
              </w:rPr>
            </w:pPr>
          </w:p>
        </w:tc>
        <w:tc>
          <w:tcPr>
            <w:tcW w:w="3076" w:type="dxa"/>
          </w:tcPr>
          <w:p w:rsidR="008A56E9" w:rsidRPr="00EE39E8" w:rsidRDefault="008A56E9">
            <w:pPr>
              <w:pStyle w:val="TableParagraph"/>
              <w:ind w:left="0"/>
              <w:rPr>
                <w:rFonts w:ascii="Twinkl Cursive Unlooped" w:hAnsi="Twinkl Cursive Unlooped"/>
                <w:sz w:val="24"/>
              </w:rPr>
            </w:pPr>
          </w:p>
        </w:tc>
      </w:tr>
      <w:tr w:rsidR="00656BFF" w:rsidRPr="00EE39E8">
        <w:trPr>
          <w:trHeight w:val="352"/>
        </w:trPr>
        <w:tc>
          <w:tcPr>
            <w:tcW w:w="12302" w:type="dxa"/>
            <w:gridSpan w:val="4"/>
            <w:vMerge w:val="restart"/>
          </w:tcPr>
          <w:p w:rsidR="00656BFF" w:rsidRPr="00EE39E8" w:rsidRDefault="00656BFF">
            <w:pPr>
              <w:pStyle w:val="TableParagraph"/>
              <w:spacing w:line="257" w:lineRule="exact"/>
              <w:rPr>
                <w:rFonts w:ascii="Twinkl Cursive Unlooped" w:hAnsi="Twinkl Cursive Unlooped"/>
                <w:sz w:val="24"/>
              </w:rPr>
            </w:pPr>
            <w:r w:rsidRPr="00EE39E8">
              <w:rPr>
                <w:rFonts w:ascii="Twinkl Cursive Unlooped" w:hAnsi="Twinkl Cursive Unlooped"/>
                <w:b/>
                <w:color w:val="0E5F22"/>
                <w:sz w:val="24"/>
              </w:rPr>
              <w:t xml:space="preserve">Key indicator 5: </w:t>
            </w:r>
            <w:r w:rsidRPr="00EE39E8">
              <w:rPr>
                <w:rFonts w:ascii="Twinkl Cursive Unlooped" w:hAnsi="Twinkl Cursive Unlooped"/>
                <w:color w:val="0E5F22"/>
                <w:sz w:val="24"/>
              </w:rPr>
              <w:t>Increased participation in competitive sport</w:t>
            </w:r>
          </w:p>
        </w:tc>
        <w:tc>
          <w:tcPr>
            <w:tcW w:w="3076" w:type="dxa"/>
          </w:tcPr>
          <w:p w:rsidR="00656BFF" w:rsidRPr="00EE39E8" w:rsidRDefault="00656BFF">
            <w:pPr>
              <w:pStyle w:val="TableParagraph"/>
              <w:spacing w:line="257" w:lineRule="exact"/>
              <w:rPr>
                <w:rFonts w:ascii="Twinkl Cursive Unlooped" w:hAnsi="Twinkl Cursive Unlooped"/>
                <w:sz w:val="24"/>
              </w:rPr>
            </w:pPr>
            <w:r w:rsidRPr="00EE39E8">
              <w:rPr>
                <w:rFonts w:ascii="Twinkl Cursive Unlooped" w:hAnsi="Twinkl Cursive Unlooped"/>
                <w:color w:val="231F20"/>
                <w:sz w:val="24"/>
              </w:rPr>
              <w:t>Percentage of total allocation:</w:t>
            </w:r>
          </w:p>
        </w:tc>
      </w:tr>
      <w:tr w:rsidR="00656BFF" w:rsidRPr="00EE39E8">
        <w:trPr>
          <w:trHeight w:val="296"/>
        </w:trPr>
        <w:tc>
          <w:tcPr>
            <w:tcW w:w="12302" w:type="dxa"/>
            <w:gridSpan w:val="4"/>
            <w:vMerge/>
            <w:tcBorders>
              <w:top w:val="nil"/>
            </w:tcBorders>
          </w:tcPr>
          <w:p w:rsidR="00656BFF" w:rsidRPr="00EE39E8" w:rsidRDefault="00656BFF">
            <w:pPr>
              <w:rPr>
                <w:rFonts w:ascii="Twinkl Cursive Unlooped" w:hAnsi="Twinkl Cursive Unlooped"/>
                <w:sz w:val="2"/>
                <w:szCs w:val="2"/>
              </w:rPr>
            </w:pPr>
          </w:p>
        </w:tc>
        <w:tc>
          <w:tcPr>
            <w:tcW w:w="3076" w:type="dxa"/>
          </w:tcPr>
          <w:p w:rsidR="00A97225" w:rsidRPr="00EE39E8" w:rsidRDefault="00A97225">
            <w:pPr>
              <w:pStyle w:val="TableParagraph"/>
              <w:spacing w:line="257" w:lineRule="exact"/>
              <w:ind w:left="20"/>
              <w:jc w:val="center"/>
              <w:rPr>
                <w:rFonts w:ascii="Twinkl Cursive Unlooped" w:hAnsi="Twinkl Cursive Unlooped"/>
                <w:b/>
                <w:color w:val="231F20"/>
                <w:sz w:val="24"/>
              </w:rPr>
            </w:pPr>
            <w:r w:rsidRPr="00EE39E8">
              <w:rPr>
                <w:rFonts w:ascii="Twinkl Cursive Unlooped" w:hAnsi="Twinkl Cursive Unlooped"/>
                <w:b/>
                <w:color w:val="231F20"/>
                <w:sz w:val="24"/>
              </w:rPr>
              <w:t>£5,900.50</w:t>
            </w:r>
          </w:p>
          <w:p w:rsidR="00656BFF" w:rsidRPr="00EE39E8" w:rsidRDefault="00EE39E8">
            <w:pPr>
              <w:pStyle w:val="TableParagraph"/>
              <w:spacing w:line="257" w:lineRule="exact"/>
              <w:ind w:left="20"/>
              <w:jc w:val="center"/>
              <w:rPr>
                <w:rFonts w:ascii="Twinkl Cursive Unlooped" w:hAnsi="Twinkl Cursive Unlooped"/>
                <w:sz w:val="24"/>
              </w:rPr>
            </w:pPr>
            <w:r w:rsidRPr="00EE39E8">
              <w:rPr>
                <w:rFonts w:ascii="Twinkl Cursive Unlooped" w:hAnsi="Twinkl Cursive Unlooped"/>
                <w:b/>
                <w:color w:val="231F20"/>
                <w:sz w:val="24"/>
              </w:rPr>
              <w:t>29</w:t>
            </w:r>
            <w:r w:rsidR="00656BFF" w:rsidRPr="00EE39E8">
              <w:rPr>
                <w:rFonts w:ascii="Twinkl Cursive Unlooped" w:hAnsi="Twinkl Cursive Unlooped"/>
                <w:b/>
                <w:color w:val="231F20"/>
                <w:sz w:val="24"/>
              </w:rPr>
              <w:t>%</w:t>
            </w:r>
          </w:p>
        </w:tc>
      </w:tr>
      <w:tr w:rsidR="00656BFF" w:rsidRPr="00EE39E8">
        <w:trPr>
          <w:trHeight w:val="603"/>
        </w:trPr>
        <w:tc>
          <w:tcPr>
            <w:tcW w:w="3758" w:type="dxa"/>
          </w:tcPr>
          <w:p w:rsidR="00656BFF" w:rsidRPr="00EE39E8" w:rsidRDefault="00656BFF">
            <w:pPr>
              <w:pStyle w:val="TableParagraph"/>
              <w:spacing w:line="255" w:lineRule="exact"/>
              <w:rPr>
                <w:rFonts w:ascii="Twinkl Cursive Unlooped" w:hAnsi="Twinkl Cursive Unlooped"/>
                <w:sz w:val="24"/>
              </w:rPr>
            </w:pPr>
            <w:r w:rsidRPr="00EE39E8">
              <w:rPr>
                <w:rFonts w:ascii="Twinkl Cursive Unlooped" w:hAnsi="Twinkl Cursive Unlooped"/>
                <w:color w:val="231F20"/>
                <w:sz w:val="24"/>
              </w:rPr>
              <w:lastRenderedPageBreak/>
              <w:t>School focus with clarity on intended</w:t>
            </w:r>
          </w:p>
          <w:p w:rsidR="00656BFF" w:rsidRPr="00EE39E8" w:rsidRDefault="00656BFF">
            <w:pPr>
              <w:pStyle w:val="TableParagraph"/>
              <w:spacing w:line="290" w:lineRule="exact"/>
              <w:rPr>
                <w:rFonts w:ascii="Twinkl Cursive Unlooped" w:hAnsi="Twinkl Cursive Unlooped"/>
                <w:sz w:val="24"/>
              </w:rPr>
            </w:pPr>
            <w:r w:rsidRPr="00EE39E8">
              <w:rPr>
                <w:rFonts w:ascii="Twinkl Cursive Unlooped" w:hAnsi="Twinkl Cursive Unlooped"/>
                <w:b/>
                <w:color w:val="231F20"/>
                <w:sz w:val="24"/>
              </w:rPr>
              <w:t>impact on pupils</w:t>
            </w:r>
            <w:r w:rsidRPr="00EE39E8">
              <w:rPr>
                <w:rFonts w:ascii="Twinkl Cursive Unlooped" w:hAnsi="Twinkl Cursive Unlooped"/>
                <w:color w:val="231F20"/>
                <w:sz w:val="24"/>
              </w:rPr>
              <w:t>:</w:t>
            </w:r>
          </w:p>
        </w:tc>
        <w:tc>
          <w:tcPr>
            <w:tcW w:w="3458" w:type="dxa"/>
          </w:tcPr>
          <w:p w:rsidR="00656BFF" w:rsidRPr="00EE39E8" w:rsidRDefault="00656BFF">
            <w:pPr>
              <w:pStyle w:val="TableParagraph"/>
              <w:spacing w:line="257" w:lineRule="exact"/>
              <w:rPr>
                <w:rFonts w:ascii="Twinkl Cursive Unlooped" w:hAnsi="Twinkl Cursive Unlooped"/>
                <w:sz w:val="24"/>
              </w:rPr>
            </w:pPr>
            <w:r w:rsidRPr="00EE39E8">
              <w:rPr>
                <w:rFonts w:ascii="Twinkl Cursive Unlooped" w:hAnsi="Twinkl Cursive Unlooped"/>
                <w:color w:val="231F20"/>
                <w:sz w:val="24"/>
              </w:rPr>
              <w:t>Actions to achieve:</w:t>
            </w:r>
          </w:p>
        </w:tc>
        <w:tc>
          <w:tcPr>
            <w:tcW w:w="1663" w:type="dxa"/>
          </w:tcPr>
          <w:p w:rsidR="00656BFF" w:rsidRPr="00EE39E8" w:rsidRDefault="00656BFF">
            <w:pPr>
              <w:pStyle w:val="TableParagraph"/>
              <w:spacing w:line="255" w:lineRule="exact"/>
              <w:rPr>
                <w:rFonts w:ascii="Twinkl Cursive Unlooped" w:hAnsi="Twinkl Cursive Unlooped"/>
                <w:sz w:val="24"/>
              </w:rPr>
            </w:pPr>
            <w:r w:rsidRPr="00EE39E8">
              <w:rPr>
                <w:rFonts w:ascii="Twinkl Cursive Unlooped" w:hAnsi="Twinkl Cursive Unlooped"/>
                <w:color w:val="231F20"/>
                <w:sz w:val="24"/>
              </w:rPr>
              <w:t>Funding</w:t>
            </w:r>
          </w:p>
          <w:p w:rsidR="00656BFF" w:rsidRPr="00EE39E8" w:rsidRDefault="00656BFF">
            <w:pPr>
              <w:pStyle w:val="TableParagraph"/>
              <w:spacing w:line="290" w:lineRule="exact"/>
              <w:rPr>
                <w:rFonts w:ascii="Twinkl Cursive Unlooped" w:hAnsi="Twinkl Cursive Unlooped"/>
                <w:sz w:val="24"/>
              </w:rPr>
            </w:pPr>
            <w:r w:rsidRPr="00EE39E8">
              <w:rPr>
                <w:rFonts w:ascii="Twinkl Cursive Unlooped" w:hAnsi="Twinkl Cursive Unlooped"/>
                <w:color w:val="231F20"/>
                <w:sz w:val="24"/>
              </w:rPr>
              <w:t>allocated:</w:t>
            </w:r>
          </w:p>
        </w:tc>
        <w:tc>
          <w:tcPr>
            <w:tcW w:w="3423" w:type="dxa"/>
          </w:tcPr>
          <w:p w:rsidR="00656BFF" w:rsidRPr="00EE39E8" w:rsidRDefault="00656BFF">
            <w:pPr>
              <w:pStyle w:val="TableParagraph"/>
              <w:spacing w:line="257" w:lineRule="exact"/>
              <w:rPr>
                <w:rFonts w:ascii="Twinkl Cursive Unlooped" w:hAnsi="Twinkl Cursive Unlooped"/>
                <w:sz w:val="24"/>
              </w:rPr>
            </w:pPr>
            <w:r w:rsidRPr="00EE39E8">
              <w:rPr>
                <w:rFonts w:ascii="Twinkl Cursive Unlooped" w:hAnsi="Twinkl Cursive Unlooped"/>
                <w:color w:val="231F20"/>
                <w:sz w:val="24"/>
              </w:rPr>
              <w:t>Evidence and impact:</w:t>
            </w:r>
          </w:p>
        </w:tc>
        <w:tc>
          <w:tcPr>
            <w:tcW w:w="3076" w:type="dxa"/>
          </w:tcPr>
          <w:p w:rsidR="00656BFF" w:rsidRPr="00EE39E8" w:rsidRDefault="00656BFF">
            <w:pPr>
              <w:pStyle w:val="TableParagraph"/>
              <w:spacing w:line="255" w:lineRule="exact"/>
              <w:rPr>
                <w:rFonts w:ascii="Twinkl Cursive Unlooped" w:hAnsi="Twinkl Cursive Unlooped"/>
                <w:sz w:val="24"/>
              </w:rPr>
            </w:pPr>
            <w:r w:rsidRPr="00EE39E8">
              <w:rPr>
                <w:rFonts w:ascii="Twinkl Cursive Unlooped" w:hAnsi="Twinkl Cursive Unlooped"/>
                <w:color w:val="231F20"/>
                <w:sz w:val="24"/>
              </w:rPr>
              <w:t>Sustainability and suggested</w:t>
            </w:r>
          </w:p>
          <w:p w:rsidR="00656BFF" w:rsidRPr="00EE39E8" w:rsidRDefault="00656BFF">
            <w:pPr>
              <w:pStyle w:val="TableParagraph"/>
              <w:spacing w:line="290" w:lineRule="exact"/>
              <w:rPr>
                <w:rFonts w:ascii="Twinkl Cursive Unlooped" w:hAnsi="Twinkl Cursive Unlooped"/>
                <w:sz w:val="24"/>
              </w:rPr>
            </w:pPr>
            <w:r w:rsidRPr="00EE39E8">
              <w:rPr>
                <w:rFonts w:ascii="Twinkl Cursive Unlooped" w:hAnsi="Twinkl Cursive Unlooped"/>
                <w:color w:val="231F20"/>
                <w:sz w:val="24"/>
              </w:rPr>
              <w:t>next steps:</w:t>
            </w:r>
          </w:p>
        </w:tc>
      </w:tr>
      <w:tr w:rsidR="00656BFF" w:rsidRPr="00EE39E8" w:rsidTr="00A316CB">
        <w:trPr>
          <w:trHeight w:val="1929"/>
        </w:trPr>
        <w:tc>
          <w:tcPr>
            <w:tcW w:w="3758" w:type="dxa"/>
          </w:tcPr>
          <w:p w:rsidR="00656BFF" w:rsidRPr="00EE39E8" w:rsidRDefault="00656BFF" w:rsidP="00D27EFC">
            <w:pPr>
              <w:pStyle w:val="TableParagraph"/>
              <w:rPr>
                <w:rFonts w:ascii="Twinkl Cursive Unlooped" w:hAnsi="Twinkl Cursive Unlooped"/>
                <w:b/>
                <w:sz w:val="24"/>
              </w:rPr>
            </w:pPr>
            <w:r w:rsidRPr="00EE39E8">
              <w:rPr>
                <w:rFonts w:ascii="Twinkl Cursive Unlooped" w:hAnsi="Twinkl Cursive Unlooped"/>
                <w:b/>
                <w:sz w:val="24"/>
              </w:rPr>
              <w:t xml:space="preserve">To prepare children in advance of their competitions </w:t>
            </w:r>
          </w:p>
          <w:p w:rsidR="00656BFF" w:rsidRPr="00EE39E8" w:rsidRDefault="00656BFF" w:rsidP="00D27EFC">
            <w:pPr>
              <w:pStyle w:val="TableParagraph"/>
              <w:rPr>
                <w:rFonts w:ascii="Twinkl Cursive Unlooped" w:hAnsi="Twinkl Cursive Unlooped"/>
                <w:sz w:val="24"/>
              </w:rPr>
            </w:pPr>
            <w:r w:rsidRPr="00EE39E8">
              <w:rPr>
                <w:rFonts w:ascii="Twinkl Cursive Unlooped" w:hAnsi="Twinkl Cursive Unlooped"/>
                <w:sz w:val="24"/>
              </w:rPr>
              <w:t>Future Stars coaches to train teams at lunchtime in order to prepare them for upcoming competitions</w:t>
            </w:r>
          </w:p>
          <w:p w:rsidR="00656BFF" w:rsidRPr="00EE39E8" w:rsidRDefault="00656BFF">
            <w:pPr>
              <w:pStyle w:val="TableParagraph"/>
              <w:ind w:left="0"/>
              <w:rPr>
                <w:rFonts w:ascii="Twinkl Cursive Unlooped" w:hAnsi="Twinkl Cursive Unlooped"/>
                <w:sz w:val="24"/>
              </w:rPr>
            </w:pPr>
          </w:p>
        </w:tc>
        <w:tc>
          <w:tcPr>
            <w:tcW w:w="3458" w:type="dxa"/>
          </w:tcPr>
          <w:p w:rsidR="00656BFF" w:rsidRPr="00EE39E8" w:rsidRDefault="00656BFF">
            <w:pPr>
              <w:pStyle w:val="TableParagraph"/>
              <w:ind w:left="0"/>
              <w:rPr>
                <w:rFonts w:ascii="Twinkl Cursive Unlooped" w:hAnsi="Twinkl Cursive Unlooped"/>
                <w:sz w:val="24"/>
              </w:rPr>
            </w:pPr>
            <w:r w:rsidRPr="00EE39E8">
              <w:rPr>
                <w:rFonts w:ascii="Twinkl Cursive Unlooped" w:hAnsi="Twinkl Cursive Unlooped"/>
                <w:sz w:val="24"/>
              </w:rPr>
              <w:t>Sports coaches to work at lunchtimes with A B and C teams. Running level 1 competitions in school. Training, preparing and selecting teams for upcoming sporting events in the Gordano cluster and North Somerset.</w:t>
            </w:r>
          </w:p>
        </w:tc>
        <w:tc>
          <w:tcPr>
            <w:tcW w:w="1663" w:type="dxa"/>
          </w:tcPr>
          <w:p w:rsidR="00656BFF" w:rsidRPr="00EE39E8" w:rsidRDefault="00656BFF" w:rsidP="00D27EFC">
            <w:pPr>
              <w:pStyle w:val="TableParagraph"/>
              <w:rPr>
                <w:rFonts w:ascii="Twinkl Cursive Unlooped" w:hAnsi="Twinkl Cursive Unlooped"/>
                <w:sz w:val="24"/>
              </w:rPr>
            </w:pPr>
            <w:r w:rsidRPr="00EE39E8">
              <w:rPr>
                <w:rFonts w:ascii="Twinkl Cursive Unlooped" w:hAnsi="Twinkl Cursive Unlooped"/>
                <w:sz w:val="24"/>
              </w:rPr>
              <w:t>£4750 (Staff CPD included)</w:t>
            </w:r>
          </w:p>
          <w:p w:rsidR="00656BFF" w:rsidRPr="00EE39E8" w:rsidRDefault="00656BFF">
            <w:pPr>
              <w:pStyle w:val="TableParagraph"/>
              <w:ind w:left="0"/>
              <w:rPr>
                <w:rFonts w:ascii="Twinkl Cursive Unlooped" w:hAnsi="Twinkl Cursive Unlooped"/>
                <w:sz w:val="24"/>
              </w:rPr>
            </w:pPr>
          </w:p>
        </w:tc>
        <w:tc>
          <w:tcPr>
            <w:tcW w:w="3423" w:type="dxa"/>
          </w:tcPr>
          <w:p w:rsidR="00656BFF" w:rsidRPr="00EE39E8" w:rsidRDefault="008F20DA">
            <w:pPr>
              <w:pStyle w:val="TableParagraph"/>
              <w:ind w:left="0"/>
              <w:rPr>
                <w:rFonts w:ascii="Twinkl Cursive Unlooped" w:hAnsi="Twinkl Cursive Unlooped"/>
                <w:sz w:val="24"/>
              </w:rPr>
            </w:pPr>
            <w:r w:rsidRPr="00EE39E8">
              <w:rPr>
                <w:rFonts w:ascii="Twinkl Cursive Unlooped" w:hAnsi="Twinkl Cursive Unlooped"/>
                <w:sz w:val="24"/>
              </w:rPr>
              <w:t xml:space="preserve">Success at all levels of competition across a range of sports throughout the year. </w:t>
            </w:r>
          </w:p>
        </w:tc>
        <w:tc>
          <w:tcPr>
            <w:tcW w:w="3076" w:type="dxa"/>
          </w:tcPr>
          <w:p w:rsidR="00656BFF" w:rsidRPr="00EE39E8" w:rsidRDefault="00656BFF">
            <w:pPr>
              <w:pStyle w:val="TableParagraph"/>
              <w:ind w:left="0"/>
              <w:rPr>
                <w:rFonts w:ascii="Twinkl Cursive Unlooped" w:hAnsi="Twinkl Cursive Unlooped"/>
                <w:sz w:val="24"/>
              </w:rPr>
            </w:pPr>
            <w:r w:rsidRPr="00EE39E8">
              <w:rPr>
                <w:rFonts w:ascii="Twinkl Cursive Unlooped" w:hAnsi="Twinkl Cursive Unlooped"/>
                <w:sz w:val="24"/>
              </w:rPr>
              <w:t>Look at reducing supply costs through use of HLTAs</w:t>
            </w:r>
          </w:p>
        </w:tc>
      </w:tr>
      <w:tr w:rsidR="00656BFF" w:rsidRPr="00EE39E8" w:rsidTr="00A316CB">
        <w:trPr>
          <w:trHeight w:val="1929"/>
        </w:trPr>
        <w:tc>
          <w:tcPr>
            <w:tcW w:w="3758" w:type="dxa"/>
          </w:tcPr>
          <w:p w:rsidR="00656BFF" w:rsidRPr="00EE39E8" w:rsidRDefault="00656BFF">
            <w:pPr>
              <w:pStyle w:val="TableParagraph"/>
              <w:ind w:left="0"/>
              <w:rPr>
                <w:rFonts w:ascii="Twinkl Cursive Unlooped" w:hAnsi="Twinkl Cursive Unlooped"/>
                <w:b/>
                <w:sz w:val="24"/>
              </w:rPr>
            </w:pPr>
            <w:r w:rsidRPr="00EE39E8">
              <w:rPr>
                <w:rFonts w:ascii="Twinkl Cursive Unlooped" w:hAnsi="Twinkl Cursive Unlooped"/>
                <w:b/>
                <w:sz w:val="24"/>
              </w:rPr>
              <w:t xml:space="preserve">To maintain established links with groups which organise competitive sporting opportunities </w:t>
            </w:r>
          </w:p>
          <w:p w:rsidR="00656BFF" w:rsidRPr="00EE39E8" w:rsidRDefault="00656BFF">
            <w:pPr>
              <w:pStyle w:val="TableParagraph"/>
              <w:ind w:left="0"/>
              <w:rPr>
                <w:rFonts w:ascii="Twinkl Cursive Unlooped" w:hAnsi="Twinkl Cursive Unlooped"/>
                <w:sz w:val="24"/>
              </w:rPr>
            </w:pPr>
            <w:r w:rsidRPr="00EE39E8">
              <w:rPr>
                <w:rFonts w:ascii="Twinkl Cursive Unlooped" w:hAnsi="Twinkl Cursive Unlooped"/>
                <w:sz w:val="24"/>
              </w:rPr>
              <w:t>Membership for Gordano Schools Cluster and North Somerset PE Association to provide opportunity for children to participate in a range of sports at competition level</w:t>
            </w:r>
          </w:p>
        </w:tc>
        <w:tc>
          <w:tcPr>
            <w:tcW w:w="3458" w:type="dxa"/>
          </w:tcPr>
          <w:p w:rsidR="00656BFF" w:rsidRPr="00EE39E8" w:rsidRDefault="00656BFF" w:rsidP="00D27EFC">
            <w:pPr>
              <w:pStyle w:val="TableParagraph"/>
              <w:numPr>
                <w:ilvl w:val="0"/>
                <w:numId w:val="11"/>
              </w:numPr>
              <w:rPr>
                <w:rFonts w:ascii="Twinkl Cursive Unlooped" w:hAnsi="Twinkl Cursive Unlooped"/>
                <w:sz w:val="24"/>
              </w:rPr>
            </w:pPr>
            <w:r w:rsidRPr="00EE39E8">
              <w:rPr>
                <w:rFonts w:ascii="Twinkl Cursive Unlooped" w:hAnsi="Twinkl Cursive Unlooped"/>
                <w:sz w:val="24"/>
              </w:rPr>
              <w:t>Join Gordano and NSPEA</w:t>
            </w:r>
          </w:p>
          <w:p w:rsidR="00656BFF" w:rsidRPr="00EE39E8" w:rsidRDefault="00656BFF" w:rsidP="00D27EFC">
            <w:pPr>
              <w:pStyle w:val="TableParagraph"/>
              <w:numPr>
                <w:ilvl w:val="0"/>
                <w:numId w:val="11"/>
              </w:numPr>
              <w:rPr>
                <w:rFonts w:ascii="Twinkl Cursive Unlooped" w:hAnsi="Twinkl Cursive Unlooped"/>
                <w:sz w:val="24"/>
              </w:rPr>
            </w:pPr>
            <w:r w:rsidRPr="00EE39E8">
              <w:rPr>
                <w:rFonts w:ascii="Twinkl Cursive Unlooped" w:hAnsi="Twinkl Cursive Unlooped"/>
                <w:sz w:val="24"/>
              </w:rPr>
              <w:t xml:space="preserve">Introduce intra school tournaments through lunchtime clubs </w:t>
            </w:r>
          </w:p>
          <w:p w:rsidR="00656BFF" w:rsidRPr="00EE39E8" w:rsidRDefault="00656BFF">
            <w:pPr>
              <w:pStyle w:val="TableParagraph"/>
              <w:ind w:left="0"/>
              <w:rPr>
                <w:rFonts w:ascii="Twinkl Cursive Unlooped" w:hAnsi="Twinkl Cursive Unlooped"/>
                <w:sz w:val="24"/>
              </w:rPr>
            </w:pPr>
          </w:p>
        </w:tc>
        <w:tc>
          <w:tcPr>
            <w:tcW w:w="1663" w:type="dxa"/>
          </w:tcPr>
          <w:p w:rsidR="00656BFF" w:rsidRPr="00EE39E8" w:rsidRDefault="00656BFF" w:rsidP="00D27EFC">
            <w:pPr>
              <w:pStyle w:val="TableParagraph"/>
              <w:rPr>
                <w:rFonts w:ascii="Twinkl Cursive Unlooped" w:hAnsi="Twinkl Cursive Unlooped"/>
                <w:sz w:val="24"/>
              </w:rPr>
            </w:pPr>
            <w:r w:rsidRPr="00EE39E8">
              <w:rPr>
                <w:rFonts w:ascii="Twinkl Cursive Unlooped" w:hAnsi="Twinkl Cursive Unlooped"/>
                <w:sz w:val="24"/>
              </w:rPr>
              <w:t>£1000 Gordano</w:t>
            </w:r>
          </w:p>
          <w:p w:rsidR="00656BFF" w:rsidRPr="00EE39E8" w:rsidRDefault="00656BFF" w:rsidP="00D27EFC">
            <w:pPr>
              <w:pStyle w:val="TableParagraph"/>
              <w:rPr>
                <w:rFonts w:ascii="Twinkl Cursive Unlooped" w:hAnsi="Twinkl Cursive Unlooped"/>
                <w:sz w:val="24"/>
              </w:rPr>
            </w:pPr>
            <w:r w:rsidRPr="00EE39E8">
              <w:rPr>
                <w:rFonts w:ascii="Twinkl Cursive Unlooped" w:hAnsi="Twinkl Cursive Unlooped"/>
                <w:sz w:val="24"/>
              </w:rPr>
              <w:t>£1200 NS</w:t>
            </w:r>
            <w:r w:rsidR="00895CD9" w:rsidRPr="00EE39E8">
              <w:rPr>
                <w:rFonts w:ascii="Twinkl Cursive Unlooped" w:hAnsi="Twinkl Cursive Unlooped"/>
                <w:sz w:val="24"/>
              </w:rPr>
              <w:t>S</w:t>
            </w:r>
            <w:r w:rsidRPr="00EE39E8">
              <w:rPr>
                <w:rFonts w:ascii="Twinkl Cursive Unlooped" w:hAnsi="Twinkl Cursive Unlooped"/>
                <w:sz w:val="24"/>
              </w:rPr>
              <w:t>PEA</w:t>
            </w:r>
          </w:p>
          <w:p w:rsidR="00656BFF" w:rsidRPr="00EE39E8" w:rsidRDefault="00656BFF" w:rsidP="00D27EFC">
            <w:pPr>
              <w:pStyle w:val="TableParagraph"/>
              <w:rPr>
                <w:rFonts w:ascii="Twinkl Cursive Unlooped" w:hAnsi="Twinkl Cursive Unlooped"/>
                <w:sz w:val="24"/>
              </w:rPr>
            </w:pPr>
            <w:r w:rsidRPr="00EE39E8">
              <w:rPr>
                <w:rFonts w:ascii="Twinkl Cursive Unlooped" w:hAnsi="Twinkl Cursive Unlooped"/>
                <w:sz w:val="24"/>
              </w:rPr>
              <w:t xml:space="preserve"> Including £400 towards Chris Millard)</w:t>
            </w:r>
          </w:p>
          <w:p w:rsidR="00656BFF" w:rsidRPr="00EE39E8" w:rsidRDefault="00656BFF">
            <w:pPr>
              <w:pStyle w:val="TableParagraph"/>
              <w:ind w:left="0"/>
              <w:rPr>
                <w:rFonts w:ascii="Twinkl Cursive Unlooped" w:hAnsi="Twinkl Cursive Unlooped"/>
                <w:sz w:val="24"/>
              </w:rPr>
            </w:pPr>
          </w:p>
        </w:tc>
        <w:tc>
          <w:tcPr>
            <w:tcW w:w="3423" w:type="dxa"/>
          </w:tcPr>
          <w:p w:rsidR="00656BFF" w:rsidRPr="00EE39E8" w:rsidRDefault="00656BFF" w:rsidP="00D27EFC">
            <w:pPr>
              <w:pStyle w:val="TableParagraph"/>
              <w:rPr>
                <w:rFonts w:ascii="Twinkl Cursive Unlooped" w:hAnsi="Twinkl Cursive Unlooped"/>
                <w:sz w:val="24"/>
              </w:rPr>
            </w:pPr>
            <w:r w:rsidRPr="00EE39E8">
              <w:rPr>
                <w:rFonts w:ascii="Twinkl Cursive Unlooped" w:hAnsi="Twinkl Cursive Unlooped"/>
                <w:sz w:val="24"/>
              </w:rPr>
              <w:t xml:space="preserve">All children across KS2 have been offered the opportunity to represent the school in a sporting event </w:t>
            </w:r>
          </w:p>
          <w:p w:rsidR="00656BFF" w:rsidRPr="00EE39E8" w:rsidRDefault="00656BFF" w:rsidP="00D27EFC">
            <w:pPr>
              <w:pStyle w:val="TableParagraph"/>
              <w:rPr>
                <w:rFonts w:ascii="Twinkl Cursive Unlooped" w:hAnsi="Twinkl Cursive Unlooped"/>
                <w:sz w:val="24"/>
              </w:rPr>
            </w:pPr>
            <w:r w:rsidRPr="00EE39E8">
              <w:rPr>
                <w:rFonts w:ascii="Twinkl Cursive Unlooped" w:hAnsi="Twinkl Cursive Unlooped"/>
                <w:sz w:val="24"/>
              </w:rPr>
              <w:t>Hundreds of children across the school (</w:t>
            </w:r>
            <w:r w:rsidR="008D3B22" w:rsidRPr="00EE39E8">
              <w:rPr>
                <w:rFonts w:ascii="Twinkl Cursive Unlooped" w:hAnsi="Twinkl Cursive Unlooped"/>
                <w:sz w:val="24"/>
              </w:rPr>
              <w:t>approx. 250</w:t>
            </w:r>
            <w:r w:rsidRPr="00EE39E8">
              <w:rPr>
                <w:rFonts w:ascii="Twinkl Cursive Unlooped" w:hAnsi="Twinkl Cursive Unlooped"/>
                <w:sz w:val="24"/>
              </w:rPr>
              <w:t xml:space="preserve">) have represented the school through Gordano Cluster and NSSPEA events. As a result, some of our children have been scouted to respresent Team North Somerset in athletics and cross country.  </w:t>
            </w:r>
          </w:p>
          <w:p w:rsidR="00656BFF" w:rsidRPr="00EE39E8" w:rsidRDefault="00656BFF">
            <w:pPr>
              <w:pStyle w:val="TableParagraph"/>
              <w:ind w:left="0"/>
              <w:rPr>
                <w:rFonts w:ascii="Twinkl Cursive Unlooped" w:hAnsi="Twinkl Cursive Unlooped"/>
                <w:sz w:val="24"/>
              </w:rPr>
            </w:pPr>
          </w:p>
        </w:tc>
        <w:tc>
          <w:tcPr>
            <w:tcW w:w="3076" w:type="dxa"/>
          </w:tcPr>
          <w:p w:rsidR="00656BFF" w:rsidRPr="00EE39E8" w:rsidRDefault="00656BFF">
            <w:pPr>
              <w:pStyle w:val="TableParagraph"/>
              <w:ind w:left="0"/>
              <w:rPr>
                <w:rFonts w:ascii="Twinkl Cursive Unlooped" w:hAnsi="Twinkl Cursive Unlooped"/>
                <w:sz w:val="24"/>
              </w:rPr>
            </w:pPr>
          </w:p>
        </w:tc>
      </w:tr>
      <w:tr w:rsidR="00656BFF" w:rsidRPr="00EE39E8" w:rsidTr="00A316CB">
        <w:trPr>
          <w:trHeight w:val="1929"/>
        </w:trPr>
        <w:tc>
          <w:tcPr>
            <w:tcW w:w="3758" w:type="dxa"/>
          </w:tcPr>
          <w:p w:rsidR="00656BFF" w:rsidRPr="00EE39E8" w:rsidRDefault="00656BFF" w:rsidP="00D27EFC">
            <w:pPr>
              <w:pStyle w:val="TableParagraph"/>
              <w:rPr>
                <w:rFonts w:ascii="Twinkl Cursive Unlooped" w:hAnsi="Twinkl Cursive Unlooped"/>
                <w:b/>
                <w:sz w:val="24"/>
              </w:rPr>
            </w:pPr>
            <w:r w:rsidRPr="00EE39E8">
              <w:rPr>
                <w:rFonts w:ascii="Twinkl Cursive Unlooped" w:hAnsi="Twinkl Cursive Unlooped"/>
                <w:b/>
                <w:sz w:val="24"/>
              </w:rPr>
              <w:t xml:space="preserve">To ensure selected children are confident and prepared ahead of competitions  </w:t>
            </w:r>
          </w:p>
          <w:p w:rsidR="00656BFF" w:rsidRPr="00EE39E8" w:rsidRDefault="00656BFF" w:rsidP="00D27EFC">
            <w:pPr>
              <w:pStyle w:val="TableParagraph"/>
              <w:rPr>
                <w:rFonts w:ascii="Twinkl Cursive Unlooped" w:hAnsi="Twinkl Cursive Unlooped"/>
                <w:sz w:val="24"/>
              </w:rPr>
            </w:pPr>
            <w:r w:rsidRPr="00EE39E8">
              <w:rPr>
                <w:rFonts w:ascii="Twinkl Cursive Unlooped" w:hAnsi="Twinkl Cursive Unlooped"/>
                <w:sz w:val="24"/>
              </w:rPr>
              <w:t>Use N</w:t>
            </w:r>
            <w:r w:rsidR="008D3B22" w:rsidRPr="00EE39E8">
              <w:rPr>
                <w:rFonts w:ascii="Twinkl Cursive Unlooped" w:hAnsi="Twinkl Cursive Unlooped"/>
                <w:sz w:val="24"/>
              </w:rPr>
              <w:t>S</w:t>
            </w:r>
            <w:r w:rsidRPr="00EE39E8">
              <w:rPr>
                <w:rFonts w:ascii="Twinkl Cursive Unlooped" w:hAnsi="Twinkl Cursive Unlooped"/>
                <w:sz w:val="24"/>
              </w:rPr>
              <w:t>SPEA funding to provide quality coaches to prepare children for events</w:t>
            </w:r>
          </w:p>
          <w:p w:rsidR="00656BFF" w:rsidRPr="00EE39E8" w:rsidRDefault="00656BFF">
            <w:pPr>
              <w:pStyle w:val="TableParagraph"/>
              <w:ind w:left="0"/>
              <w:rPr>
                <w:rFonts w:ascii="Twinkl Cursive Unlooped" w:hAnsi="Twinkl Cursive Unlooped"/>
                <w:sz w:val="24"/>
              </w:rPr>
            </w:pPr>
          </w:p>
        </w:tc>
        <w:tc>
          <w:tcPr>
            <w:tcW w:w="3458" w:type="dxa"/>
          </w:tcPr>
          <w:p w:rsidR="00656BFF" w:rsidRPr="00EE39E8" w:rsidRDefault="00656BFF" w:rsidP="00D27EFC">
            <w:pPr>
              <w:pStyle w:val="TableParagraph"/>
              <w:numPr>
                <w:ilvl w:val="0"/>
                <w:numId w:val="11"/>
              </w:numPr>
              <w:rPr>
                <w:rFonts w:ascii="Twinkl Cursive Unlooped" w:hAnsi="Twinkl Cursive Unlooped"/>
                <w:sz w:val="24"/>
              </w:rPr>
            </w:pPr>
            <w:r w:rsidRPr="00EE39E8">
              <w:rPr>
                <w:rFonts w:ascii="Twinkl Cursive Unlooped" w:hAnsi="Twinkl Cursive Unlooped"/>
                <w:sz w:val="24"/>
              </w:rPr>
              <w:t>Booking Chris Millard (Clevedon Athletics Club) to support with Quad kids/ Sports Hall Athletics</w:t>
            </w:r>
          </w:p>
          <w:p w:rsidR="00656BFF" w:rsidRPr="00EE39E8" w:rsidRDefault="00656BFF">
            <w:pPr>
              <w:pStyle w:val="TableParagraph"/>
              <w:ind w:left="0"/>
              <w:rPr>
                <w:rFonts w:ascii="Twinkl Cursive Unlooped" w:hAnsi="Twinkl Cursive Unlooped"/>
                <w:sz w:val="24"/>
              </w:rPr>
            </w:pPr>
          </w:p>
        </w:tc>
        <w:tc>
          <w:tcPr>
            <w:tcW w:w="1663" w:type="dxa"/>
          </w:tcPr>
          <w:p w:rsidR="00656BFF" w:rsidRPr="00EE39E8" w:rsidRDefault="00656BFF">
            <w:pPr>
              <w:pStyle w:val="TableParagraph"/>
              <w:ind w:left="0"/>
              <w:rPr>
                <w:rFonts w:ascii="Twinkl Cursive Unlooped" w:hAnsi="Twinkl Cursive Unlooped"/>
                <w:sz w:val="24"/>
              </w:rPr>
            </w:pPr>
            <w:r w:rsidRPr="00EE39E8">
              <w:rPr>
                <w:rFonts w:ascii="Twinkl Cursive Unlooped" w:hAnsi="Twinkl Cursive Unlooped"/>
                <w:sz w:val="24"/>
              </w:rPr>
              <w:t xml:space="preserve">£1200 listed above </w:t>
            </w:r>
          </w:p>
        </w:tc>
        <w:tc>
          <w:tcPr>
            <w:tcW w:w="3423" w:type="dxa"/>
          </w:tcPr>
          <w:p w:rsidR="00656BFF" w:rsidRPr="00EE39E8" w:rsidRDefault="00656BFF" w:rsidP="00D27EFC">
            <w:pPr>
              <w:pStyle w:val="TableParagraph"/>
              <w:rPr>
                <w:rFonts w:ascii="Twinkl Cursive Unlooped" w:hAnsi="Twinkl Cursive Unlooped"/>
                <w:sz w:val="24"/>
              </w:rPr>
            </w:pPr>
            <w:r w:rsidRPr="00EE39E8">
              <w:rPr>
                <w:rFonts w:ascii="Twinkl Cursive Unlooped" w:hAnsi="Twinkl Cursive Unlooped"/>
                <w:sz w:val="24"/>
              </w:rPr>
              <w:t xml:space="preserve">Team and individual success at Sportshall Athletics. Year 3/4 were Sportshall Athletics Champions in Dec 2018 and Year 5/6 were Bronze medallists in Jan 2019 </w:t>
            </w:r>
          </w:p>
          <w:p w:rsidR="00656BFF" w:rsidRPr="00EE39E8" w:rsidRDefault="00656BFF">
            <w:pPr>
              <w:pStyle w:val="TableParagraph"/>
              <w:ind w:left="0"/>
              <w:rPr>
                <w:rFonts w:ascii="Twinkl Cursive Unlooped" w:hAnsi="Twinkl Cursive Unlooped"/>
                <w:sz w:val="24"/>
              </w:rPr>
            </w:pPr>
          </w:p>
        </w:tc>
        <w:tc>
          <w:tcPr>
            <w:tcW w:w="3076" w:type="dxa"/>
          </w:tcPr>
          <w:p w:rsidR="00656BFF" w:rsidRPr="00EE39E8" w:rsidRDefault="00656BFF">
            <w:pPr>
              <w:pStyle w:val="TableParagraph"/>
              <w:ind w:left="0"/>
              <w:rPr>
                <w:rFonts w:ascii="Twinkl Cursive Unlooped" w:hAnsi="Twinkl Cursive Unlooped"/>
                <w:sz w:val="24"/>
              </w:rPr>
            </w:pPr>
          </w:p>
        </w:tc>
      </w:tr>
      <w:tr w:rsidR="00656BFF" w:rsidRPr="00EE39E8" w:rsidTr="00A316CB">
        <w:trPr>
          <w:trHeight w:val="1929"/>
        </w:trPr>
        <w:tc>
          <w:tcPr>
            <w:tcW w:w="3758" w:type="dxa"/>
          </w:tcPr>
          <w:p w:rsidR="00656BFF" w:rsidRPr="00EE39E8" w:rsidRDefault="00656BFF" w:rsidP="00D27EFC">
            <w:pPr>
              <w:pStyle w:val="TableParagraph"/>
              <w:rPr>
                <w:rFonts w:ascii="Twinkl Cursive Unlooped" w:hAnsi="Twinkl Cursive Unlooped"/>
                <w:b/>
                <w:sz w:val="24"/>
              </w:rPr>
            </w:pPr>
            <w:r w:rsidRPr="00EE39E8">
              <w:rPr>
                <w:rFonts w:ascii="Twinkl Cursive Unlooped" w:hAnsi="Twinkl Cursive Unlooped"/>
                <w:b/>
                <w:sz w:val="24"/>
              </w:rPr>
              <w:lastRenderedPageBreak/>
              <w:t xml:space="preserve">To ensure selected children are confident and prepared ahead of competitions  </w:t>
            </w:r>
          </w:p>
          <w:p w:rsidR="00656BFF" w:rsidRPr="00EE39E8" w:rsidRDefault="00656BFF" w:rsidP="00D27EFC">
            <w:pPr>
              <w:pStyle w:val="TableParagraph"/>
              <w:rPr>
                <w:rFonts w:ascii="Twinkl Cursive Unlooped" w:hAnsi="Twinkl Cursive Unlooped"/>
                <w:sz w:val="24"/>
              </w:rPr>
            </w:pPr>
            <w:r w:rsidRPr="00EE39E8">
              <w:rPr>
                <w:rFonts w:ascii="Twinkl Cursive Unlooped" w:hAnsi="Twinkl Cursive Unlooped"/>
                <w:sz w:val="24"/>
              </w:rPr>
              <w:t>Book Gymnastics coach to train children for NSCompetitions</w:t>
            </w:r>
          </w:p>
          <w:p w:rsidR="00656BFF" w:rsidRPr="00EE39E8" w:rsidRDefault="00656BFF" w:rsidP="00D27EFC">
            <w:pPr>
              <w:pStyle w:val="TableParagraph"/>
              <w:rPr>
                <w:rFonts w:ascii="Twinkl Cursive Unlooped" w:hAnsi="Twinkl Cursive Unlooped"/>
                <w:b/>
                <w:sz w:val="24"/>
              </w:rPr>
            </w:pPr>
          </w:p>
        </w:tc>
        <w:tc>
          <w:tcPr>
            <w:tcW w:w="3458" w:type="dxa"/>
          </w:tcPr>
          <w:p w:rsidR="00656BFF" w:rsidRPr="00EE39E8" w:rsidRDefault="00656BFF" w:rsidP="00D27EFC">
            <w:pPr>
              <w:pStyle w:val="TableParagraph"/>
              <w:numPr>
                <w:ilvl w:val="0"/>
                <w:numId w:val="11"/>
              </w:numPr>
              <w:rPr>
                <w:rFonts w:ascii="Twinkl Cursive Unlooped" w:hAnsi="Twinkl Cursive Unlooped"/>
                <w:sz w:val="24"/>
              </w:rPr>
            </w:pPr>
            <w:r w:rsidRPr="00EE39E8">
              <w:rPr>
                <w:rFonts w:ascii="Twinkl Cursive Unlooped" w:hAnsi="Twinkl Cursive Unlooped"/>
                <w:sz w:val="24"/>
              </w:rPr>
              <w:t xml:space="preserve">Specialist gymnastics coach in 3 hours to prepare y3 / 4 Y 5/6 pupils and attend as sideline coach </w:t>
            </w:r>
          </w:p>
          <w:p w:rsidR="00656BFF" w:rsidRPr="00EE39E8" w:rsidRDefault="00656BFF" w:rsidP="00D27EFC">
            <w:pPr>
              <w:pStyle w:val="TableParagraph"/>
              <w:numPr>
                <w:ilvl w:val="0"/>
                <w:numId w:val="11"/>
              </w:numPr>
              <w:rPr>
                <w:rFonts w:ascii="Twinkl Cursive Unlooped" w:hAnsi="Twinkl Cursive Unlooped"/>
                <w:sz w:val="24"/>
              </w:rPr>
            </w:pPr>
            <w:r w:rsidRPr="00EE39E8">
              <w:rPr>
                <w:rFonts w:ascii="Twinkl Cursive Unlooped" w:hAnsi="Twinkl Cursive Unlooped"/>
                <w:sz w:val="24"/>
              </w:rPr>
              <w:t>Letter home to find out level / hours of participation by all gymnasts Y3/4 Y5/6 L1 or L2</w:t>
            </w:r>
          </w:p>
          <w:p w:rsidR="00656BFF" w:rsidRPr="00EE39E8" w:rsidRDefault="00656BFF" w:rsidP="00D27EFC">
            <w:pPr>
              <w:pStyle w:val="TableParagraph"/>
              <w:ind w:left="720"/>
              <w:rPr>
                <w:rFonts w:ascii="Twinkl Cursive Unlooped" w:hAnsi="Twinkl Cursive Unlooped"/>
                <w:sz w:val="24"/>
              </w:rPr>
            </w:pPr>
          </w:p>
        </w:tc>
        <w:tc>
          <w:tcPr>
            <w:tcW w:w="1663" w:type="dxa"/>
          </w:tcPr>
          <w:p w:rsidR="00656BFF" w:rsidRPr="00EE39E8" w:rsidRDefault="00656BFF" w:rsidP="00D27EFC">
            <w:pPr>
              <w:pStyle w:val="TableParagraph"/>
              <w:rPr>
                <w:rFonts w:ascii="Twinkl Cursive Unlooped" w:hAnsi="Twinkl Cursive Unlooped"/>
                <w:sz w:val="24"/>
              </w:rPr>
            </w:pPr>
            <w:r w:rsidRPr="00EE39E8">
              <w:rPr>
                <w:rFonts w:ascii="Twinkl Cursive Unlooped" w:hAnsi="Twinkl Cursive Unlooped"/>
                <w:sz w:val="24"/>
              </w:rPr>
              <w:t xml:space="preserve">£35x 4 hours (£140 total) </w:t>
            </w:r>
          </w:p>
          <w:p w:rsidR="00656BFF" w:rsidRPr="00EE39E8" w:rsidRDefault="00656BFF" w:rsidP="00D27EFC">
            <w:pPr>
              <w:pStyle w:val="TableParagraph"/>
              <w:rPr>
                <w:rFonts w:ascii="Twinkl Cursive Unlooped" w:hAnsi="Twinkl Cursive Unlooped"/>
                <w:sz w:val="24"/>
              </w:rPr>
            </w:pPr>
            <w:r w:rsidRPr="00EE39E8">
              <w:rPr>
                <w:rFonts w:ascii="Twinkl Cursive Unlooped" w:hAnsi="Twinkl Cursive Unlooped"/>
                <w:sz w:val="24"/>
              </w:rPr>
              <w:t xml:space="preserve">£105 for competition day coaching </w:t>
            </w:r>
          </w:p>
          <w:p w:rsidR="00656BFF" w:rsidRPr="00EE39E8" w:rsidRDefault="00656BFF" w:rsidP="00D27EFC">
            <w:pPr>
              <w:pStyle w:val="TableParagraph"/>
              <w:rPr>
                <w:rFonts w:ascii="Twinkl Cursive Unlooped" w:hAnsi="Twinkl Cursive Unlooped"/>
                <w:sz w:val="24"/>
              </w:rPr>
            </w:pPr>
          </w:p>
          <w:p w:rsidR="00656BFF" w:rsidRPr="00EE39E8" w:rsidRDefault="00656BFF" w:rsidP="00D27EFC">
            <w:pPr>
              <w:pStyle w:val="TableParagraph"/>
              <w:ind w:left="0"/>
              <w:rPr>
                <w:rFonts w:ascii="Twinkl Cursive Unlooped" w:hAnsi="Twinkl Cursive Unlooped"/>
                <w:sz w:val="24"/>
              </w:rPr>
            </w:pPr>
            <w:r w:rsidRPr="00EE39E8">
              <w:rPr>
                <w:rFonts w:ascii="Twinkl Cursive Unlooped" w:hAnsi="Twinkl Cursive Unlooped"/>
                <w:sz w:val="24"/>
              </w:rPr>
              <w:t>= £245</w:t>
            </w:r>
          </w:p>
        </w:tc>
        <w:tc>
          <w:tcPr>
            <w:tcW w:w="3423" w:type="dxa"/>
          </w:tcPr>
          <w:p w:rsidR="00656BFF" w:rsidRPr="00EE39E8" w:rsidRDefault="00656BFF" w:rsidP="00D27EFC">
            <w:pPr>
              <w:pStyle w:val="TableParagraph"/>
              <w:rPr>
                <w:rFonts w:ascii="Twinkl Cursive Unlooped" w:hAnsi="Twinkl Cursive Unlooped"/>
                <w:sz w:val="24"/>
              </w:rPr>
            </w:pPr>
            <w:r w:rsidRPr="00EE39E8">
              <w:rPr>
                <w:rFonts w:ascii="Twinkl Cursive Unlooped" w:hAnsi="Twinkl Cursive Unlooped"/>
                <w:sz w:val="24"/>
              </w:rPr>
              <w:t xml:space="preserve">Team and individual success – Year 3/4 were silver medallists in Level 1 and Level 2 events. </w:t>
            </w:r>
          </w:p>
          <w:p w:rsidR="00656BFF" w:rsidRPr="00EE39E8" w:rsidRDefault="00656BFF" w:rsidP="00D27EFC">
            <w:pPr>
              <w:pStyle w:val="TableParagraph"/>
              <w:rPr>
                <w:rFonts w:ascii="Twinkl Cursive Unlooped" w:hAnsi="Twinkl Cursive Unlooped"/>
                <w:sz w:val="24"/>
              </w:rPr>
            </w:pPr>
            <w:r w:rsidRPr="00EE39E8">
              <w:rPr>
                <w:rFonts w:ascii="Twinkl Cursive Unlooped" w:hAnsi="Twinkl Cursive Unlooped"/>
                <w:sz w:val="24"/>
              </w:rPr>
              <w:t xml:space="preserve">A positive and rewarding experience for Year 5/6 </w:t>
            </w:r>
          </w:p>
          <w:p w:rsidR="00656BFF" w:rsidRPr="00EE39E8" w:rsidRDefault="00656BFF" w:rsidP="00D27EFC">
            <w:pPr>
              <w:pStyle w:val="TableParagraph"/>
              <w:rPr>
                <w:rFonts w:ascii="Twinkl Cursive Unlooped" w:hAnsi="Twinkl Cursive Unlooped"/>
                <w:sz w:val="24"/>
              </w:rPr>
            </w:pPr>
          </w:p>
        </w:tc>
        <w:tc>
          <w:tcPr>
            <w:tcW w:w="3076" w:type="dxa"/>
          </w:tcPr>
          <w:p w:rsidR="00656BFF" w:rsidRPr="00EE39E8" w:rsidRDefault="00656BFF">
            <w:pPr>
              <w:pStyle w:val="TableParagraph"/>
              <w:ind w:left="0"/>
              <w:rPr>
                <w:rFonts w:ascii="Twinkl Cursive Unlooped" w:hAnsi="Twinkl Cursive Unlooped"/>
                <w:sz w:val="24"/>
              </w:rPr>
            </w:pPr>
            <w:r w:rsidRPr="00EE39E8">
              <w:rPr>
                <w:rFonts w:ascii="Twinkl Cursive Unlooped" w:hAnsi="Twinkl Cursive Unlooped"/>
                <w:sz w:val="24"/>
              </w:rPr>
              <w:t>Extend competition next year to ensure Level 1 and Level 2  teams are entered for both y3/4 and y5/6?</w:t>
            </w:r>
          </w:p>
        </w:tc>
      </w:tr>
      <w:tr w:rsidR="00656BFF" w:rsidRPr="00EE39E8" w:rsidTr="00A316CB">
        <w:trPr>
          <w:trHeight w:val="1929"/>
        </w:trPr>
        <w:tc>
          <w:tcPr>
            <w:tcW w:w="3758" w:type="dxa"/>
          </w:tcPr>
          <w:p w:rsidR="00656BFF" w:rsidRPr="00EE39E8" w:rsidRDefault="00656BFF" w:rsidP="00656BFF">
            <w:pPr>
              <w:pStyle w:val="TableParagraph"/>
              <w:rPr>
                <w:rFonts w:ascii="Twinkl Cursive Unlooped" w:hAnsi="Twinkl Cursive Unlooped"/>
                <w:b/>
                <w:sz w:val="24"/>
              </w:rPr>
            </w:pPr>
            <w:r w:rsidRPr="00EE39E8">
              <w:rPr>
                <w:rFonts w:ascii="Twinkl Cursive Unlooped" w:hAnsi="Twinkl Cursive Unlooped"/>
                <w:b/>
                <w:sz w:val="24"/>
              </w:rPr>
              <w:t xml:space="preserve">To encourage a range of staff to accompany children to sporting events </w:t>
            </w:r>
          </w:p>
          <w:p w:rsidR="00656BFF" w:rsidRPr="00EE39E8" w:rsidRDefault="00656BFF" w:rsidP="00656BFF">
            <w:pPr>
              <w:pStyle w:val="TableParagraph"/>
              <w:rPr>
                <w:rFonts w:ascii="Twinkl Cursive Unlooped" w:hAnsi="Twinkl Cursive Unlooped"/>
                <w:sz w:val="24"/>
              </w:rPr>
            </w:pPr>
            <w:r w:rsidRPr="00EE39E8">
              <w:rPr>
                <w:rFonts w:ascii="Twinkl Cursive Unlooped" w:hAnsi="Twinkl Cursive Unlooped"/>
                <w:sz w:val="24"/>
              </w:rPr>
              <w:t>Providing HLTAs or Supply teachers to release staff to attend competitions so that pupils can attend more events and staff benefit from experience of monitoring and refereeing</w:t>
            </w:r>
          </w:p>
          <w:p w:rsidR="00656BFF" w:rsidRPr="00EE39E8" w:rsidRDefault="00656BFF" w:rsidP="00D27EFC">
            <w:pPr>
              <w:pStyle w:val="TableParagraph"/>
              <w:rPr>
                <w:rFonts w:ascii="Twinkl Cursive Unlooped" w:hAnsi="Twinkl Cursive Unlooped"/>
                <w:b/>
                <w:sz w:val="24"/>
              </w:rPr>
            </w:pPr>
          </w:p>
        </w:tc>
        <w:tc>
          <w:tcPr>
            <w:tcW w:w="3458" w:type="dxa"/>
          </w:tcPr>
          <w:p w:rsidR="00656BFF" w:rsidRPr="00EE39E8" w:rsidRDefault="00656BFF" w:rsidP="00D27EFC">
            <w:pPr>
              <w:pStyle w:val="TableParagraph"/>
              <w:numPr>
                <w:ilvl w:val="0"/>
                <w:numId w:val="11"/>
              </w:numPr>
              <w:rPr>
                <w:rFonts w:ascii="Twinkl Cursive Unlooped" w:hAnsi="Twinkl Cursive Unlooped"/>
                <w:sz w:val="24"/>
              </w:rPr>
            </w:pPr>
            <w:r w:rsidRPr="00EE39E8">
              <w:rPr>
                <w:rFonts w:ascii="Twinkl Cursive Unlooped" w:hAnsi="Twinkl Cursive Unlooped"/>
                <w:sz w:val="24"/>
              </w:rPr>
              <w:t>To attend 25 half day events and swimming events-Try to use HLTA to cover to reduce supply costs where possible</w:t>
            </w:r>
          </w:p>
        </w:tc>
        <w:tc>
          <w:tcPr>
            <w:tcW w:w="1663" w:type="dxa"/>
          </w:tcPr>
          <w:p w:rsidR="00656BFF" w:rsidRPr="00EE39E8" w:rsidRDefault="00656BFF" w:rsidP="00656BFF">
            <w:pPr>
              <w:pStyle w:val="TableParagraph"/>
              <w:rPr>
                <w:rFonts w:ascii="Twinkl Cursive Unlooped" w:hAnsi="Twinkl Cursive Unlooped"/>
                <w:sz w:val="24"/>
              </w:rPr>
            </w:pPr>
            <w:r w:rsidRPr="00EE39E8">
              <w:rPr>
                <w:rFonts w:ascii="Twinkl Cursive Unlooped" w:hAnsi="Twinkl Cursive Unlooped"/>
                <w:sz w:val="24"/>
              </w:rPr>
              <w:t>=£1,840</w:t>
            </w:r>
          </w:p>
          <w:p w:rsidR="00656BFF" w:rsidRPr="00EE39E8" w:rsidRDefault="00656BFF" w:rsidP="00656BFF">
            <w:pPr>
              <w:pStyle w:val="TableParagraph"/>
              <w:ind w:left="0"/>
              <w:rPr>
                <w:rFonts w:ascii="Twinkl Cursive Unlooped" w:hAnsi="Twinkl Cursive Unlooped"/>
                <w:sz w:val="24"/>
              </w:rPr>
            </w:pPr>
            <w:r w:rsidRPr="00EE39E8">
              <w:rPr>
                <w:rFonts w:ascii="Twinkl Cursive Unlooped" w:hAnsi="Twinkl Cursive Unlooped"/>
                <w:sz w:val="24"/>
              </w:rPr>
              <w:t>Supply Teacher max cost (maximum of 20 events to be covered by supply teachers</w:t>
            </w:r>
          </w:p>
        </w:tc>
        <w:tc>
          <w:tcPr>
            <w:tcW w:w="3423" w:type="dxa"/>
          </w:tcPr>
          <w:p w:rsidR="00656BFF" w:rsidRPr="00EE39E8" w:rsidRDefault="00656BFF" w:rsidP="00656BFF">
            <w:pPr>
              <w:pStyle w:val="TableParagraph"/>
              <w:rPr>
                <w:rFonts w:ascii="Twinkl Cursive Unlooped" w:hAnsi="Twinkl Cursive Unlooped"/>
                <w:sz w:val="24"/>
              </w:rPr>
            </w:pPr>
            <w:r w:rsidRPr="00EE39E8">
              <w:rPr>
                <w:rFonts w:ascii="Twinkl Cursive Unlooped" w:hAnsi="Twinkl Cursive Unlooped"/>
                <w:sz w:val="24"/>
              </w:rPr>
              <w:t>Teachers in all year groups have been offered the opportunity to accompany children to sporting events.</w:t>
            </w:r>
          </w:p>
          <w:p w:rsidR="00656BFF" w:rsidRPr="00EE39E8" w:rsidRDefault="00656BFF" w:rsidP="00656BFF">
            <w:pPr>
              <w:pStyle w:val="TableParagraph"/>
              <w:rPr>
                <w:rFonts w:ascii="Twinkl Cursive Unlooped" w:hAnsi="Twinkl Cursive Unlooped"/>
                <w:sz w:val="24"/>
              </w:rPr>
            </w:pPr>
            <w:r w:rsidRPr="00EE39E8">
              <w:rPr>
                <w:rFonts w:ascii="Twinkl Cursive Unlooped" w:hAnsi="Twinkl Cursive Unlooped"/>
                <w:sz w:val="24"/>
              </w:rPr>
              <w:t>Most year groups have sent teachers to accompany.</w:t>
            </w:r>
          </w:p>
          <w:p w:rsidR="00656BFF" w:rsidRPr="00EE39E8" w:rsidRDefault="00656BFF" w:rsidP="00656BFF">
            <w:pPr>
              <w:pStyle w:val="TableParagraph"/>
              <w:rPr>
                <w:rFonts w:ascii="Twinkl Cursive Unlooped" w:hAnsi="Twinkl Cursive Unlooped"/>
                <w:sz w:val="24"/>
              </w:rPr>
            </w:pPr>
            <w:r w:rsidRPr="00EE39E8">
              <w:rPr>
                <w:rFonts w:ascii="Twinkl Cursive Unlooped" w:hAnsi="Twinkl Cursive Unlooped"/>
                <w:sz w:val="24"/>
              </w:rPr>
              <w:t>Children have enjoyed the expertise and support from a range of teachers</w:t>
            </w:r>
          </w:p>
        </w:tc>
        <w:tc>
          <w:tcPr>
            <w:tcW w:w="3076" w:type="dxa"/>
          </w:tcPr>
          <w:p w:rsidR="00656BFF" w:rsidRPr="00EE39E8" w:rsidRDefault="00656BFF">
            <w:pPr>
              <w:pStyle w:val="TableParagraph"/>
              <w:ind w:left="0"/>
              <w:rPr>
                <w:rFonts w:ascii="Twinkl Cursive Unlooped" w:hAnsi="Twinkl Cursive Unlooped"/>
                <w:sz w:val="24"/>
              </w:rPr>
            </w:pPr>
            <w:r w:rsidRPr="00EE39E8">
              <w:rPr>
                <w:rFonts w:ascii="Twinkl Cursive Unlooped" w:hAnsi="Twinkl Cursive Unlooped"/>
                <w:sz w:val="24"/>
              </w:rPr>
              <w:t>Continue to book HLTAs/split classes to reduce supply cost overheads?</w:t>
            </w:r>
          </w:p>
        </w:tc>
      </w:tr>
      <w:tr w:rsidR="00656BFF" w:rsidRPr="00EE39E8" w:rsidTr="00A316CB">
        <w:trPr>
          <w:trHeight w:val="1929"/>
        </w:trPr>
        <w:tc>
          <w:tcPr>
            <w:tcW w:w="3758" w:type="dxa"/>
          </w:tcPr>
          <w:p w:rsidR="00656BFF" w:rsidRPr="00EE39E8" w:rsidRDefault="00656BFF" w:rsidP="00656BFF">
            <w:pPr>
              <w:pStyle w:val="TableParagraph"/>
              <w:rPr>
                <w:rFonts w:ascii="Twinkl Cursive Unlooped" w:hAnsi="Twinkl Cursive Unlooped"/>
                <w:b/>
                <w:sz w:val="24"/>
              </w:rPr>
            </w:pPr>
            <w:r w:rsidRPr="00EE39E8">
              <w:rPr>
                <w:rFonts w:ascii="Twinkl Cursive Unlooped" w:hAnsi="Twinkl Cursive Unlooped"/>
                <w:b/>
                <w:sz w:val="24"/>
              </w:rPr>
              <w:t xml:space="preserve">To ensure thorough preparation and organisation of PE roles, preparation for competition etc </w:t>
            </w:r>
          </w:p>
          <w:p w:rsidR="00656BFF" w:rsidRPr="00EE39E8" w:rsidRDefault="00656BFF" w:rsidP="00656BFF">
            <w:pPr>
              <w:pStyle w:val="TableParagraph"/>
              <w:rPr>
                <w:rFonts w:ascii="Twinkl Cursive Unlooped" w:hAnsi="Twinkl Cursive Unlooped"/>
                <w:sz w:val="24"/>
              </w:rPr>
            </w:pPr>
            <w:r w:rsidRPr="00EE39E8">
              <w:rPr>
                <w:rFonts w:ascii="Twinkl Cursive Unlooped" w:hAnsi="Twinkl Cursive Unlooped"/>
                <w:sz w:val="24"/>
              </w:rPr>
              <w:t>Sports leader supply cover to arrange events</w:t>
            </w:r>
          </w:p>
          <w:p w:rsidR="00656BFF" w:rsidRPr="00EE39E8" w:rsidRDefault="00656BFF" w:rsidP="00656BFF">
            <w:pPr>
              <w:pStyle w:val="TableParagraph"/>
              <w:rPr>
                <w:rFonts w:ascii="Twinkl Cursive Unlooped" w:hAnsi="Twinkl Cursive Unlooped"/>
                <w:b/>
                <w:sz w:val="24"/>
              </w:rPr>
            </w:pPr>
          </w:p>
        </w:tc>
        <w:tc>
          <w:tcPr>
            <w:tcW w:w="3458" w:type="dxa"/>
          </w:tcPr>
          <w:p w:rsidR="00656BFF" w:rsidRPr="00EE39E8" w:rsidRDefault="00656BFF" w:rsidP="00656BFF">
            <w:pPr>
              <w:pStyle w:val="TableParagraph"/>
              <w:numPr>
                <w:ilvl w:val="0"/>
                <w:numId w:val="11"/>
              </w:numPr>
              <w:rPr>
                <w:rFonts w:ascii="Twinkl Cursive Unlooped" w:hAnsi="Twinkl Cursive Unlooped"/>
                <w:sz w:val="24"/>
              </w:rPr>
            </w:pPr>
            <w:r w:rsidRPr="00EE39E8">
              <w:rPr>
                <w:rFonts w:ascii="Twinkl Cursive Unlooped" w:hAnsi="Twinkl Cursive Unlooped"/>
                <w:sz w:val="24"/>
              </w:rPr>
              <w:t>Risk assessments / letters/ kit-2 hours x 12 (2 pms per term)</w:t>
            </w:r>
          </w:p>
          <w:p w:rsidR="00656BFF" w:rsidRPr="00EE39E8" w:rsidRDefault="00656BFF" w:rsidP="00656BFF">
            <w:pPr>
              <w:pStyle w:val="TableParagraph"/>
              <w:numPr>
                <w:ilvl w:val="0"/>
                <w:numId w:val="11"/>
              </w:numPr>
              <w:rPr>
                <w:rFonts w:ascii="Twinkl Cursive Unlooped" w:hAnsi="Twinkl Cursive Unlooped"/>
                <w:sz w:val="24"/>
              </w:rPr>
            </w:pPr>
            <w:r w:rsidRPr="00EE39E8">
              <w:rPr>
                <w:rFonts w:ascii="Twinkl Cursive Unlooped" w:hAnsi="Twinkl Cursive Unlooped"/>
                <w:sz w:val="24"/>
              </w:rPr>
              <w:t>Sports reports</w:t>
            </w:r>
          </w:p>
          <w:p w:rsidR="00656BFF" w:rsidRPr="00EE39E8" w:rsidRDefault="00656BFF" w:rsidP="00656BFF">
            <w:pPr>
              <w:pStyle w:val="TableParagraph"/>
              <w:numPr>
                <w:ilvl w:val="0"/>
                <w:numId w:val="11"/>
              </w:numPr>
              <w:rPr>
                <w:rFonts w:ascii="Twinkl Cursive Unlooped" w:hAnsi="Twinkl Cursive Unlooped"/>
                <w:sz w:val="24"/>
              </w:rPr>
            </w:pPr>
            <w:r w:rsidRPr="00EE39E8">
              <w:rPr>
                <w:rFonts w:ascii="Twinkl Cursive Unlooped" w:hAnsi="Twinkl Cursive Unlooped"/>
                <w:sz w:val="24"/>
              </w:rPr>
              <w:t xml:space="preserve">Display boards </w:t>
            </w:r>
          </w:p>
          <w:p w:rsidR="00656BFF" w:rsidRPr="00EE39E8" w:rsidRDefault="00656BFF" w:rsidP="00656BFF">
            <w:pPr>
              <w:pStyle w:val="TableParagraph"/>
              <w:numPr>
                <w:ilvl w:val="0"/>
                <w:numId w:val="11"/>
              </w:numPr>
              <w:rPr>
                <w:rFonts w:ascii="Twinkl Cursive Unlooped" w:hAnsi="Twinkl Cursive Unlooped"/>
                <w:sz w:val="24"/>
              </w:rPr>
            </w:pPr>
            <w:r w:rsidRPr="00EE39E8">
              <w:rPr>
                <w:rFonts w:ascii="Twinkl Cursive Unlooped" w:hAnsi="Twinkl Cursive Unlooped"/>
                <w:sz w:val="24"/>
              </w:rPr>
              <w:t>HLTA / Supply costs to cover Sports Leader to organise event</w:t>
            </w:r>
          </w:p>
        </w:tc>
        <w:tc>
          <w:tcPr>
            <w:tcW w:w="1663" w:type="dxa"/>
          </w:tcPr>
          <w:p w:rsidR="00656BFF" w:rsidRPr="00EE39E8" w:rsidRDefault="00656BFF" w:rsidP="00656BFF">
            <w:pPr>
              <w:pStyle w:val="TableParagraph"/>
              <w:rPr>
                <w:rFonts w:ascii="Twinkl Cursive Unlooped" w:hAnsi="Twinkl Cursive Unlooped"/>
                <w:sz w:val="24"/>
              </w:rPr>
            </w:pPr>
            <w:r w:rsidRPr="00EE39E8">
              <w:rPr>
                <w:rFonts w:ascii="Twinkl Cursive Unlooped" w:hAnsi="Twinkl Cursive Unlooped"/>
                <w:sz w:val="24"/>
              </w:rPr>
              <w:t>£90x12=</w:t>
            </w:r>
          </w:p>
          <w:p w:rsidR="00656BFF" w:rsidRPr="00EE39E8" w:rsidRDefault="00656BFF" w:rsidP="00656BFF">
            <w:pPr>
              <w:pStyle w:val="TableParagraph"/>
              <w:rPr>
                <w:rFonts w:ascii="Twinkl Cursive Unlooped" w:hAnsi="Twinkl Cursive Unlooped"/>
                <w:sz w:val="24"/>
              </w:rPr>
            </w:pPr>
            <w:r w:rsidRPr="00EE39E8">
              <w:rPr>
                <w:rFonts w:ascii="Twinkl Cursive Unlooped" w:hAnsi="Twinkl Cursive Unlooped"/>
                <w:sz w:val="24"/>
              </w:rPr>
              <w:t>£1080</w:t>
            </w:r>
          </w:p>
          <w:p w:rsidR="00656BFF" w:rsidRPr="00EE39E8" w:rsidRDefault="00656BFF" w:rsidP="00656BFF">
            <w:pPr>
              <w:pStyle w:val="TableParagraph"/>
              <w:rPr>
                <w:rFonts w:ascii="Twinkl Cursive Unlooped" w:hAnsi="Twinkl Cursive Unlooped"/>
                <w:sz w:val="24"/>
              </w:rPr>
            </w:pPr>
          </w:p>
        </w:tc>
        <w:tc>
          <w:tcPr>
            <w:tcW w:w="3423" w:type="dxa"/>
          </w:tcPr>
          <w:p w:rsidR="00656BFF" w:rsidRPr="00EE39E8" w:rsidRDefault="00656BFF" w:rsidP="00656BFF">
            <w:pPr>
              <w:pStyle w:val="TableParagraph"/>
              <w:rPr>
                <w:rFonts w:ascii="Twinkl Cursive Unlooped" w:hAnsi="Twinkl Cursive Unlooped"/>
                <w:sz w:val="24"/>
              </w:rPr>
            </w:pPr>
            <w:r w:rsidRPr="00EE39E8">
              <w:rPr>
                <w:rFonts w:ascii="Twinkl Cursive Unlooped" w:hAnsi="Twinkl Cursive Unlooped"/>
                <w:sz w:val="24"/>
              </w:rPr>
              <w:t>Use of HLTA whenever possible</w:t>
            </w:r>
          </w:p>
        </w:tc>
        <w:tc>
          <w:tcPr>
            <w:tcW w:w="3076" w:type="dxa"/>
          </w:tcPr>
          <w:p w:rsidR="00656BFF" w:rsidRPr="00EE39E8" w:rsidRDefault="00656BFF">
            <w:pPr>
              <w:pStyle w:val="TableParagraph"/>
              <w:ind w:left="0"/>
              <w:rPr>
                <w:rFonts w:ascii="Twinkl Cursive Unlooped" w:hAnsi="Twinkl Cursive Unlooped"/>
                <w:sz w:val="24"/>
              </w:rPr>
            </w:pPr>
          </w:p>
        </w:tc>
      </w:tr>
      <w:tr w:rsidR="00656BFF" w:rsidRPr="00EE39E8" w:rsidTr="00A316CB">
        <w:trPr>
          <w:trHeight w:val="1929"/>
        </w:trPr>
        <w:tc>
          <w:tcPr>
            <w:tcW w:w="3758" w:type="dxa"/>
          </w:tcPr>
          <w:p w:rsidR="00656BFF" w:rsidRPr="00EE39E8" w:rsidRDefault="00656BFF" w:rsidP="00656BFF">
            <w:pPr>
              <w:pStyle w:val="TableParagraph"/>
              <w:rPr>
                <w:rFonts w:ascii="Twinkl Cursive Unlooped" w:hAnsi="Twinkl Cursive Unlooped"/>
                <w:b/>
                <w:sz w:val="24"/>
              </w:rPr>
            </w:pPr>
            <w:r w:rsidRPr="00EE39E8">
              <w:rPr>
                <w:rFonts w:ascii="Twinkl Cursive Unlooped" w:hAnsi="Twinkl Cursive Unlooped"/>
                <w:b/>
                <w:sz w:val="24"/>
              </w:rPr>
              <w:lastRenderedPageBreak/>
              <w:t xml:space="preserve">To maintain School Games website in order to ensure it is an effective tool for communication </w:t>
            </w:r>
          </w:p>
          <w:p w:rsidR="00656BFF" w:rsidRPr="00EE39E8" w:rsidRDefault="00656BFF" w:rsidP="00656BFF">
            <w:pPr>
              <w:pStyle w:val="TableParagraph"/>
              <w:rPr>
                <w:rFonts w:ascii="Twinkl Cursive Unlooped" w:hAnsi="Twinkl Cursive Unlooped"/>
                <w:sz w:val="24"/>
              </w:rPr>
            </w:pPr>
            <w:r w:rsidRPr="00EE39E8">
              <w:rPr>
                <w:rFonts w:ascii="Twinkl Cursive Unlooped" w:hAnsi="Twinkl Cursive Unlooped"/>
                <w:sz w:val="24"/>
              </w:rPr>
              <w:t>Admin team costs to complete School Games website/ School Games additional admin</w:t>
            </w:r>
          </w:p>
          <w:p w:rsidR="00656BFF" w:rsidRPr="00EE39E8" w:rsidRDefault="00656BFF" w:rsidP="00656BFF">
            <w:pPr>
              <w:pStyle w:val="TableParagraph"/>
              <w:rPr>
                <w:rFonts w:ascii="Twinkl Cursive Unlooped" w:hAnsi="Twinkl Cursive Unlooped"/>
                <w:b/>
                <w:sz w:val="24"/>
              </w:rPr>
            </w:pPr>
          </w:p>
        </w:tc>
        <w:tc>
          <w:tcPr>
            <w:tcW w:w="3458" w:type="dxa"/>
          </w:tcPr>
          <w:p w:rsidR="00656BFF" w:rsidRPr="00EE39E8" w:rsidRDefault="00656BFF" w:rsidP="00D27EFC">
            <w:pPr>
              <w:pStyle w:val="TableParagraph"/>
              <w:numPr>
                <w:ilvl w:val="0"/>
                <w:numId w:val="11"/>
              </w:numPr>
              <w:rPr>
                <w:rFonts w:ascii="Twinkl Cursive Unlooped" w:hAnsi="Twinkl Cursive Unlooped"/>
                <w:sz w:val="24"/>
              </w:rPr>
            </w:pPr>
            <w:r w:rsidRPr="00EE39E8">
              <w:rPr>
                <w:rFonts w:ascii="Twinkl Cursive Unlooped" w:hAnsi="Twinkl Cursive Unlooped"/>
                <w:sz w:val="24"/>
              </w:rPr>
              <w:t>Cost for admin team additional hours. 2hrs per term</w:t>
            </w:r>
          </w:p>
        </w:tc>
        <w:tc>
          <w:tcPr>
            <w:tcW w:w="1663" w:type="dxa"/>
          </w:tcPr>
          <w:p w:rsidR="00656BFF" w:rsidRPr="00EE39E8" w:rsidRDefault="00656BFF" w:rsidP="00656BFF">
            <w:pPr>
              <w:pStyle w:val="TableParagraph"/>
              <w:rPr>
                <w:rFonts w:ascii="Twinkl Cursive Unlooped" w:hAnsi="Twinkl Cursive Unlooped"/>
                <w:sz w:val="24"/>
              </w:rPr>
            </w:pPr>
            <w:r w:rsidRPr="00EE39E8">
              <w:rPr>
                <w:rFonts w:ascii="Twinkl Cursive Unlooped" w:hAnsi="Twinkl Cursive Unlooped"/>
                <w:sz w:val="24"/>
              </w:rPr>
              <w:t>£280</w:t>
            </w:r>
          </w:p>
        </w:tc>
        <w:tc>
          <w:tcPr>
            <w:tcW w:w="3423" w:type="dxa"/>
          </w:tcPr>
          <w:p w:rsidR="00656BFF" w:rsidRPr="00EE39E8" w:rsidRDefault="00656BFF" w:rsidP="00656BFF">
            <w:pPr>
              <w:pStyle w:val="TableParagraph"/>
              <w:rPr>
                <w:rFonts w:ascii="Twinkl Cursive Unlooped" w:hAnsi="Twinkl Cursive Unlooped"/>
                <w:sz w:val="24"/>
              </w:rPr>
            </w:pPr>
          </w:p>
        </w:tc>
        <w:tc>
          <w:tcPr>
            <w:tcW w:w="3076" w:type="dxa"/>
          </w:tcPr>
          <w:p w:rsidR="00656BFF" w:rsidRPr="00EE39E8" w:rsidRDefault="00656BFF">
            <w:pPr>
              <w:pStyle w:val="TableParagraph"/>
              <w:ind w:left="0"/>
              <w:rPr>
                <w:rFonts w:ascii="Twinkl Cursive Unlooped" w:hAnsi="Twinkl Cursive Unlooped"/>
                <w:sz w:val="24"/>
              </w:rPr>
            </w:pPr>
          </w:p>
        </w:tc>
      </w:tr>
      <w:tr w:rsidR="00656BFF" w:rsidRPr="00EE39E8" w:rsidTr="00A316CB">
        <w:trPr>
          <w:trHeight w:val="1929"/>
        </w:trPr>
        <w:tc>
          <w:tcPr>
            <w:tcW w:w="3758" w:type="dxa"/>
          </w:tcPr>
          <w:p w:rsidR="008A56E9" w:rsidRPr="00EE39E8" w:rsidRDefault="008A56E9" w:rsidP="00656BFF">
            <w:pPr>
              <w:pStyle w:val="TableParagraph"/>
              <w:rPr>
                <w:rFonts w:ascii="Twinkl Cursive Unlooped" w:hAnsi="Twinkl Cursive Unlooped"/>
                <w:b/>
                <w:sz w:val="24"/>
              </w:rPr>
            </w:pPr>
            <w:r w:rsidRPr="00EE39E8">
              <w:rPr>
                <w:rFonts w:ascii="Twinkl Cursive Unlooped" w:hAnsi="Twinkl Cursive Unlooped"/>
                <w:b/>
                <w:sz w:val="24"/>
              </w:rPr>
              <w:t xml:space="preserve">To ensure children feel proud and confident whilst representing their school </w:t>
            </w:r>
          </w:p>
          <w:p w:rsidR="00656BFF" w:rsidRPr="00EE39E8" w:rsidRDefault="00656BFF" w:rsidP="00656BFF">
            <w:pPr>
              <w:pStyle w:val="TableParagraph"/>
              <w:rPr>
                <w:rFonts w:ascii="Twinkl Cursive Unlooped" w:hAnsi="Twinkl Cursive Unlooped"/>
                <w:b/>
                <w:sz w:val="24"/>
              </w:rPr>
            </w:pPr>
            <w:r w:rsidRPr="00EE39E8">
              <w:rPr>
                <w:rFonts w:ascii="Twinkl Cursive Unlooped" w:hAnsi="Twinkl Cursive Unlooped"/>
                <w:sz w:val="24"/>
              </w:rPr>
              <w:t>Children to feel proud representing their school/ ability to play safely and comfortably-Sports Kit- team Tshirts and spare  kits to allow all children to access PE lessons</w:t>
            </w:r>
          </w:p>
        </w:tc>
        <w:tc>
          <w:tcPr>
            <w:tcW w:w="3458" w:type="dxa"/>
          </w:tcPr>
          <w:p w:rsidR="00656BFF" w:rsidRPr="00EE39E8" w:rsidRDefault="00656BFF" w:rsidP="00656BFF">
            <w:pPr>
              <w:pStyle w:val="TableParagraph"/>
              <w:numPr>
                <w:ilvl w:val="0"/>
                <w:numId w:val="11"/>
              </w:numPr>
              <w:rPr>
                <w:rFonts w:ascii="Twinkl Cursive Unlooped" w:hAnsi="Twinkl Cursive Unlooped"/>
                <w:sz w:val="24"/>
              </w:rPr>
            </w:pPr>
            <w:r w:rsidRPr="00EE39E8">
              <w:rPr>
                <w:rFonts w:ascii="Twinkl Cursive Unlooped" w:hAnsi="Twinkl Cursive Unlooped"/>
                <w:sz w:val="24"/>
              </w:rPr>
              <w:t>Sports Team Kit update</w:t>
            </w:r>
          </w:p>
          <w:p w:rsidR="00656BFF" w:rsidRPr="00EE39E8" w:rsidRDefault="00656BFF" w:rsidP="00656BFF">
            <w:pPr>
              <w:pStyle w:val="TableParagraph"/>
              <w:numPr>
                <w:ilvl w:val="0"/>
                <w:numId w:val="11"/>
              </w:numPr>
              <w:rPr>
                <w:rFonts w:ascii="Twinkl Cursive Unlooped" w:hAnsi="Twinkl Cursive Unlooped"/>
                <w:sz w:val="24"/>
              </w:rPr>
            </w:pPr>
            <w:r w:rsidRPr="00EE39E8">
              <w:rPr>
                <w:rFonts w:ascii="Twinkl Cursive Unlooped" w:hAnsi="Twinkl Cursive Unlooped"/>
                <w:sz w:val="24"/>
              </w:rPr>
              <w:t>Kit –tops/joggers/shorts/</w:t>
            </w:r>
          </w:p>
          <w:p w:rsidR="00656BFF" w:rsidRPr="00EE39E8" w:rsidRDefault="00656BFF" w:rsidP="00656BFF">
            <w:pPr>
              <w:pStyle w:val="TableParagraph"/>
              <w:ind w:left="720"/>
              <w:rPr>
                <w:rFonts w:ascii="Twinkl Cursive Unlooped" w:hAnsi="Twinkl Cursive Unlooped"/>
                <w:sz w:val="24"/>
              </w:rPr>
            </w:pPr>
            <w:r w:rsidRPr="00EE39E8">
              <w:rPr>
                <w:rFonts w:ascii="Twinkl Cursive Unlooped" w:hAnsi="Twinkl Cursive Unlooped"/>
                <w:sz w:val="24"/>
              </w:rPr>
              <w:t>plimsoles/labels</w:t>
            </w:r>
          </w:p>
          <w:p w:rsidR="00656BFF" w:rsidRPr="00EE39E8" w:rsidRDefault="00656BFF" w:rsidP="00656BFF">
            <w:pPr>
              <w:pStyle w:val="TableParagraph"/>
              <w:numPr>
                <w:ilvl w:val="0"/>
                <w:numId w:val="11"/>
              </w:numPr>
              <w:rPr>
                <w:rFonts w:ascii="Twinkl Cursive Unlooped" w:hAnsi="Twinkl Cursive Unlooped"/>
                <w:sz w:val="24"/>
              </w:rPr>
            </w:pPr>
            <w:r w:rsidRPr="00EE39E8">
              <w:rPr>
                <w:rFonts w:ascii="Twinkl Cursive Unlooped" w:hAnsi="Twinkl Cursive Unlooped"/>
                <w:sz w:val="24"/>
              </w:rPr>
              <w:t>Liaise with the Sports Shop to discuss kit options and budget</w:t>
            </w:r>
          </w:p>
          <w:p w:rsidR="00656BFF" w:rsidRPr="00EE39E8" w:rsidRDefault="00656BFF" w:rsidP="00656BFF">
            <w:pPr>
              <w:pStyle w:val="TableParagraph"/>
              <w:ind w:left="720"/>
              <w:rPr>
                <w:rFonts w:ascii="Twinkl Cursive Unlooped" w:hAnsi="Twinkl Cursive Unlooped"/>
                <w:sz w:val="24"/>
              </w:rPr>
            </w:pPr>
          </w:p>
        </w:tc>
        <w:tc>
          <w:tcPr>
            <w:tcW w:w="1663" w:type="dxa"/>
          </w:tcPr>
          <w:p w:rsidR="00656BFF" w:rsidRPr="00EE39E8" w:rsidRDefault="00656BFF" w:rsidP="00656BFF">
            <w:pPr>
              <w:pStyle w:val="TableParagraph"/>
              <w:rPr>
                <w:rFonts w:ascii="Twinkl Cursive Unlooped" w:hAnsi="Twinkl Cursive Unlooped"/>
                <w:sz w:val="24"/>
              </w:rPr>
            </w:pPr>
            <w:r w:rsidRPr="00EE39E8">
              <w:rPr>
                <w:rFonts w:ascii="Twinkl Cursive Unlooped" w:hAnsi="Twinkl Cursive Unlooped"/>
                <w:sz w:val="24"/>
              </w:rPr>
              <w:t>£200</w:t>
            </w:r>
          </w:p>
          <w:p w:rsidR="00656BFF" w:rsidRPr="00EE39E8" w:rsidRDefault="00656BFF" w:rsidP="00656BFF">
            <w:pPr>
              <w:pStyle w:val="TableParagraph"/>
              <w:rPr>
                <w:rFonts w:ascii="Twinkl Cursive Unlooped" w:hAnsi="Twinkl Cursive Unlooped"/>
                <w:sz w:val="24"/>
              </w:rPr>
            </w:pPr>
          </w:p>
        </w:tc>
        <w:tc>
          <w:tcPr>
            <w:tcW w:w="3423" w:type="dxa"/>
          </w:tcPr>
          <w:p w:rsidR="00656BFF" w:rsidRPr="00EE39E8" w:rsidRDefault="00656BFF" w:rsidP="00656BFF">
            <w:pPr>
              <w:pStyle w:val="TableParagraph"/>
              <w:rPr>
                <w:rFonts w:ascii="Twinkl Cursive Unlooped" w:hAnsi="Twinkl Cursive Unlooped"/>
                <w:sz w:val="24"/>
              </w:rPr>
            </w:pPr>
          </w:p>
        </w:tc>
        <w:tc>
          <w:tcPr>
            <w:tcW w:w="3076" w:type="dxa"/>
          </w:tcPr>
          <w:p w:rsidR="00656BFF" w:rsidRPr="00EE39E8" w:rsidRDefault="00656BFF">
            <w:pPr>
              <w:pStyle w:val="TableParagraph"/>
              <w:ind w:left="0"/>
              <w:rPr>
                <w:rFonts w:ascii="Twinkl Cursive Unlooped" w:hAnsi="Twinkl Cursive Unlooped"/>
                <w:sz w:val="24"/>
              </w:rPr>
            </w:pPr>
          </w:p>
        </w:tc>
      </w:tr>
      <w:tr w:rsidR="00656BFF" w:rsidRPr="00EE39E8" w:rsidTr="00A316CB">
        <w:trPr>
          <w:trHeight w:val="1929"/>
        </w:trPr>
        <w:tc>
          <w:tcPr>
            <w:tcW w:w="3758" w:type="dxa"/>
          </w:tcPr>
          <w:p w:rsidR="00656BFF" w:rsidRPr="00EE39E8" w:rsidRDefault="00656BFF" w:rsidP="008A56E9">
            <w:pPr>
              <w:pStyle w:val="TableParagraph"/>
              <w:ind w:left="0"/>
              <w:rPr>
                <w:rFonts w:ascii="Twinkl Cursive Unlooped" w:hAnsi="Twinkl Cursive Unlooped"/>
                <w:b/>
                <w:sz w:val="24"/>
              </w:rPr>
            </w:pPr>
            <w:r w:rsidRPr="00EE39E8">
              <w:rPr>
                <w:rFonts w:ascii="Twinkl Cursive Unlooped" w:hAnsi="Twinkl Cursive Unlooped"/>
                <w:b/>
                <w:sz w:val="24"/>
              </w:rPr>
              <w:t>To encourage opportunities for children to access competitive sport beyond the school day</w:t>
            </w:r>
          </w:p>
        </w:tc>
        <w:tc>
          <w:tcPr>
            <w:tcW w:w="3458" w:type="dxa"/>
          </w:tcPr>
          <w:p w:rsidR="00656BFF" w:rsidRPr="00EE39E8" w:rsidRDefault="00656BFF" w:rsidP="00D27EFC">
            <w:pPr>
              <w:pStyle w:val="TableParagraph"/>
              <w:numPr>
                <w:ilvl w:val="0"/>
                <w:numId w:val="11"/>
              </w:numPr>
              <w:rPr>
                <w:rFonts w:ascii="Twinkl Cursive Unlooped" w:hAnsi="Twinkl Cursive Unlooped"/>
                <w:sz w:val="24"/>
              </w:rPr>
            </w:pPr>
            <w:r w:rsidRPr="00EE39E8">
              <w:rPr>
                <w:rFonts w:ascii="Twinkl Cursive Unlooped" w:hAnsi="Twinkl Cursive Unlooped"/>
                <w:sz w:val="24"/>
              </w:rPr>
              <w:t>Enter eligible children for specific competitions as and when the opportunity arises</w:t>
            </w:r>
          </w:p>
        </w:tc>
        <w:tc>
          <w:tcPr>
            <w:tcW w:w="1663" w:type="dxa"/>
          </w:tcPr>
          <w:p w:rsidR="00656BFF" w:rsidRPr="00EE39E8" w:rsidRDefault="00656BFF" w:rsidP="00656BFF">
            <w:pPr>
              <w:pStyle w:val="TableParagraph"/>
              <w:rPr>
                <w:rFonts w:ascii="Twinkl Cursive Unlooped" w:hAnsi="Twinkl Cursive Unlooped"/>
                <w:sz w:val="24"/>
              </w:rPr>
            </w:pPr>
            <w:r w:rsidRPr="00EE39E8">
              <w:rPr>
                <w:rFonts w:ascii="Twinkl Cursive Unlooped" w:hAnsi="Twinkl Cursive Unlooped"/>
                <w:sz w:val="24"/>
              </w:rPr>
              <w:t>£25.50 entry and affiliation fee for Avon  Schools Golf Championship (OL)</w:t>
            </w:r>
          </w:p>
        </w:tc>
        <w:tc>
          <w:tcPr>
            <w:tcW w:w="3423" w:type="dxa"/>
          </w:tcPr>
          <w:p w:rsidR="00656BFF" w:rsidRPr="00EE39E8" w:rsidRDefault="00656BFF" w:rsidP="00656BFF">
            <w:pPr>
              <w:pStyle w:val="TableParagraph"/>
              <w:rPr>
                <w:rFonts w:ascii="Twinkl Cursive Unlooped" w:hAnsi="Twinkl Cursive Unlooped"/>
                <w:sz w:val="24"/>
              </w:rPr>
            </w:pPr>
          </w:p>
        </w:tc>
        <w:tc>
          <w:tcPr>
            <w:tcW w:w="3076" w:type="dxa"/>
          </w:tcPr>
          <w:p w:rsidR="00656BFF" w:rsidRPr="00EE39E8" w:rsidRDefault="00656BFF">
            <w:pPr>
              <w:pStyle w:val="TableParagraph"/>
              <w:ind w:left="0"/>
              <w:rPr>
                <w:rFonts w:ascii="Twinkl Cursive Unlooped" w:hAnsi="Twinkl Cursive Unlooped"/>
                <w:sz w:val="24"/>
              </w:rPr>
            </w:pPr>
          </w:p>
        </w:tc>
      </w:tr>
      <w:tr w:rsidR="00895CD9" w:rsidRPr="00EE39E8" w:rsidTr="00A316CB">
        <w:trPr>
          <w:trHeight w:val="1929"/>
        </w:trPr>
        <w:tc>
          <w:tcPr>
            <w:tcW w:w="3758" w:type="dxa"/>
          </w:tcPr>
          <w:p w:rsidR="00895CD9" w:rsidRPr="00EE39E8" w:rsidRDefault="00895CD9" w:rsidP="00895CD9">
            <w:pPr>
              <w:pStyle w:val="TableParagraph"/>
              <w:ind w:left="0"/>
              <w:rPr>
                <w:rFonts w:ascii="Twinkl Cursive Unlooped" w:hAnsi="Twinkl Cursive Unlooped"/>
                <w:sz w:val="24"/>
              </w:rPr>
            </w:pPr>
            <w:r w:rsidRPr="00EE39E8">
              <w:rPr>
                <w:rFonts w:ascii="Twinkl Cursive Unlooped" w:hAnsi="Twinkl Cursive Unlooped"/>
                <w:b/>
                <w:sz w:val="24"/>
              </w:rPr>
              <w:t xml:space="preserve">To encourage opportunities for children to access competitive sport – </w:t>
            </w:r>
            <w:r w:rsidRPr="00EE39E8">
              <w:rPr>
                <w:rFonts w:ascii="Twinkl Cursive Unlooped" w:hAnsi="Twinkl Cursive Unlooped"/>
                <w:sz w:val="24"/>
              </w:rPr>
              <w:t xml:space="preserve">swimming </w:t>
            </w:r>
          </w:p>
        </w:tc>
        <w:tc>
          <w:tcPr>
            <w:tcW w:w="3458" w:type="dxa"/>
          </w:tcPr>
          <w:p w:rsidR="00895CD9" w:rsidRPr="00EE39E8" w:rsidRDefault="00895CD9" w:rsidP="00D27EFC">
            <w:pPr>
              <w:pStyle w:val="TableParagraph"/>
              <w:numPr>
                <w:ilvl w:val="0"/>
                <w:numId w:val="11"/>
              </w:numPr>
              <w:rPr>
                <w:rFonts w:ascii="Twinkl Cursive Unlooped" w:hAnsi="Twinkl Cursive Unlooped"/>
                <w:sz w:val="24"/>
              </w:rPr>
            </w:pPr>
            <w:r w:rsidRPr="00EE39E8">
              <w:rPr>
                <w:rFonts w:ascii="Twinkl Cursive Unlooped" w:hAnsi="Twinkl Cursive Unlooped"/>
                <w:sz w:val="24"/>
              </w:rPr>
              <w:t xml:space="preserve">Enter a team of children into the Portishead Schools Swimming Gala </w:t>
            </w:r>
          </w:p>
        </w:tc>
        <w:tc>
          <w:tcPr>
            <w:tcW w:w="1663" w:type="dxa"/>
          </w:tcPr>
          <w:p w:rsidR="00895CD9" w:rsidRPr="00EE39E8" w:rsidRDefault="00895CD9" w:rsidP="00656BFF">
            <w:pPr>
              <w:pStyle w:val="TableParagraph"/>
              <w:rPr>
                <w:rFonts w:ascii="Twinkl Cursive Unlooped" w:hAnsi="Twinkl Cursive Unlooped"/>
                <w:sz w:val="24"/>
              </w:rPr>
            </w:pPr>
            <w:r w:rsidRPr="00EE39E8">
              <w:rPr>
                <w:rFonts w:ascii="Twinkl Cursive Unlooped" w:hAnsi="Twinkl Cursive Unlooped"/>
                <w:sz w:val="24"/>
              </w:rPr>
              <w:t xml:space="preserve">£30 entry </w:t>
            </w:r>
          </w:p>
        </w:tc>
        <w:tc>
          <w:tcPr>
            <w:tcW w:w="3423" w:type="dxa"/>
          </w:tcPr>
          <w:p w:rsidR="00895CD9" w:rsidRPr="00EE39E8" w:rsidRDefault="008F20DA" w:rsidP="00656BFF">
            <w:pPr>
              <w:pStyle w:val="TableParagraph"/>
              <w:rPr>
                <w:rFonts w:ascii="Twinkl Cursive Unlooped" w:hAnsi="Twinkl Cursive Unlooped"/>
                <w:sz w:val="24"/>
              </w:rPr>
            </w:pPr>
            <w:r w:rsidRPr="00EE39E8">
              <w:rPr>
                <w:rFonts w:ascii="Twinkl Cursive Unlooped" w:hAnsi="Twinkl Cursive Unlooped"/>
                <w:sz w:val="24"/>
              </w:rPr>
              <w:t xml:space="preserve">Silver medal winning team – a successful competition for children of all ages. </w:t>
            </w:r>
          </w:p>
        </w:tc>
        <w:tc>
          <w:tcPr>
            <w:tcW w:w="3076" w:type="dxa"/>
          </w:tcPr>
          <w:p w:rsidR="00895CD9" w:rsidRPr="00EE39E8" w:rsidRDefault="00895CD9">
            <w:pPr>
              <w:pStyle w:val="TableParagraph"/>
              <w:ind w:left="0"/>
              <w:rPr>
                <w:rFonts w:ascii="Twinkl Cursive Unlooped" w:hAnsi="Twinkl Cursive Unlooped"/>
                <w:sz w:val="24"/>
              </w:rPr>
            </w:pPr>
          </w:p>
        </w:tc>
      </w:tr>
      <w:tr w:rsidR="00656BFF" w:rsidRPr="00EE39E8" w:rsidTr="00A316CB">
        <w:trPr>
          <w:trHeight w:val="1929"/>
        </w:trPr>
        <w:tc>
          <w:tcPr>
            <w:tcW w:w="3758" w:type="dxa"/>
          </w:tcPr>
          <w:p w:rsidR="00656BFF" w:rsidRPr="00EE39E8" w:rsidRDefault="00656BFF" w:rsidP="00656BFF">
            <w:pPr>
              <w:pStyle w:val="TableParagraph"/>
              <w:rPr>
                <w:rFonts w:ascii="Twinkl Cursive Unlooped" w:hAnsi="Twinkl Cursive Unlooped"/>
                <w:b/>
                <w:sz w:val="24"/>
              </w:rPr>
            </w:pPr>
            <w:r w:rsidRPr="00EE39E8">
              <w:rPr>
                <w:rFonts w:ascii="Twinkl Cursive Unlooped" w:hAnsi="Twinkl Cursive Unlooped"/>
                <w:b/>
                <w:sz w:val="24"/>
              </w:rPr>
              <w:lastRenderedPageBreak/>
              <w:t xml:space="preserve">To introduce a range of new and inclusive sports to children through intra-school tournaments </w:t>
            </w:r>
          </w:p>
        </w:tc>
        <w:tc>
          <w:tcPr>
            <w:tcW w:w="3458" w:type="dxa"/>
          </w:tcPr>
          <w:p w:rsidR="00656BFF" w:rsidRPr="00EE39E8" w:rsidRDefault="00656BFF" w:rsidP="00D27EFC">
            <w:pPr>
              <w:pStyle w:val="TableParagraph"/>
              <w:numPr>
                <w:ilvl w:val="0"/>
                <w:numId w:val="11"/>
              </w:numPr>
              <w:rPr>
                <w:rFonts w:ascii="Twinkl Cursive Unlooped" w:hAnsi="Twinkl Cursive Unlooped"/>
                <w:sz w:val="24"/>
              </w:rPr>
            </w:pPr>
            <w:r w:rsidRPr="00EE39E8">
              <w:rPr>
                <w:rFonts w:ascii="Twinkl Cursive Unlooped" w:hAnsi="Twinkl Cursive Unlooped"/>
                <w:sz w:val="24"/>
              </w:rPr>
              <w:t xml:space="preserve">Organise Jailbreak tournament and rounders tournament for Year 5/6 children </w:t>
            </w:r>
          </w:p>
        </w:tc>
        <w:tc>
          <w:tcPr>
            <w:tcW w:w="1663" w:type="dxa"/>
          </w:tcPr>
          <w:p w:rsidR="00656BFF" w:rsidRPr="00EE39E8" w:rsidRDefault="00656BFF" w:rsidP="00656BFF">
            <w:pPr>
              <w:pStyle w:val="TableParagraph"/>
              <w:rPr>
                <w:rFonts w:ascii="Twinkl Cursive Unlooped" w:hAnsi="Twinkl Cursive Unlooped"/>
                <w:sz w:val="24"/>
              </w:rPr>
            </w:pPr>
            <w:r w:rsidRPr="00EE39E8">
              <w:rPr>
                <w:rFonts w:ascii="Twinkl Cursive Unlooped" w:hAnsi="Twinkl Cursive Unlooped"/>
                <w:sz w:val="24"/>
              </w:rPr>
              <w:t xml:space="preserve">£0 </w:t>
            </w:r>
          </w:p>
        </w:tc>
        <w:tc>
          <w:tcPr>
            <w:tcW w:w="3423" w:type="dxa"/>
          </w:tcPr>
          <w:p w:rsidR="00656BFF" w:rsidRPr="00EE39E8" w:rsidRDefault="00656BFF" w:rsidP="00656BFF">
            <w:pPr>
              <w:pStyle w:val="TableParagraph"/>
              <w:rPr>
                <w:rFonts w:ascii="Twinkl Cursive Unlooped" w:hAnsi="Twinkl Cursive Unlooped"/>
                <w:sz w:val="24"/>
              </w:rPr>
            </w:pPr>
          </w:p>
        </w:tc>
        <w:tc>
          <w:tcPr>
            <w:tcW w:w="3076" w:type="dxa"/>
          </w:tcPr>
          <w:p w:rsidR="00656BFF" w:rsidRPr="00EE39E8" w:rsidRDefault="00656BFF">
            <w:pPr>
              <w:pStyle w:val="TableParagraph"/>
              <w:ind w:left="0"/>
              <w:rPr>
                <w:rFonts w:ascii="Twinkl Cursive Unlooped" w:hAnsi="Twinkl Cursive Unlooped"/>
                <w:sz w:val="24"/>
              </w:rPr>
            </w:pPr>
          </w:p>
        </w:tc>
      </w:tr>
      <w:tr w:rsidR="004D79AC" w:rsidRPr="008D3B22" w:rsidTr="004D79AC">
        <w:trPr>
          <w:trHeight w:val="582"/>
        </w:trPr>
        <w:tc>
          <w:tcPr>
            <w:tcW w:w="15378" w:type="dxa"/>
            <w:gridSpan w:val="5"/>
          </w:tcPr>
          <w:p w:rsidR="00236A20" w:rsidRPr="00FB4CEA" w:rsidRDefault="00145904" w:rsidP="00FB4CEA">
            <w:pPr>
              <w:pStyle w:val="TableParagraph"/>
              <w:ind w:left="0"/>
              <w:rPr>
                <w:rFonts w:ascii="Twinkl Cursive Unlooped" w:hAnsi="Twinkl Cursive Unlooped"/>
                <w:b/>
                <w:sz w:val="24"/>
              </w:rPr>
            </w:pPr>
            <w:r w:rsidRPr="00EE39E8">
              <w:rPr>
                <w:rFonts w:ascii="Twinkl Cursive Unlooped" w:hAnsi="Twinkl Cursive Unlooped"/>
                <w:sz w:val="24"/>
              </w:rPr>
              <w:t xml:space="preserve"> </w:t>
            </w:r>
            <w:r w:rsidR="00FB4CEA" w:rsidRPr="00EE39E8">
              <w:rPr>
                <w:rFonts w:ascii="Twinkl Cursive Unlooped" w:hAnsi="Twinkl Cursive Unlooped"/>
                <w:sz w:val="24"/>
              </w:rPr>
              <w:t xml:space="preserve">31/07/19 TOTAL SPEND = </w:t>
            </w:r>
            <w:r w:rsidR="00FB4CEA" w:rsidRPr="00EE39E8">
              <w:rPr>
                <w:rFonts w:ascii="Twinkl Cursive Unlooped" w:hAnsi="Twinkl Cursive Unlooped"/>
                <w:b/>
                <w:sz w:val="24"/>
              </w:rPr>
              <w:t>£20,036</w:t>
            </w:r>
          </w:p>
        </w:tc>
      </w:tr>
    </w:tbl>
    <w:p w:rsidR="00C84880" w:rsidRPr="008D3B22" w:rsidRDefault="00C84880" w:rsidP="00A316CB">
      <w:pPr>
        <w:tabs>
          <w:tab w:val="left" w:pos="12450"/>
        </w:tabs>
        <w:rPr>
          <w:rFonts w:ascii="Twinkl Cursive Unlooped" w:hAnsi="Twinkl Cursive Unlooped"/>
        </w:rPr>
      </w:pPr>
    </w:p>
    <w:sectPr w:rsidR="00C84880" w:rsidRPr="008D3B22">
      <w:pgSz w:w="16840" w:h="11910" w:orient="landscape"/>
      <w:pgMar w:top="720" w:right="0" w:bottom="280" w:left="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F5C9D" w:rsidRDefault="00FF5C9D" w:rsidP="00187DF3">
      <w:r>
        <w:separator/>
      </w:r>
    </w:p>
  </w:endnote>
  <w:endnote w:type="continuationSeparator" w:id="0">
    <w:p w:rsidR="00FF5C9D" w:rsidRDefault="00FF5C9D" w:rsidP="00187D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winkl Cursive Unlooped">
    <w:panose1 w:val="02000000000000000000"/>
    <w:charset w:val="00"/>
    <w:family w:val="auto"/>
    <w:pitch w:val="variable"/>
    <w:sig w:usb0="00000003" w:usb1="00000001"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5C9D" w:rsidRPr="00BF0511" w:rsidRDefault="00FF5C9D" w:rsidP="00BF0511">
    <w:pPr>
      <w:pStyle w:val="BodyText"/>
      <w:spacing w:line="14" w:lineRule="auto"/>
      <w:rPr>
        <w:sz w:val="20"/>
      </w:rPr>
    </w:pPr>
    <w:r>
      <w:rPr>
        <w:noProof/>
        <w:lang w:bidi="ar-SA"/>
      </w:rPr>
      <w:drawing>
        <wp:anchor distT="0" distB="0" distL="0" distR="0" simplePos="0" relativeHeight="251611136" behindDoc="1" locked="0" layoutInCell="1" allowOverlap="1" wp14:anchorId="42C42C17" wp14:editId="7ADC5275">
          <wp:simplePos x="0" y="0"/>
          <wp:positionH relativeFrom="page">
            <wp:posOffset>5396399</wp:posOffset>
          </wp:positionH>
          <wp:positionV relativeFrom="page">
            <wp:posOffset>7118575</wp:posOffset>
          </wp:positionV>
          <wp:extent cx="269999" cy="269999"/>
          <wp:effectExtent l="0" t="0" r="0" b="0"/>
          <wp:wrapNone/>
          <wp:docPr id="21"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6.png"/>
                  <pic:cNvPicPr/>
                </pic:nvPicPr>
                <pic:blipFill>
                  <a:blip r:embed="rId1" cstate="print"/>
                  <a:stretch>
                    <a:fillRect/>
                  </a:stretch>
                </pic:blipFill>
                <pic:spPr>
                  <a:xfrm>
                    <a:off x="0" y="0"/>
                    <a:ext cx="269999" cy="269999"/>
                  </a:xfrm>
                  <a:prstGeom prst="rect">
                    <a:avLst/>
                  </a:prstGeom>
                </pic:spPr>
              </pic:pic>
            </a:graphicData>
          </a:graphic>
        </wp:anchor>
      </w:drawing>
    </w:r>
    <w:r>
      <w:rPr>
        <w:noProof/>
        <w:lang w:bidi="ar-SA"/>
      </w:rPr>
      <mc:AlternateContent>
        <mc:Choice Requires="wps">
          <w:drawing>
            <wp:anchor distT="0" distB="0" distL="114300" distR="114300" simplePos="0" relativeHeight="251673600" behindDoc="1" locked="0" layoutInCell="1" allowOverlap="1" wp14:anchorId="7154461E" wp14:editId="4912D13A">
              <wp:simplePos x="0" y="0"/>
              <wp:positionH relativeFrom="page">
                <wp:posOffset>4834890</wp:posOffset>
              </wp:positionH>
              <wp:positionV relativeFrom="page">
                <wp:posOffset>7332345</wp:posOffset>
              </wp:positionV>
              <wp:extent cx="504190" cy="44450"/>
              <wp:effectExtent l="5715" t="7620" r="4445" b="5080"/>
              <wp:wrapNone/>
              <wp:docPr id="15"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4190" cy="44450"/>
                      </a:xfrm>
                      <a:custGeom>
                        <a:avLst/>
                        <a:gdLst>
                          <a:gd name="T0" fmla="+- 0 7614 7614"/>
                          <a:gd name="T1" fmla="*/ T0 w 794"/>
                          <a:gd name="T2" fmla="+- 0 11614 11547"/>
                          <a:gd name="T3" fmla="*/ 11614 h 70"/>
                          <a:gd name="T4" fmla="+- 0 7727 7614"/>
                          <a:gd name="T5" fmla="*/ T4 w 794"/>
                          <a:gd name="T6" fmla="+- 0 11563 11547"/>
                          <a:gd name="T7" fmla="*/ 11563 h 70"/>
                          <a:gd name="T8" fmla="+- 0 7713 7614"/>
                          <a:gd name="T9" fmla="*/ T8 w 794"/>
                          <a:gd name="T10" fmla="+- 0 11550 11547"/>
                          <a:gd name="T11" fmla="*/ 11550 h 70"/>
                          <a:gd name="T12" fmla="+- 0 7710 7614"/>
                          <a:gd name="T13" fmla="*/ T12 w 794"/>
                          <a:gd name="T14" fmla="+- 0 11592 11547"/>
                          <a:gd name="T15" fmla="*/ 11592 h 70"/>
                          <a:gd name="T16" fmla="+- 0 7694 7614"/>
                          <a:gd name="T17" fmla="*/ T16 w 794"/>
                          <a:gd name="T18" fmla="+- 0 11599 11547"/>
                          <a:gd name="T19" fmla="*/ 11599 h 70"/>
                          <a:gd name="T20" fmla="+- 0 7682 7614"/>
                          <a:gd name="T21" fmla="*/ T20 w 794"/>
                          <a:gd name="T22" fmla="+- 0 11591 11547"/>
                          <a:gd name="T23" fmla="*/ 11591 h 70"/>
                          <a:gd name="T24" fmla="+- 0 7682 7614"/>
                          <a:gd name="T25" fmla="*/ T24 w 794"/>
                          <a:gd name="T26" fmla="+- 0 11572 11547"/>
                          <a:gd name="T27" fmla="*/ 11572 h 70"/>
                          <a:gd name="T28" fmla="+- 0 7694 7614"/>
                          <a:gd name="T29" fmla="*/ T28 w 794"/>
                          <a:gd name="T30" fmla="+- 0 11563 11547"/>
                          <a:gd name="T31" fmla="*/ 11563 h 70"/>
                          <a:gd name="T32" fmla="+- 0 7710 7614"/>
                          <a:gd name="T33" fmla="*/ T32 w 794"/>
                          <a:gd name="T34" fmla="+- 0 11570 11547"/>
                          <a:gd name="T35" fmla="*/ 11570 h 70"/>
                          <a:gd name="T36" fmla="+- 0 7706 7614"/>
                          <a:gd name="T37" fmla="*/ T36 w 794"/>
                          <a:gd name="T38" fmla="+- 0 11548 11547"/>
                          <a:gd name="T39" fmla="*/ 11548 h 70"/>
                          <a:gd name="T40" fmla="+- 0 7675 7614"/>
                          <a:gd name="T41" fmla="*/ T40 w 794"/>
                          <a:gd name="T42" fmla="+- 0 11553 11547"/>
                          <a:gd name="T43" fmla="*/ 11553 h 70"/>
                          <a:gd name="T44" fmla="+- 0 7662 7614"/>
                          <a:gd name="T45" fmla="*/ T44 w 794"/>
                          <a:gd name="T46" fmla="+- 0 11586 11547"/>
                          <a:gd name="T47" fmla="*/ 11586 h 70"/>
                          <a:gd name="T48" fmla="+- 0 7679 7614"/>
                          <a:gd name="T49" fmla="*/ T48 w 794"/>
                          <a:gd name="T50" fmla="+- 0 11611 11547"/>
                          <a:gd name="T51" fmla="*/ 11611 h 70"/>
                          <a:gd name="T52" fmla="+- 0 7715 7614"/>
                          <a:gd name="T53" fmla="*/ T52 w 794"/>
                          <a:gd name="T54" fmla="+- 0 11611 11547"/>
                          <a:gd name="T55" fmla="*/ 11611 h 70"/>
                          <a:gd name="T56" fmla="+- 0 7730 7614"/>
                          <a:gd name="T57" fmla="*/ T56 w 794"/>
                          <a:gd name="T58" fmla="+- 0 11591 11547"/>
                          <a:gd name="T59" fmla="*/ 11591 h 70"/>
                          <a:gd name="T60" fmla="+- 0 7731 7614"/>
                          <a:gd name="T61" fmla="*/ T60 w 794"/>
                          <a:gd name="T62" fmla="+- 0 11564 11547"/>
                          <a:gd name="T63" fmla="*/ 11564 h 70"/>
                          <a:gd name="T64" fmla="+- 0 7789 7614"/>
                          <a:gd name="T65" fmla="*/ T64 w 794"/>
                          <a:gd name="T66" fmla="+- 0 11564 11547"/>
                          <a:gd name="T67" fmla="*/ 11564 h 70"/>
                          <a:gd name="T68" fmla="+- 0 7811 7614"/>
                          <a:gd name="T69" fmla="*/ T68 w 794"/>
                          <a:gd name="T70" fmla="+- 0 11564 11547"/>
                          <a:gd name="T71" fmla="*/ 11564 h 70"/>
                          <a:gd name="T72" fmla="+- 0 7849 7614"/>
                          <a:gd name="T73" fmla="*/ T72 w 794"/>
                          <a:gd name="T74" fmla="+- 0 11548 11547"/>
                          <a:gd name="T75" fmla="*/ 11548 h 70"/>
                          <a:gd name="T76" fmla="+- 0 7895 7614"/>
                          <a:gd name="T77" fmla="*/ T76 w 794"/>
                          <a:gd name="T78" fmla="+- 0 11574 11547"/>
                          <a:gd name="T79" fmla="*/ 11574 h 70"/>
                          <a:gd name="T80" fmla="+- 0 7853 7614"/>
                          <a:gd name="T81" fmla="*/ T80 w 794"/>
                          <a:gd name="T82" fmla="+- 0 11548 11547"/>
                          <a:gd name="T83" fmla="*/ 11548 h 70"/>
                          <a:gd name="T84" fmla="+- 0 7951 7614"/>
                          <a:gd name="T85" fmla="*/ T84 w 794"/>
                          <a:gd name="T86" fmla="+- 0 11592 11547"/>
                          <a:gd name="T87" fmla="*/ 11592 h 70"/>
                          <a:gd name="T88" fmla="+- 0 7960 7614"/>
                          <a:gd name="T89" fmla="*/ T88 w 794"/>
                          <a:gd name="T90" fmla="+- 0 11575 11547"/>
                          <a:gd name="T91" fmla="*/ 11575 h 70"/>
                          <a:gd name="T92" fmla="+- 0 7955 7614"/>
                          <a:gd name="T93" fmla="*/ T92 w 794"/>
                          <a:gd name="T94" fmla="+- 0 11556 11547"/>
                          <a:gd name="T95" fmla="*/ 11556 h 70"/>
                          <a:gd name="T96" fmla="+- 0 7942 7614"/>
                          <a:gd name="T97" fmla="*/ T96 w 794"/>
                          <a:gd name="T98" fmla="+- 0 11568 11547"/>
                          <a:gd name="T99" fmla="*/ 11568 h 70"/>
                          <a:gd name="T100" fmla="+- 0 7926 7614"/>
                          <a:gd name="T101" fmla="*/ T100 w 794"/>
                          <a:gd name="T102" fmla="+- 0 11578 11547"/>
                          <a:gd name="T103" fmla="*/ 11578 h 70"/>
                          <a:gd name="T104" fmla="+- 0 7942 7614"/>
                          <a:gd name="T105" fmla="*/ T104 w 794"/>
                          <a:gd name="T106" fmla="+- 0 11568 11547"/>
                          <a:gd name="T107" fmla="*/ 11568 h 70"/>
                          <a:gd name="T108" fmla="+- 0 7926 7614"/>
                          <a:gd name="T109" fmla="*/ T108 w 794"/>
                          <a:gd name="T110" fmla="+- 0 11614 11547"/>
                          <a:gd name="T111" fmla="*/ 11614 h 70"/>
                          <a:gd name="T112" fmla="+- 0 8023 7614"/>
                          <a:gd name="T113" fmla="*/ T112 w 794"/>
                          <a:gd name="T114" fmla="+- 0 11548 11547"/>
                          <a:gd name="T115" fmla="*/ 11548 h 70"/>
                          <a:gd name="T116" fmla="+- 0 7982 7614"/>
                          <a:gd name="T117" fmla="*/ T116 w 794"/>
                          <a:gd name="T118" fmla="+- 0 11588 11547"/>
                          <a:gd name="T119" fmla="*/ 11588 h 70"/>
                          <a:gd name="T120" fmla="+- 0 8023 7614"/>
                          <a:gd name="T121" fmla="*/ T120 w 794"/>
                          <a:gd name="T122" fmla="+- 0 11548 11547"/>
                          <a:gd name="T123" fmla="*/ 11548 h 70"/>
                          <a:gd name="T124" fmla="+- 0 8058 7614"/>
                          <a:gd name="T125" fmla="*/ T124 w 794"/>
                          <a:gd name="T126" fmla="+- 0 11591 11547"/>
                          <a:gd name="T127" fmla="*/ 11591 h 70"/>
                          <a:gd name="T128" fmla="+- 0 8087 7614"/>
                          <a:gd name="T129" fmla="*/ T128 w 794"/>
                          <a:gd name="T130" fmla="+- 0 11564 11547"/>
                          <a:gd name="T131" fmla="*/ 11564 h 70"/>
                          <a:gd name="T132" fmla="+- 0 8129 7614"/>
                          <a:gd name="T133" fmla="*/ T132 w 794"/>
                          <a:gd name="T134" fmla="+- 0 11594 11547"/>
                          <a:gd name="T135" fmla="*/ 11594 h 70"/>
                          <a:gd name="T136" fmla="+- 0 8109 7614"/>
                          <a:gd name="T137" fmla="*/ T136 w 794"/>
                          <a:gd name="T138" fmla="+- 0 11594 11547"/>
                          <a:gd name="T139" fmla="*/ 11594 h 70"/>
                          <a:gd name="T140" fmla="+- 0 8091 7614"/>
                          <a:gd name="T141" fmla="*/ T140 w 794"/>
                          <a:gd name="T142" fmla="+- 0 11597 11547"/>
                          <a:gd name="T143" fmla="*/ 11597 h 70"/>
                          <a:gd name="T144" fmla="+- 0 8111 7614"/>
                          <a:gd name="T145" fmla="*/ T144 w 794"/>
                          <a:gd name="T146" fmla="+- 0 11615 11547"/>
                          <a:gd name="T147" fmla="*/ 11615 h 70"/>
                          <a:gd name="T148" fmla="+- 0 8137 7614"/>
                          <a:gd name="T149" fmla="*/ T148 w 794"/>
                          <a:gd name="T150" fmla="+- 0 11611 11547"/>
                          <a:gd name="T151" fmla="*/ 11611 h 70"/>
                          <a:gd name="T152" fmla="+- 0 8147 7614"/>
                          <a:gd name="T153" fmla="*/ T152 w 794"/>
                          <a:gd name="T154" fmla="+- 0 11594 11547"/>
                          <a:gd name="T155" fmla="*/ 11594 h 70"/>
                          <a:gd name="T156" fmla="+- 0 8191 7614"/>
                          <a:gd name="T157" fmla="*/ T156 w 794"/>
                          <a:gd name="T158" fmla="+- 0 11576 11547"/>
                          <a:gd name="T159" fmla="*/ 11576 h 70"/>
                          <a:gd name="T160" fmla="+- 0 8174 7614"/>
                          <a:gd name="T161" fmla="*/ T160 w 794"/>
                          <a:gd name="T162" fmla="+- 0 11576 11547"/>
                          <a:gd name="T163" fmla="*/ 11576 h 70"/>
                          <a:gd name="T164" fmla="+- 0 8285 7614"/>
                          <a:gd name="T165" fmla="*/ T164 w 794"/>
                          <a:gd name="T166" fmla="+- 0 11576 11547"/>
                          <a:gd name="T167" fmla="*/ 11576 h 70"/>
                          <a:gd name="T168" fmla="+- 0 8271 7614"/>
                          <a:gd name="T169" fmla="*/ T168 w 794"/>
                          <a:gd name="T170" fmla="+- 0 11554 11547"/>
                          <a:gd name="T171" fmla="*/ 11554 h 70"/>
                          <a:gd name="T172" fmla="+- 0 8265 7614"/>
                          <a:gd name="T173" fmla="*/ T172 w 794"/>
                          <a:gd name="T174" fmla="+- 0 11591 11547"/>
                          <a:gd name="T175" fmla="*/ 11591 h 70"/>
                          <a:gd name="T176" fmla="+- 0 8252 7614"/>
                          <a:gd name="T177" fmla="*/ T176 w 794"/>
                          <a:gd name="T178" fmla="+- 0 11564 11547"/>
                          <a:gd name="T179" fmla="*/ 11564 h 70"/>
                          <a:gd name="T180" fmla="+- 0 8265 7614"/>
                          <a:gd name="T181" fmla="*/ T180 w 794"/>
                          <a:gd name="T182" fmla="+- 0 11572 11547"/>
                          <a:gd name="T183" fmla="*/ 11572 h 70"/>
                          <a:gd name="T184" fmla="+- 0 8254 7614"/>
                          <a:gd name="T185" fmla="*/ T184 w 794"/>
                          <a:gd name="T186" fmla="+- 0 11548 11547"/>
                          <a:gd name="T187" fmla="*/ 11548 h 70"/>
                          <a:gd name="T188" fmla="+- 0 8267 7614"/>
                          <a:gd name="T189" fmla="*/ T188 w 794"/>
                          <a:gd name="T190" fmla="+- 0 11611 11547"/>
                          <a:gd name="T191" fmla="*/ 11611 h 70"/>
                          <a:gd name="T192" fmla="+- 0 8284 7614"/>
                          <a:gd name="T193" fmla="*/ T192 w 794"/>
                          <a:gd name="T194" fmla="+- 0 11592 11547"/>
                          <a:gd name="T195" fmla="*/ 11592 h 70"/>
                          <a:gd name="T196" fmla="+- 0 8308 7614"/>
                          <a:gd name="T197" fmla="*/ T196 w 794"/>
                          <a:gd name="T198" fmla="+- 0 11588 11547"/>
                          <a:gd name="T199" fmla="*/ 11588 h 70"/>
                          <a:gd name="T200" fmla="+- 0 8338 7614"/>
                          <a:gd name="T201" fmla="*/ T200 w 794"/>
                          <a:gd name="T202" fmla="+- 0 11564 11547"/>
                          <a:gd name="T203" fmla="*/ 11564 h 70"/>
                          <a:gd name="T204" fmla="+- 0 8340 7614"/>
                          <a:gd name="T205" fmla="*/ T204 w 794"/>
                          <a:gd name="T206" fmla="+- 0 11599 11547"/>
                          <a:gd name="T207" fmla="*/ 11599 h 70"/>
                          <a:gd name="T208" fmla="+- 0 8401 7614"/>
                          <a:gd name="T209" fmla="*/ T208 w 794"/>
                          <a:gd name="T210" fmla="+- 0 11559 11547"/>
                          <a:gd name="T211" fmla="*/ 11559 h 70"/>
                          <a:gd name="T212" fmla="+- 0 8390 7614"/>
                          <a:gd name="T213" fmla="*/ T212 w 794"/>
                          <a:gd name="T214" fmla="+- 0 11587 11547"/>
                          <a:gd name="T215" fmla="*/ 11587 h 70"/>
                          <a:gd name="T216" fmla="+- 0 8365 7614"/>
                          <a:gd name="T217" fmla="*/ T216 w 794"/>
                          <a:gd name="T218" fmla="+- 0 11564 11547"/>
                          <a:gd name="T219" fmla="*/ 11564 h 70"/>
                          <a:gd name="T220" fmla="+- 0 8387 7614"/>
                          <a:gd name="T221" fmla="*/ T220 w 794"/>
                          <a:gd name="T222" fmla="+- 0 11570 11547"/>
                          <a:gd name="T223" fmla="*/ 11570 h 70"/>
                          <a:gd name="T224" fmla="+- 0 8382 7614"/>
                          <a:gd name="T225" fmla="*/ T224 w 794"/>
                          <a:gd name="T226" fmla="+- 0 11549 11547"/>
                          <a:gd name="T227" fmla="*/ 11549 h 70"/>
                          <a:gd name="T228" fmla="+- 0 8382 7614"/>
                          <a:gd name="T229" fmla="*/ T228 w 794"/>
                          <a:gd name="T230" fmla="+- 0 11614 11547"/>
                          <a:gd name="T231" fmla="*/ 11614 h 70"/>
                          <a:gd name="T232" fmla="+- 0 8404 7614"/>
                          <a:gd name="T233" fmla="*/ T232 w 794"/>
                          <a:gd name="T234" fmla="+- 0 11599 11547"/>
                          <a:gd name="T235" fmla="*/ 11599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794" h="70">
                            <a:moveTo>
                              <a:pt x="48" y="52"/>
                            </a:moveTo>
                            <a:lnTo>
                              <a:pt x="17" y="52"/>
                            </a:lnTo>
                            <a:lnTo>
                              <a:pt x="17" y="1"/>
                            </a:lnTo>
                            <a:lnTo>
                              <a:pt x="0" y="1"/>
                            </a:lnTo>
                            <a:lnTo>
                              <a:pt x="0" y="67"/>
                            </a:lnTo>
                            <a:lnTo>
                              <a:pt x="48" y="67"/>
                            </a:lnTo>
                            <a:lnTo>
                              <a:pt x="48" y="52"/>
                            </a:lnTo>
                            <a:moveTo>
                              <a:pt x="117" y="29"/>
                            </a:moveTo>
                            <a:lnTo>
                              <a:pt x="116" y="25"/>
                            </a:lnTo>
                            <a:lnTo>
                              <a:pt x="113" y="16"/>
                            </a:lnTo>
                            <a:lnTo>
                              <a:pt x="112" y="16"/>
                            </a:lnTo>
                            <a:lnTo>
                              <a:pt x="110" y="12"/>
                            </a:lnTo>
                            <a:lnTo>
                              <a:pt x="104" y="6"/>
                            </a:lnTo>
                            <a:lnTo>
                              <a:pt x="101" y="4"/>
                            </a:lnTo>
                            <a:lnTo>
                              <a:pt x="99" y="3"/>
                            </a:lnTo>
                            <a:lnTo>
                              <a:pt x="99" y="32"/>
                            </a:lnTo>
                            <a:lnTo>
                              <a:pt x="99" y="37"/>
                            </a:lnTo>
                            <a:lnTo>
                              <a:pt x="98" y="39"/>
                            </a:lnTo>
                            <a:lnTo>
                              <a:pt x="97" y="44"/>
                            </a:lnTo>
                            <a:lnTo>
                              <a:pt x="96" y="45"/>
                            </a:lnTo>
                            <a:lnTo>
                              <a:pt x="93" y="49"/>
                            </a:lnTo>
                            <a:lnTo>
                              <a:pt x="91" y="50"/>
                            </a:lnTo>
                            <a:lnTo>
                              <a:pt x="87" y="52"/>
                            </a:lnTo>
                            <a:lnTo>
                              <a:pt x="85" y="52"/>
                            </a:lnTo>
                            <a:lnTo>
                              <a:pt x="80" y="52"/>
                            </a:lnTo>
                            <a:lnTo>
                              <a:pt x="78" y="52"/>
                            </a:lnTo>
                            <a:lnTo>
                              <a:pt x="74" y="50"/>
                            </a:lnTo>
                            <a:lnTo>
                              <a:pt x="72" y="49"/>
                            </a:lnTo>
                            <a:lnTo>
                              <a:pt x="69" y="45"/>
                            </a:lnTo>
                            <a:lnTo>
                              <a:pt x="68" y="44"/>
                            </a:lnTo>
                            <a:lnTo>
                              <a:pt x="67" y="39"/>
                            </a:lnTo>
                            <a:lnTo>
                              <a:pt x="66" y="37"/>
                            </a:lnTo>
                            <a:lnTo>
                              <a:pt x="66" y="32"/>
                            </a:lnTo>
                            <a:lnTo>
                              <a:pt x="67" y="29"/>
                            </a:lnTo>
                            <a:lnTo>
                              <a:pt x="68" y="25"/>
                            </a:lnTo>
                            <a:lnTo>
                              <a:pt x="69" y="23"/>
                            </a:lnTo>
                            <a:lnTo>
                              <a:pt x="72" y="20"/>
                            </a:lnTo>
                            <a:lnTo>
                              <a:pt x="74" y="18"/>
                            </a:lnTo>
                            <a:lnTo>
                              <a:pt x="78" y="16"/>
                            </a:lnTo>
                            <a:lnTo>
                              <a:pt x="80" y="16"/>
                            </a:lnTo>
                            <a:lnTo>
                              <a:pt x="85" y="16"/>
                            </a:lnTo>
                            <a:lnTo>
                              <a:pt x="87" y="16"/>
                            </a:lnTo>
                            <a:lnTo>
                              <a:pt x="91" y="18"/>
                            </a:lnTo>
                            <a:lnTo>
                              <a:pt x="93" y="20"/>
                            </a:lnTo>
                            <a:lnTo>
                              <a:pt x="96" y="23"/>
                            </a:lnTo>
                            <a:lnTo>
                              <a:pt x="97" y="25"/>
                            </a:lnTo>
                            <a:lnTo>
                              <a:pt x="98" y="29"/>
                            </a:lnTo>
                            <a:lnTo>
                              <a:pt x="99" y="32"/>
                            </a:lnTo>
                            <a:lnTo>
                              <a:pt x="99" y="3"/>
                            </a:lnTo>
                            <a:lnTo>
                              <a:pt x="92" y="1"/>
                            </a:lnTo>
                            <a:lnTo>
                              <a:pt x="88" y="0"/>
                            </a:lnTo>
                            <a:lnTo>
                              <a:pt x="78" y="0"/>
                            </a:lnTo>
                            <a:lnTo>
                              <a:pt x="73" y="1"/>
                            </a:lnTo>
                            <a:lnTo>
                              <a:pt x="65" y="4"/>
                            </a:lnTo>
                            <a:lnTo>
                              <a:pt x="61" y="6"/>
                            </a:lnTo>
                            <a:lnTo>
                              <a:pt x="55" y="12"/>
                            </a:lnTo>
                            <a:lnTo>
                              <a:pt x="53" y="16"/>
                            </a:lnTo>
                            <a:lnTo>
                              <a:pt x="49" y="25"/>
                            </a:lnTo>
                            <a:lnTo>
                              <a:pt x="48" y="29"/>
                            </a:lnTo>
                            <a:lnTo>
                              <a:pt x="48" y="39"/>
                            </a:lnTo>
                            <a:lnTo>
                              <a:pt x="49" y="44"/>
                            </a:lnTo>
                            <a:lnTo>
                              <a:pt x="53" y="52"/>
                            </a:lnTo>
                            <a:lnTo>
                              <a:pt x="55" y="56"/>
                            </a:lnTo>
                            <a:lnTo>
                              <a:pt x="61" y="62"/>
                            </a:lnTo>
                            <a:lnTo>
                              <a:pt x="65" y="64"/>
                            </a:lnTo>
                            <a:lnTo>
                              <a:pt x="73" y="68"/>
                            </a:lnTo>
                            <a:lnTo>
                              <a:pt x="78" y="69"/>
                            </a:lnTo>
                            <a:lnTo>
                              <a:pt x="88" y="69"/>
                            </a:lnTo>
                            <a:lnTo>
                              <a:pt x="92" y="68"/>
                            </a:lnTo>
                            <a:lnTo>
                              <a:pt x="101" y="64"/>
                            </a:lnTo>
                            <a:lnTo>
                              <a:pt x="104" y="62"/>
                            </a:lnTo>
                            <a:lnTo>
                              <a:pt x="110" y="56"/>
                            </a:lnTo>
                            <a:lnTo>
                              <a:pt x="112" y="52"/>
                            </a:lnTo>
                            <a:lnTo>
                              <a:pt x="113" y="52"/>
                            </a:lnTo>
                            <a:lnTo>
                              <a:pt x="116" y="44"/>
                            </a:lnTo>
                            <a:lnTo>
                              <a:pt x="117" y="39"/>
                            </a:lnTo>
                            <a:lnTo>
                              <a:pt x="117" y="29"/>
                            </a:lnTo>
                            <a:moveTo>
                              <a:pt x="175" y="1"/>
                            </a:moveTo>
                            <a:lnTo>
                              <a:pt x="117" y="1"/>
                            </a:lnTo>
                            <a:lnTo>
                              <a:pt x="117" y="17"/>
                            </a:lnTo>
                            <a:lnTo>
                              <a:pt x="138" y="17"/>
                            </a:lnTo>
                            <a:lnTo>
                              <a:pt x="138" y="67"/>
                            </a:lnTo>
                            <a:lnTo>
                              <a:pt x="155" y="67"/>
                            </a:lnTo>
                            <a:lnTo>
                              <a:pt x="155" y="17"/>
                            </a:lnTo>
                            <a:lnTo>
                              <a:pt x="175" y="17"/>
                            </a:lnTo>
                            <a:lnTo>
                              <a:pt x="175" y="1"/>
                            </a:lnTo>
                            <a:moveTo>
                              <a:pt x="235" y="1"/>
                            </a:moveTo>
                            <a:lnTo>
                              <a:pt x="177" y="1"/>
                            </a:lnTo>
                            <a:lnTo>
                              <a:pt x="177" y="17"/>
                            </a:lnTo>
                            <a:lnTo>
                              <a:pt x="197" y="17"/>
                            </a:lnTo>
                            <a:lnTo>
                              <a:pt x="197" y="67"/>
                            </a:lnTo>
                            <a:lnTo>
                              <a:pt x="215" y="67"/>
                            </a:lnTo>
                            <a:lnTo>
                              <a:pt x="215" y="17"/>
                            </a:lnTo>
                            <a:lnTo>
                              <a:pt x="235" y="17"/>
                            </a:lnTo>
                            <a:lnTo>
                              <a:pt x="235" y="1"/>
                            </a:lnTo>
                            <a:moveTo>
                              <a:pt x="288" y="52"/>
                            </a:moveTo>
                            <a:lnTo>
                              <a:pt x="256" y="52"/>
                            </a:lnTo>
                            <a:lnTo>
                              <a:pt x="256" y="41"/>
                            </a:lnTo>
                            <a:lnTo>
                              <a:pt x="281" y="41"/>
                            </a:lnTo>
                            <a:lnTo>
                              <a:pt x="281" y="27"/>
                            </a:lnTo>
                            <a:lnTo>
                              <a:pt x="256" y="27"/>
                            </a:lnTo>
                            <a:lnTo>
                              <a:pt x="256" y="17"/>
                            </a:lnTo>
                            <a:lnTo>
                              <a:pt x="286" y="17"/>
                            </a:lnTo>
                            <a:lnTo>
                              <a:pt x="286" y="1"/>
                            </a:lnTo>
                            <a:lnTo>
                              <a:pt x="239" y="1"/>
                            </a:lnTo>
                            <a:lnTo>
                              <a:pt x="239" y="67"/>
                            </a:lnTo>
                            <a:lnTo>
                              <a:pt x="288" y="67"/>
                            </a:lnTo>
                            <a:lnTo>
                              <a:pt x="288" y="52"/>
                            </a:lnTo>
                            <a:moveTo>
                              <a:pt x="349" y="67"/>
                            </a:moveTo>
                            <a:lnTo>
                              <a:pt x="337" y="45"/>
                            </a:lnTo>
                            <a:lnTo>
                              <a:pt x="335" y="42"/>
                            </a:lnTo>
                            <a:lnTo>
                              <a:pt x="338" y="40"/>
                            </a:lnTo>
                            <a:lnTo>
                              <a:pt x="341" y="38"/>
                            </a:lnTo>
                            <a:lnTo>
                              <a:pt x="345" y="31"/>
                            </a:lnTo>
                            <a:lnTo>
                              <a:pt x="346" y="28"/>
                            </a:lnTo>
                            <a:lnTo>
                              <a:pt x="346" y="19"/>
                            </a:lnTo>
                            <a:lnTo>
                              <a:pt x="345" y="16"/>
                            </a:lnTo>
                            <a:lnTo>
                              <a:pt x="345" y="15"/>
                            </a:lnTo>
                            <a:lnTo>
                              <a:pt x="343" y="11"/>
                            </a:lnTo>
                            <a:lnTo>
                              <a:pt x="341" y="9"/>
                            </a:lnTo>
                            <a:lnTo>
                              <a:pt x="337" y="5"/>
                            </a:lnTo>
                            <a:lnTo>
                              <a:pt x="335" y="4"/>
                            </a:lnTo>
                            <a:lnTo>
                              <a:pt x="329" y="2"/>
                            </a:lnTo>
                            <a:lnTo>
                              <a:pt x="328" y="2"/>
                            </a:lnTo>
                            <a:lnTo>
                              <a:pt x="328" y="21"/>
                            </a:lnTo>
                            <a:lnTo>
                              <a:pt x="328" y="26"/>
                            </a:lnTo>
                            <a:lnTo>
                              <a:pt x="328" y="28"/>
                            </a:lnTo>
                            <a:lnTo>
                              <a:pt x="325" y="30"/>
                            </a:lnTo>
                            <a:lnTo>
                              <a:pt x="323" y="31"/>
                            </a:lnTo>
                            <a:lnTo>
                              <a:pt x="312" y="31"/>
                            </a:lnTo>
                            <a:lnTo>
                              <a:pt x="312" y="15"/>
                            </a:lnTo>
                            <a:lnTo>
                              <a:pt x="323" y="15"/>
                            </a:lnTo>
                            <a:lnTo>
                              <a:pt x="325" y="16"/>
                            </a:lnTo>
                            <a:lnTo>
                              <a:pt x="328" y="19"/>
                            </a:lnTo>
                            <a:lnTo>
                              <a:pt x="328" y="21"/>
                            </a:lnTo>
                            <a:lnTo>
                              <a:pt x="328" y="2"/>
                            </a:lnTo>
                            <a:lnTo>
                              <a:pt x="326" y="1"/>
                            </a:lnTo>
                            <a:lnTo>
                              <a:pt x="295" y="1"/>
                            </a:lnTo>
                            <a:lnTo>
                              <a:pt x="295" y="67"/>
                            </a:lnTo>
                            <a:lnTo>
                              <a:pt x="312" y="67"/>
                            </a:lnTo>
                            <a:lnTo>
                              <a:pt x="312" y="45"/>
                            </a:lnTo>
                            <a:lnTo>
                              <a:pt x="320" y="45"/>
                            </a:lnTo>
                            <a:lnTo>
                              <a:pt x="331" y="67"/>
                            </a:lnTo>
                            <a:lnTo>
                              <a:pt x="349" y="67"/>
                            </a:lnTo>
                            <a:moveTo>
                              <a:pt x="409" y="1"/>
                            </a:moveTo>
                            <a:lnTo>
                              <a:pt x="390" y="1"/>
                            </a:lnTo>
                            <a:lnTo>
                              <a:pt x="378" y="25"/>
                            </a:lnTo>
                            <a:lnTo>
                              <a:pt x="365" y="1"/>
                            </a:lnTo>
                            <a:lnTo>
                              <a:pt x="345" y="1"/>
                            </a:lnTo>
                            <a:lnTo>
                              <a:pt x="368" y="41"/>
                            </a:lnTo>
                            <a:lnTo>
                              <a:pt x="368" y="67"/>
                            </a:lnTo>
                            <a:lnTo>
                              <a:pt x="386" y="67"/>
                            </a:lnTo>
                            <a:lnTo>
                              <a:pt x="386" y="41"/>
                            </a:lnTo>
                            <a:lnTo>
                              <a:pt x="395" y="25"/>
                            </a:lnTo>
                            <a:lnTo>
                              <a:pt x="409" y="1"/>
                            </a:lnTo>
                            <a:moveTo>
                              <a:pt x="473" y="1"/>
                            </a:moveTo>
                            <a:lnTo>
                              <a:pt x="427" y="1"/>
                            </a:lnTo>
                            <a:lnTo>
                              <a:pt x="427" y="67"/>
                            </a:lnTo>
                            <a:lnTo>
                              <a:pt x="444" y="67"/>
                            </a:lnTo>
                            <a:lnTo>
                              <a:pt x="444" y="44"/>
                            </a:lnTo>
                            <a:lnTo>
                              <a:pt x="466" y="44"/>
                            </a:lnTo>
                            <a:lnTo>
                              <a:pt x="466" y="29"/>
                            </a:lnTo>
                            <a:lnTo>
                              <a:pt x="444" y="29"/>
                            </a:lnTo>
                            <a:lnTo>
                              <a:pt x="444" y="17"/>
                            </a:lnTo>
                            <a:lnTo>
                              <a:pt x="473" y="17"/>
                            </a:lnTo>
                            <a:lnTo>
                              <a:pt x="473" y="1"/>
                            </a:lnTo>
                            <a:moveTo>
                              <a:pt x="533" y="1"/>
                            </a:moveTo>
                            <a:lnTo>
                              <a:pt x="516" y="1"/>
                            </a:lnTo>
                            <a:lnTo>
                              <a:pt x="516" y="44"/>
                            </a:lnTo>
                            <a:lnTo>
                              <a:pt x="515" y="47"/>
                            </a:lnTo>
                            <a:lnTo>
                              <a:pt x="511" y="51"/>
                            </a:lnTo>
                            <a:lnTo>
                              <a:pt x="509" y="52"/>
                            </a:lnTo>
                            <a:lnTo>
                              <a:pt x="501" y="52"/>
                            </a:lnTo>
                            <a:lnTo>
                              <a:pt x="498" y="51"/>
                            </a:lnTo>
                            <a:lnTo>
                              <a:pt x="495" y="47"/>
                            </a:lnTo>
                            <a:lnTo>
                              <a:pt x="494" y="44"/>
                            </a:lnTo>
                            <a:lnTo>
                              <a:pt x="494" y="1"/>
                            </a:lnTo>
                            <a:lnTo>
                              <a:pt x="477" y="1"/>
                            </a:lnTo>
                            <a:lnTo>
                              <a:pt x="477" y="47"/>
                            </a:lnTo>
                            <a:lnTo>
                              <a:pt x="477" y="50"/>
                            </a:lnTo>
                            <a:lnTo>
                              <a:pt x="480" y="56"/>
                            </a:lnTo>
                            <a:lnTo>
                              <a:pt x="482" y="59"/>
                            </a:lnTo>
                            <a:lnTo>
                              <a:pt x="487" y="64"/>
                            </a:lnTo>
                            <a:lnTo>
                              <a:pt x="490" y="66"/>
                            </a:lnTo>
                            <a:lnTo>
                              <a:pt x="497" y="68"/>
                            </a:lnTo>
                            <a:lnTo>
                              <a:pt x="501" y="69"/>
                            </a:lnTo>
                            <a:lnTo>
                              <a:pt x="509" y="69"/>
                            </a:lnTo>
                            <a:lnTo>
                              <a:pt x="513" y="68"/>
                            </a:lnTo>
                            <a:lnTo>
                              <a:pt x="520" y="66"/>
                            </a:lnTo>
                            <a:lnTo>
                              <a:pt x="523" y="64"/>
                            </a:lnTo>
                            <a:lnTo>
                              <a:pt x="528" y="59"/>
                            </a:lnTo>
                            <a:lnTo>
                              <a:pt x="530" y="56"/>
                            </a:lnTo>
                            <a:lnTo>
                              <a:pt x="531" y="52"/>
                            </a:lnTo>
                            <a:lnTo>
                              <a:pt x="533" y="50"/>
                            </a:lnTo>
                            <a:lnTo>
                              <a:pt x="533" y="47"/>
                            </a:lnTo>
                            <a:lnTo>
                              <a:pt x="533" y="1"/>
                            </a:lnTo>
                            <a:moveTo>
                              <a:pt x="601" y="1"/>
                            </a:moveTo>
                            <a:lnTo>
                              <a:pt x="583" y="1"/>
                            </a:lnTo>
                            <a:lnTo>
                              <a:pt x="583" y="38"/>
                            </a:lnTo>
                            <a:lnTo>
                              <a:pt x="577" y="29"/>
                            </a:lnTo>
                            <a:lnTo>
                              <a:pt x="558" y="1"/>
                            </a:lnTo>
                            <a:lnTo>
                              <a:pt x="542" y="1"/>
                            </a:lnTo>
                            <a:lnTo>
                              <a:pt x="542" y="67"/>
                            </a:lnTo>
                            <a:lnTo>
                              <a:pt x="560" y="67"/>
                            </a:lnTo>
                            <a:lnTo>
                              <a:pt x="560" y="29"/>
                            </a:lnTo>
                            <a:lnTo>
                              <a:pt x="586" y="67"/>
                            </a:lnTo>
                            <a:lnTo>
                              <a:pt x="601" y="67"/>
                            </a:lnTo>
                            <a:lnTo>
                              <a:pt x="601" y="38"/>
                            </a:lnTo>
                            <a:lnTo>
                              <a:pt x="601" y="1"/>
                            </a:lnTo>
                            <a:moveTo>
                              <a:pt x="671" y="29"/>
                            </a:moveTo>
                            <a:lnTo>
                              <a:pt x="670" y="24"/>
                            </a:lnTo>
                            <a:lnTo>
                              <a:pt x="667" y="17"/>
                            </a:lnTo>
                            <a:lnTo>
                              <a:pt x="666" y="16"/>
                            </a:lnTo>
                            <a:lnTo>
                              <a:pt x="664" y="12"/>
                            </a:lnTo>
                            <a:lnTo>
                              <a:pt x="657" y="7"/>
                            </a:lnTo>
                            <a:lnTo>
                              <a:pt x="654" y="5"/>
                            </a:lnTo>
                            <a:lnTo>
                              <a:pt x="653" y="4"/>
                            </a:lnTo>
                            <a:lnTo>
                              <a:pt x="653" y="32"/>
                            </a:lnTo>
                            <a:lnTo>
                              <a:pt x="653" y="40"/>
                            </a:lnTo>
                            <a:lnTo>
                              <a:pt x="651" y="44"/>
                            </a:lnTo>
                            <a:lnTo>
                              <a:pt x="645" y="50"/>
                            </a:lnTo>
                            <a:lnTo>
                              <a:pt x="640" y="52"/>
                            </a:lnTo>
                            <a:lnTo>
                              <a:pt x="627" y="52"/>
                            </a:lnTo>
                            <a:lnTo>
                              <a:pt x="627" y="17"/>
                            </a:lnTo>
                            <a:lnTo>
                              <a:pt x="638" y="17"/>
                            </a:lnTo>
                            <a:lnTo>
                              <a:pt x="640" y="17"/>
                            </a:lnTo>
                            <a:lnTo>
                              <a:pt x="645" y="19"/>
                            </a:lnTo>
                            <a:lnTo>
                              <a:pt x="647" y="20"/>
                            </a:lnTo>
                            <a:lnTo>
                              <a:pt x="650" y="23"/>
                            </a:lnTo>
                            <a:lnTo>
                              <a:pt x="651" y="25"/>
                            </a:lnTo>
                            <a:lnTo>
                              <a:pt x="652" y="29"/>
                            </a:lnTo>
                            <a:lnTo>
                              <a:pt x="653" y="32"/>
                            </a:lnTo>
                            <a:lnTo>
                              <a:pt x="653" y="4"/>
                            </a:lnTo>
                            <a:lnTo>
                              <a:pt x="645" y="2"/>
                            </a:lnTo>
                            <a:lnTo>
                              <a:pt x="640" y="1"/>
                            </a:lnTo>
                            <a:lnTo>
                              <a:pt x="610" y="1"/>
                            </a:lnTo>
                            <a:lnTo>
                              <a:pt x="610" y="67"/>
                            </a:lnTo>
                            <a:lnTo>
                              <a:pt x="640" y="67"/>
                            </a:lnTo>
                            <a:lnTo>
                              <a:pt x="645" y="67"/>
                            </a:lnTo>
                            <a:lnTo>
                              <a:pt x="653" y="64"/>
                            </a:lnTo>
                            <a:lnTo>
                              <a:pt x="657" y="62"/>
                            </a:lnTo>
                            <a:lnTo>
                              <a:pt x="664" y="56"/>
                            </a:lnTo>
                            <a:lnTo>
                              <a:pt x="666" y="53"/>
                            </a:lnTo>
                            <a:lnTo>
                              <a:pt x="667" y="52"/>
                            </a:lnTo>
                            <a:lnTo>
                              <a:pt x="670" y="45"/>
                            </a:lnTo>
                            <a:lnTo>
                              <a:pt x="671" y="40"/>
                            </a:lnTo>
                            <a:lnTo>
                              <a:pt x="671" y="29"/>
                            </a:lnTo>
                            <a:moveTo>
                              <a:pt x="726" y="52"/>
                            </a:moveTo>
                            <a:lnTo>
                              <a:pt x="694" y="52"/>
                            </a:lnTo>
                            <a:lnTo>
                              <a:pt x="694" y="41"/>
                            </a:lnTo>
                            <a:lnTo>
                              <a:pt x="719" y="41"/>
                            </a:lnTo>
                            <a:lnTo>
                              <a:pt x="719" y="27"/>
                            </a:lnTo>
                            <a:lnTo>
                              <a:pt x="694" y="27"/>
                            </a:lnTo>
                            <a:lnTo>
                              <a:pt x="694" y="17"/>
                            </a:lnTo>
                            <a:lnTo>
                              <a:pt x="724" y="17"/>
                            </a:lnTo>
                            <a:lnTo>
                              <a:pt x="724" y="1"/>
                            </a:lnTo>
                            <a:lnTo>
                              <a:pt x="677" y="1"/>
                            </a:lnTo>
                            <a:lnTo>
                              <a:pt x="677" y="67"/>
                            </a:lnTo>
                            <a:lnTo>
                              <a:pt x="726" y="67"/>
                            </a:lnTo>
                            <a:lnTo>
                              <a:pt x="726" y="52"/>
                            </a:lnTo>
                            <a:moveTo>
                              <a:pt x="794" y="29"/>
                            </a:moveTo>
                            <a:lnTo>
                              <a:pt x="793" y="24"/>
                            </a:lnTo>
                            <a:lnTo>
                              <a:pt x="790" y="17"/>
                            </a:lnTo>
                            <a:lnTo>
                              <a:pt x="789" y="16"/>
                            </a:lnTo>
                            <a:lnTo>
                              <a:pt x="787" y="12"/>
                            </a:lnTo>
                            <a:lnTo>
                              <a:pt x="780" y="7"/>
                            </a:lnTo>
                            <a:lnTo>
                              <a:pt x="777" y="5"/>
                            </a:lnTo>
                            <a:lnTo>
                              <a:pt x="776" y="4"/>
                            </a:lnTo>
                            <a:lnTo>
                              <a:pt x="776" y="32"/>
                            </a:lnTo>
                            <a:lnTo>
                              <a:pt x="776" y="40"/>
                            </a:lnTo>
                            <a:lnTo>
                              <a:pt x="774" y="44"/>
                            </a:lnTo>
                            <a:lnTo>
                              <a:pt x="768" y="50"/>
                            </a:lnTo>
                            <a:lnTo>
                              <a:pt x="763" y="52"/>
                            </a:lnTo>
                            <a:lnTo>
                              <a:pt x="751" y="52"/>
                            </a:lnTo>
                            <a:lnTo>
                              <a:pt x="751" y="17"/>
                            </a:lnTo>
                            <a:lnTo>
                              <a:pt x="761" y="17"/>
                            </a:lnTo>
                            <a:lnTo>
                              <a:pt x="763" y="17"/>
                            </a:lnTo>
                            <a:lnTo>
                              <a:pt x="768" y="19"/>
                            </a:lnTo>
                            <a:lnTo>
                              <a:pt x="770" y="20"/>
                            </a:lnTo>
                            <a:lnTo>
                              <a:pt x="773" y="23"/>
                            </a:lnTo>
                            <a:lnTo>
                              <a:pt x="774" y="25"/>
                            </a:lnTo>
                            <a:lnTo>
                              <a:pt x="775" y="29"/>
                            </a:lnTo>
                            <a:lnTo>
                              <a:pt x="776" y="32"/>
                            </a:lnTo>
                            <a:lnTo>
                              <a:pt x="776" y="4"/>
                            </a:lnTo>
                            <a:lnTo>
                              <a:pt x="768" y="2"/>
                            </a:lnTo>
                            <a:lnTo>
                              <a:pt x="763" y="1"/>
                            </a:lnTo>
                            <a:lnTo>
                              <a:pt x="733" y="1"/>
                            </a:lnTo>
                            <a:lnTo>
                              <a:pt x="733" y="67"/>
                            </a:lnTo>
                            <a:lnTo>
                              <a:pt x="763" y="67"/>
                            </a:lnTo>
                            <a:lnTo>
                              <a:pt x="768" y="67"/>
                            </a:lnTo>
                            <a:lnTo>
                              <a:pt x="777" y="64"/>
                            </a:lnTo>
                            <a:lnTo>
                              <a:pt x="780" y="62"/>
                            </a:lnTo>
                            <a:lnTo>
                              <a:pt x="787" y="56"/>
                            </a:lnTo>
                            <a:lnTo>
                              <a:pt x="789" y="53"/>
                            </a:lnTo>
                            <a:lnTo>
                              <a:pt x="790" y="52"/>
                            </a:lnTo>
                            <a:lnTo>
                              <a:pt x="793" y="45"/>
                            </a:lnTo>
                            <a:lnTo>
                              <a:pt x="794" y="40"/>
                            </a:lnTo>
                            <a:lnTo>
                              <a:pt x="794" y="29"/>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FE7F01" id="AutoShape 2" o:spid="_x0000_s1026" style="position:absolute;margin-left:380.7pt;margin-top:577.35pt;width:39.7pt;height:3.5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9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" path="m48,52r-31,l17,1,,1,,67r48,l48,52m117,29r-1,-4l113,16r-1,l110,12,104,6,101,4,99,3r,29l99,37r-1,2l97,44r-1,1l93,49r-2,1l87,52r-2,l80,52r-2,l74,50,72,49,69,45,68,44,67,39,66,37r,-5l67,29r1,-4l69,23r3,-3l74,18r4,-2l80,16r5,l87,16r4,2l93,20r3,3l97,25r1,4l99,32,99,3,92,1,88,,78,,73,1,65,4,61,6r-6,6l53,16r-4,9l48,29r,10l49,44r4,8l55,56r6,6l65,64r8,4l78,69r10,l92,68r9,-4l104,62r6,-6l112,52r1,l116,44r1,-5l117,29m175,1r-58,l117,17r21,l138,67r17,l155,17r20,l175,1t60,l177,1r,16l197,17r,50l215,67r,-50l235,17r,-16m288,52r-32,l256,41r25,l281,27r-25,l256,17r30,l286,1r-47,l239,67r49,l288,52t61,15l337,45r-2,-3l338,40r3,-2l345,31r1,-3l346,19r-1,-3l345,15r-2,-4l341,9,337,5,335,4,329,2r-1,l328,21r,5l328,28r-3,2l323,31r-11,l312,15r11,l325,16r3,3l328,21r,-19l326,1r-31,l295,67r17,l312,45r8,l331,67r18,m409,1r-19,l378,25,365,1r-20,l368,41r,26l386,67r,-26l395,25,409,1t64,l427,1r,66l444,67r,-23l466,44r,-15l444,29r,-12l473,17r,-16m533,1r-17,l516,44r-1,3l511,51r-2,1l501,52r-3,-1l495,47r-1,-3l494,1r-17,l477,47r,3l480,56r2,3l487,64r3,2l497,68r4,1l509,69r4,-1l520,66r3,-2l528,59r2,-3l531,52r2,-2l533,47r,-46m601,1r-18,l583,38r-6,-9l558,1r-16,l542,67r18,l560,29r26,38l601,67r,-29l601,1t70,28l670,24r-3,-7l666,16r-2,-4l657,7,654,5,653,4r,28l653,40r-2,4l645,50r-5,2l627,52r,-35l638,17r2,l645,19r2,1l650,23r1,2l652,29r1,3l653,4,645,2,640,1r-30,l610,67r30,l645,67r8,-3l657,62r7,-6l666,53r1,-1l670,45r1,-5l671,29t55,23l694,52r,-11l719,41r,-14l694,27r,-10l724,17r,-16l677,1r,66l726,67r,-15m794,29r-1,-5l790,17r-1,-1l787,12,780,7,777,5,776,4r,28l776,40r-2,4l768,50r-5,2l751,52r,-35l761,17r2,l768,19r2,1l773,23r1,2l775,29r1,3l776,4,768,2,763,1r-30,l733,67r30,l768,67r9,-3l780,62r7,-6l789,53r1,-1l793,45r1,-5l794,29e" fillcolor="#231f20" stroked="f">
              <v:path arrowok="t" o:connecttype="custom" o:connectlocs="0,7374890;71755,7342505;62865,7334250;60960,7360920;50800,7365365;43180,7360285;43180,7348220;50800,7342505;60960,7346950;58420,7332980;38735,7336155;30480,7357110;41275,7372985;64135,7372985;73660,7360285;74295,7343140;111125,7343140;125095,7343140;149225,7332980;178435,7349490;151765,7332980;213995,7360920;219710,7350125;216535,7338060;208280,7345680;198120,7352030;208280,7345680;198120,7374890;259715,7332980;233680,7358380;259715,7332980;281940,7360285;300355,7343140;327025,7362190;314325,7362190;302895,7364095;315595,7375525;332105,7372985;338455,7362190;366395,7350760;355600,7350760;426085,7350760;417195,7336790;413385,7360285;405130,7343140;413385,7348220;406400,7332980;414655,7372985;425450,7360920;440690,7358380;459740,7343140;461010,7365365;499745,7339965;492760,7357745;476885,7343140;490855,7346950;487680,7333615;487680,7374890;501650,7365365" o:connectangles="0,0,0,0,0,0,0,0,0,0,0,0,0,0,0,0,0,0,0,0,0,0,0,0,0,0,0,0,0,0,0,0,0,0,0,0,0,0,0,0,0,0,0,0,0,0,0,0,0,0,0,0,0,0,0,0,0,0,0"/>
              <w10:wrap anchorx="page" anchory="page"/>
            </v:shape>
          </w:pict>
        </mc:Fallback>
      </mc:AlternateContent>
    </w:r>
    <w:r>
      <w:rPr>
        <w:noProof/>
        <w:lang w:bidi="ar-SA"/>
      </w:rPr>
      <mc:AlternateContent>
        <mc:Choice Requires="wpg">
          <w:drawing>
            <wp:anchor distT="0" distB="0" distL="114300" distR="114300" simplePos="0" relativeHeight="251674624" behindDoc="1" locked="0" layoutInCell="1" allowOverlap="1" wp14:anchorId="71F1804C" wp14:editId="58D3E8D5">
              <wp:simplePos x="0" y="0"/>
              <wp:positionH relativeFrom="page">
                <wp:posOffset>1198245</wp:posOffset>
              </wp:positionH>
              <wp:positionV relativeFrom="page">
                <wp:posOffset>7103110</wp:posOffset>
              </wp:positionV>
              <wp:extent cx="873125" cy="269240"/>
              <wp:effectExtent l="7620" t="6985" r="5080" b="0"/>
              <wp:wrapNone/>
              <wp:docPr id="6"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3125" cy="269240"/>
                        <a:chOff x="1887" y="11186"/>
                        <a:chExt cx="1375" cy="424"/>
                      </a:xfrm>
                    </wpg:grpSpPr>
                    <wps:wsp>
                      <wps:cNvPr id="7" name="AutoShape 4"/>
                      <wps:cNvSpPr>
                        <a:spLocks/>
                      </wps:cNvSpPr>
                      <wps:spPr bwMode="auto">
                        <a:xfrm>
                          <a:off x="1886" y="11185"/>
                          <a:ext cx="519" cy="424"/>
                        </a:xfrm>
                        <a:custGeom>
                          <a:avLst/>
                          <a:gdLst>
                            <a:gd name="T0" fmla="+- 0 2032 1887"/>
                            <a:gd name="T1" fmla="*/ T0 w 519"/>
                            <a:gd name="T2" fmla="+- 0 11189 11186"/>
                            <a:gd name="T3" fmla="*/ 11189 h 424"/>
                            <a:gd name="T4" fmla="+- 0 2020 1887"/>
                            <a:gd name="T5" fmla="*/ T4 w 519"/>
                            <a:gd name="T6" fmla="+- 0 11194 11186"/>
                            <a:gd name="T7" fmla="*/ 11194 h 424"/>
                            <a:gd name="T8" fmla="+- 0 2013 1887"/>
                            <a:gd name="T9" fmla="*/ T8 w 519"/>
                            <a:gd name="T10" fmla="+- 0 11199 11186"/>
                            <a:gd name="T11" fmla="*/ 11199 h 424"/>
                            <a:gd name="T12" fmla="+- 0 1999 1887"/>
                            <a:gd name="T13" fmla="*/ T12 w 519"/>
                            <a:gd name="T14" fmla="+- 0 11207 11186"/>
                            <a:gd name="T15" fmla="*/ 11207 h 424"/>
                            <a:gd name="T16" fmla="+- 0 2053 1887"/>
                            <a:gd name="T17" fmla="*/ T16 w 519"/>
                            <a:gd name="T18" fmla="+- 0 11219 11186"/>
                            <a:gd name="T19" fmla="*/ 11219 h 424"/>
                            <a:gd name="T20" fmla="+- 0 2076 1887"/>
                            <a:gd name="T21" fmla="*/ T20 w 519"/>
                            <a:gd name="T22" fmla="+- 0 11212 11186"/>
                            <a:gd name="T23" fmla="*/ 11212 h 424"/>
                            <a:gd name="T24" fmla="+- 0 2356 1887"/>
                            <a:gd name="T25" fmla="*/ T24 w 519"/>
                            <a:gd name="T26" fmla="+- 0 11234 11186"/>
                            <a:gd name="T27" fmla="*/ 11234 h 424"/>
                            <a:gd name="T28" fmla="+- 0 2335 1887"/>
                            <a:gd name="T29" fmla="*/ T28 w 519"/>
                            <a:gd name="T30" fmla="+- 0 11214 11186"/>
                            <a:gd name="T31" fmla="*/ 11214 h 424"/>
                            <a:gd name="T32" fmla="+- 0 2399 1887"/>
                            <a:gd name="T33" fmla="*/ T32 w 519"/>
                            <a:gd name="T34" fmla="+- 0 11232 11186"/>
                            <a:gd name="T35" fmla="*/ 11232 h 424"/>
                            <a:gd name="T36" fmla="+- 0 1959 1887"/>
                            <a:gd name="T37" fmla="*/ T36 w 519"/>
                            <a:gd name="T38" fmla="+- 0 11264 11186"/>
                            <a:gd name="T39" fmla="*/ 11264 h 424"/>
                            <a:gd name="T40" fmla="+- 0 1972 1887"/>
                            <a:gd name="T41" fmla="*/ T40 w 519"/>
                            <a:gd name="T42" fmla="+- 0 11239 11186"/>
                            <a:gd name="T43" fmla="*/ 11239 h 424"/>
                            <a:gd name="T44" fmla="+- 0 2018 1887"/>
                            <a:gd name="T45" fmla="*/ T44 w 519"/>
                            <a:gd name="T46" fmla="+- 0 11257 11186"/>
                            <a:gd name="T47" fmla="*/ 11257 h 424"/>
                            <a:gd name="T48" fmla="+- 0 2392 1887"/>
                            <a:gd name="T49" fmla="*/ T48 w 519"/>
                            <a:gd name="T50" fmla="+- 0 11324 11186"/>
                            <a:gd name="T51" fmla="*/ 11324 h 424"/>
                            <a:gd name="T52" fmla="+- 0 2359 1887"/>
                            <a:gd name="T53" fmla="*/ T52 w 519"/>
                            <a:gd name="T54" fmla="+- 0 11300 11186"/>
                            <a:gd name="T55" fmla="*/ 11300 h 424"/>
                            <a:gd name="T56" fmla="+- 0 2361 1887"/>
                            <a:gd name="T57" fmla="*/ T56 w 519"/>
                            <a:gd name="T58" fmla="+- 0 11246 11186"/>
                            <a:gd name="T59" fmla="*/ 11246 h 424"/>
                            <a:gd name="T60" fmla="+- 0 2405 1887"/>
                            <a:gd name="T61" fmla="*/ T60 w 519"/>
                            <a:gd name="T62" fmla="+- 0 11249 11186"/>
                            <a:gd name="T63" fmla="*/ 11249 h 424"/>
                            <a:gd name="T64" fmla="+- 0 2399 1887"/>
                            <a:gd name="T65" fmla="*/ T64 w 519"/>
                            <a:gd name="T66" fmla="+- 0 11295 11186"/>
                            <a:gd name="T67" fmla="*/ 11295 h 424"/>
                            <a:gd name="T68" fmla="+- 0 2394 1887"/>
                            <a:gd name="T69" fmla="*/ T68 w 519"/>
                            <a:gd name="T70" fmla="+- 0 11317 11186"/>
                            <a:gd name="T71" fmla="*/ 11317 h 424"/>
                            <a:gd name="T72" fmla="+- 0 2010 1887"/>
                            <a:gd name="T73" fmla="*/ T72 w 519"/>
                            <a:gd name="T74" fmla="+- 0 11280 11186"/>
                            <a:gd name="T75" fmla="*/ 11280 h 424"/>
                            <a:gd name="T76" fmla="+- 0 1952 1887"/>
                            <a:gd name="T77" fmla="*/ T76 w 519"/>
                            <a:gd name="T78" fmla="+- 0 11297 11186"/>
                            <a:gd name="T79" fmla="*/ 11297 h 424"/>
                            <a:gd name="T80" fmla="+- 0 1950 1887"/>
                            <a:gd name="T81" fmla="*/ T80 w 519"/>
                            <a:gd name="T82" fmla="+- 0 11307 11186"/>
                            <a:gd name="T83" fmla="*/ 11307 h 424"/>
                            <a:gd name="T84" fmla="+- 0 1948 1887"/>
                            <a:gd name="T85" fmla="*/ T84 w 519"/>
                            <a:gd name="T86" fmla="+- 0 11315 11186"/>
                            <a:gd name="T87" fmla="*/ 11315 h 424"/>
                            <a:gd name="T88" fmla="+- 0 2354 1887"/>
                            <a:gd name="T89" fmla="*/ T88 w 519"/>
                            <a:gd name="T90" fmla="+- 0 11327 11186"/>
                            <a:gd name="T91" fmla="*/ 11327 h 424"/>
                            <a:gd name="T92" fmla="+- 0 1946 1887"/>
                            <a:gd name="T93" fmla="*/ T92 w 519"/>
                            <a:gd name="T94" fmla="+- 0 11329 11186"/>
                            <a:gd name="T95" fmla="*/ 11329 h 424"/>
                            <a:gd name="T96" fmla="+- 0 1998 1887"/>
                            <a:gd name="T97" fmla="*/ T96 w 519"/>
                            <a:gd name="T98" fmla="+- 0 11344 11186"/>
                            <a:gd name="T99" fmla="*/ 11344 h 424"/>
                            <a:gd name="T100" fmla="+- 0 2347 1887"/>
                            <a:gd name="T101" fmla="*/ T100 w 519"/>
                            <a:gd name="T102" fmla="+- 0 11348 11186"/>
                            <a:gd name="T103" fmla="*/ 11348 h 424"/>
                            <a:gd name="T104" fmla="+- 0 2387 1887"/>
                            <a:gd name="T105" fmla="*/ T104 w 519"/>
                            <a:gd name="T106" fmla="+- 0 11355 11186"/>
                            <a:gd name="T107" fmla="*/ 11355 h 424"/>
                            <a:gd name="T108" fmla="+- 0 1995 1887"/>
                            <a:gd name="T109" fmla="*/ T108 w 519"/>
                            <a:gd name="T110" fmla="+- 0 11358 11186"/>
                            <a:gd name="T111" fmla="*/ 11358 h 424"/>
                            <a:gd name="T112" fmla="+- 0 1995 1887"/>
                            <a:gd name="T113" fmla="*/ T112 w 519"/>
                            <a:gd name="T114" fmla="+- 0 11355 11186"/>
                            <a:gd name="T115" fmla="*/ 11355 h 424"/>
                            <a:gd name="T116" fmla="+- 0 1938 1887"/>
                            <a:gd name="T117" fmla="*/ T116 w 519"/>
                            <a:gd name="T118" fmla="+- 0 11367 11186"/>
                            <a:gd name="T119" fmla="*/ 11367 h 424"/>
                            <a:gd name="T120" fmla="+- 0 1990 1887"/>
                            <a:gd name="T121" fmla="*/ T120 w 519"/>
                            <a:gd name="T122" fmla="+- 0 11382 11186"/>
                            <a:gd name="T123" fmla="*/ 11382 h 424"/>
                            <a:gd name="T124" fmla="+- 0 2337 1887"/>
                            <a:gd name="T125" fmla="*/ T124 w 519"/>
                            <a:gd name="T126" fmla="+- 0 11393 11186"/>
                            <a:gd name="T127" fmla="*/ 11393 h 424"/>
                            <a:gd name="T128" fmla="+- 0 2382 1887"/>
                            <a:gd name="T129" fmla="*/ T128 w 519"/>
                            <a:gd name="T130" fmla="+- 0 11380 11186"/>
                            <a:gd name="T131" fmla="*/ 11380 h 424"/>
                            <a:gd name="T132" fmla="+- 0 2377 1887"/>
                            <a:gd name="T133" fmla="*/ T132 w 519"/>
                            <a:gd name="T134" fmla="+- 0 11400 11186"/>
                            <a:gd name="T135" fmla="*/ 11400 h 424"/>
                            <a:gd name="T136" fmla="+- 0 1985 1887"/>
                            <a:gd name="T137" fmla="*/ T136 w 519"/>
                            <a:gd name="T138" fmla="+- 0 11397 11186"/>
                            <a:gd name="T139" fmla="*/ 11397 h 424"/>
                            <a:gd name="T140" fmla="+- 0 2324 1887"/>
                            <a:gd name="T141" fmla="*/ T140 w 519"/>
                            <a:gd name="T142" fmla="+- 0 11425 11186"/>
                            <a:gd name="T143" fmla="*/ 11425 h 424"/>
                            <a:gd name="T144" fmla="+- 0 2375 1887"/>
                            <a:gd name="T145" fmla="*/ T144 w 519"/>
                            <a:gd name="T146" fmla="+- 0 11405 11186"/>
                            <a:gd name="T147" fmla="*/ 11405 h 424"/>
                            <a:gd name="T148" fmla="+- 0 2367 1887"/>
                            <a:gd name="T149" fmla="*/ T148 w 519"/>
                            <a:gd name="T150" fmla="+- 0 11423 11186"/>
                            <a:gd name="T151" fmla="*/ 11423 h 424"/>
                            <a:gd name="T152" fmla="+- 0 1929 1887"/>
                            <a:gd name="T153" fmla="*/ T152 w 519"/>
                            <a:gd name="T154" fmla="+- 0 11407 11186"/>
                            <a:gd name="T155" fmla="*/ 11407 h 424"/>
                            <a:gd name="T156" fmla="+- 0 1981 1887"/>
                            <a:gd name="T157" fmla="*/ T156 w 519"/>
                            <a:gd name="T158" fmla="+- 0 11421 11186"/>
                            <a:gd name="T159" fmla="*/ 11421 h 424"/>
                            <a:gd name="T160" fmla="+- 0 1980 1887"/>
                            <a:gd name="T161" fmla="*/ T160 w 519"/>
                            <a:gd name="T162" fmla="+- 0 11428 11186"/>
                            <a:gd name="T163" fmla="*/ 11428 h 424"/>
                            <a:gd name="T164" fmla="+- 0 2119 1887"/>
                            <a:gd name="T165" fmla="*/ T164 w 519"/>
                            <a:gd name="T166" fmla="+- 0 11455 11186"/>
                            <a:gd name="T167" fmla="*/ 11455 h 424"/>
                            <a:gd name="T168" fmla="+- 0 2304 1887"/>
                            <a:gd name="T169" fmla="*/ T168 w 519"/>
                            <a:gd name="T170" fmla="+- 0 11440 11186"/>
                            <a:gd name="T171" fmla="*/ 11440 h 424"/>
                            <a:gd name="T172" fmla="+- 0 2320 1887"/>
                            <a:gd name="T173" fmla="*/ T172 w 519"/>
                            <a:gd name="T174" fmla="+- 0 11468 11186"/>
                            <a:gd name="T175" fmla="*/ 11468 h 424"/>
                            <a:gd name="T176" fmla="+- 0 1918 1887"/>
                            <a:gd name="T177" fmla="*/ T176 w 519"/>
                            <a:gd name="T178" fmla="+- 0 11460 11186"/>
                            <a:gd name="T179" fmla="*/ 11460 h 424"/>
                            <a:gd name="T180" fmla="+- 0 1977 1887"/>
                            <a:gd name="T181" fmla="*/ T180 w 519"/>
                            <a:gd name="T182" fmla="+- 0 11440 11186"/>
                            <a:gd name="T183" fmla="*/ 11440 h 424"/>
                            <a:gd name="T184" fmla="+- 0 1970 1887"/>
                            <a:gd name="T185" fmla="*/ T184 w 519"/>
                            <a:gd name="T186" fmla="+- 0 11475 11186"/>
                            <a:gd name="T187" fmla="*/ 11475 h 424"/>
                            <a:gd name="T188" fmla="+- 0 2125 1887"/>
                            <a:gd name="T189" fmla="*/ T188 w 519"/>
                            <a:gd name="T190" fmla="+- 0 11450 11186"/>
                            <a:gd name="T191" fmla="*/ 11450 h 424"/>
                            <a:gd name="T192" fmla="+- 0 2323 1887"/>
                            <a:gd name="T193" fmla="*/ T192 w 519"/>
                            <a:gd name="T194" fmla="+- 0 11470 11186"/>
                            <a:gd name="T195" fmla="*/ 11470 h 424"/>
                            <a:gd name="T196" fmla="+- 0 2314 1887"/>
                            <a:gd name="T197" fmla="*/ T196 w 519"/>
                            <a:gd name="T198" fmla="+- 0 11471 11186"/>
                            <a:gd name="T199" fmla="*/ 11471 h 424"/>
                            <a:gd name="T200" fmla="+- 0 2114 1887"/>
                            <a:gd name="T201" fmla="*/ T200 w 519"/>
                            <a:gd name="T202" fmla="+- 0 11483 11186"/>
                            <a:gd name="T203" fmla="*/ 11483 h 424"/>
                            <a:gd name="T204" fmla="+- 0 1965 1887"/>
                            <a:gd name="T205" fmla="*/ T204 w 519"/>
                            <a:gd name="T206" fmla="+- 0 11489 11186"/>
                            <a:gd name="T207" fmla="*/ 11489 h 424"/>
                            <a:gd name="T208" fmla="+- 0 1908 1887"/>
                            <a:gd name="T209" fmla="*/ T208 w 519"/>
                            <a:gd name="T210" fmla="+- 0 11504 11186"/>
                            <a:gd name="T211" fmla="*/ 11504 h 424"/>
                            <a:gd name="T212" fmla="+- 0 1888 1887"/>
                            <a:gd name="T213" fmla="*/ T212 w 519"/>
                            <a:gd name="T214" fmla="+- 0 11601 11186"/>
                            <a:gd name="T215" fmla="*/ 11601 h 424"/>
                            <a:gd name="T216" fmla="+- 0 1895 1887"/>
                            <a:gd name="T217" fmla="*/ T216 w 519"/>
                            <a:gd name="T218" fmla="+- 0 11569 11186"/>
                            <a:gd name="T219" fmla="*/ 11569 h 424"/>
                            <a:gd name="T220" fmla="+- 0 1900 1887"/>
                            <a:gd name="T221" fmla="*/ T220 w 519"/>
                            <a:gd name="T222" fmla="+- 0 11544 11186"/>
                            <a:gd name="T223" fmla="*/ 11544 h 424"/>
                            <a:gd name="T224" fmla="+- 0 1960 1887"/>
                            <a:gd name="T225" fmla="*/ T224 w 519"/>
                            <a:gd name="T226" fmla="+- 0 11519 11186"/>
                            <a:gd name="T227" fmla="*/ 11519 h 424"/>
                            <a:gd name="T228" fmla="+- 0 1955 1887"/>
                            <a:gd name="T229" fmla="*/ T228 w 519"/>
                            <a:gd name="T230" fmla="+- 0 11541 11186"/>
                            <a:gd name="T231" fmla="*/ 11541 h 424"/>
                            <a:gd name="T232" fmla="+- 0 1948 1887"/>
                            <a:gd name="T233" fmla="*/ T232 w 519"/>
                            <a:gd name="T234" fmla="+- 0 11572 11186"/>
                            <a:gd name="T235" fmla="*/ 11572 h 424"/>
                            <a:gd name="T236" fmla="+- 0 1943 1887"/>
                            <a:gd name="T237" fmla="*/ T236 w 519"/>
                            <a:gd name="T238" fmla="+- 0 11597 11186"/>
                            <a:gd name="T239" fmla="*/ 11597 h 424"/>
                            <a:gd name="T240" fmla="+- 0 1902 1887"/>
                            <a:gd name="T241" fmla="*/ T240 w 519"/>
                            <a:gd name="T242" fmla="+- 0 11609 11186"/>
                            <a:gd name="T243" fmla="*/ 11609 h 4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519" h="424">
                              <a:moveTo>
                                <a:pt x="463" y="2"/>
                              </a:moveTo>
                              <a:lnTo>
                                <a:pt x="156" y="2"/>
                              </a:lnTo>
                              <a:lnTo>
                                <a:pt x="157" y="0"/>
                              </a:lnTo>
                              <a:lnTo>
                                <a:pt x="462" y="0"/>
                              </a:lnTo>
                              <a:lnTo>
                                <a:pt x="463" y="2"/>
                              </a:lnTo>
                              <a:close/>
                              <a:moveTo>
                                <a:pt x="469" y="3"/>
                              </a:moveTo>
                              <a:lnTo>
                                <a:pt x="151" y="3"/>
                              </a:lnTo>
                              <a:lnTo>
                                <a:pt x="151" y="2"/>
                              </a:lnTo>
                              <a:lnTo>
                                <a:pt x="468" y="2"/>
                              </a:lnTo>
                              <a:lnTo>
                                <a:pt x="469" y="3"/>
                              </a:lnTo>
                              <a:close/>
                              <a:moveTo>
                                <a:pt x="473" y="7"/>
                              </a:moveTo>
                              <a:lnTo>
                                <a:pt x="141" y="7"/>
                              </a:lnTo>
                              <a:lnTo>
                                <a:pt x="141" y="5"/>
                              </a:lnTo>
                              <a:lnTo>
                                <a:pt x="144" y="5"/>
                              </a:lnTo>
                              <a:lnTo>
                                <a:pt x="145" y="3"/>
                              </a:lnTo>
                              <a:lnTo>
                                <a:pt x="473" y="3"/>
                              </a:lnTo>
                              <a:lnTo>
                                <a:pt x="473" y="7"/>
                              </a:lnTo>
                              <a:close/>
                              <a:moveTo>
                                <a:pt x="477" y="7"/>
                              </a:moveTo>
                              <a:lnTo>
                                <a:pt x="473" y="7"/>
                              </a:lnTo>
                              <a:lnTo>
                                <a:pt x="475" y="5"/>
                              </a:lnTo>
                              <a:lnTo>
                                <a:pt x="477" y="5"/>
                              </a:lnTo>
                              <a:lnTo>
                                <a:pt x="477" y="7"/>
                              </a:lnTo>
                              <a:close/>
                              <a:moveTo>
                                <a:pt x="480" y="8"/>
                              </a:moveTo>
                              <a:lnTo>
                                <a:pt x="136" y="8"/>
                              </a:lnTo>
                              <a:lnTo>
                                <a:pt x="136" y="7"/>
                              </a:lnTo>
                              <a:lnTo>
                                <a:pt x="480" y="7"/>
                              </a:lnTo>
                              <a:lnTo>
                                <a:pt x="480" y="8"/>
                              </a:lnTo>
                              <a:close/>
                              <a:moveTo>
                                <a:pt x="482" y="10"/>
                              </a:moveTo>
                              <a:lnTo>
                                <a:pt x="132" y="10"/>
                              </a:lnTo>
                              <a:lnTo>
                                <a:pt x="133" y="8"/>
                              </a:lnTo>
                              <a:lnTo>
                                <a:pt x="481" y="8"/>
                              </a:lnTo>
                              <a:lnTo>
                                <a:pt x="482" y="10"/>
                              </a:lnTo>
                              <a:close/>
                              <a:moveTo>
                                <a:pt x="503" y="26"/>
                              </a:moveTo>
                              <a:lnTo>
                                <a:pt x="440" y="26"/>
                              </a:lnTo>
                              <a:lnTo>
                                <a:pt x="440" y="25"/>
                              </a:lnTo>
                              <a:lnTo>
                                <a:pt x="437" y="25"/>
                              </a:lnTo>
                              <a:lnTo>
                                <a:pt x="437" y="23"/>
                              </a:lnTo>
                              <a:lnTo>
                                <a:pt x="429" y="23"/>
                              </a:lnTo>
                              <a:lnTo>
                                <a:pt x="429" y="21"/>
                              </a:lnTo>
                              <a:lnTo>
                                <a:pt x="114" y="21"/>
                              </a:lnTo>
                              <a:lnTo>
                                <a:pt x="116" y="20"/>
                              </a:lnTo>
                              <a:lnTo>
                                <a:pt x="117" y="17"/>
                              </a:lnTo>
                              <a:lnTo>
                                <a:pt x="120" y="17"/>
                              </a:lnTo>
                              <a:lnTo>
                                <a:pt x="123" y="13"/>
                              </a:lnTo>
                              <a:lnTo>
                                <a:pt x="126" y="13"/>
                              </a:lnTo>
                              <a:lnTo>
                                <a:pt x="126" y="12"/>
                              </a:lnTo>
                              <a:lnTo>
                                <a:pt x="130" y="12"/>
                              </a:lnTo>
                              <a:lnTo>
                                <a:pt x="132" y="10"/>
                              </a:lnTo>
                              <a:lnTo>
                                <a:pt x="486" y="10"/>
                              </a:lnTo>
                              <a:lnTo>
                                <a:pt x="488" y="12"/>
                              </a:lnTo>
                              <a:lnTo>
                                <a:pt x="489" y="15"/>
                              </a:lnTo>
                              <a:lnTo>
                                <a:pt x="492" y="15"/>
                              </a:lnTo>
                              <a:lnTo>
                                <a:pt x="503" y="26"/>
                              </a:lnTo>
                              <a:close/>
                              <a:moveTo>
                                <a:pt x="146" y="51"/>
                              </a:moveTo>
                              <a:lnTo>
                                <a:pt x="86" y="51"/>
                              </a:lnTo>
                              <a:lnTo>
                                <a:pt x="86" y="48"/>
                              </a:lnTo>
                              <a:lnTo>
                                <a:pt x="88" y="48"/>
                              </a:lnTo>
                              <a:lnTo>
                                <a:pt x="89" y="46"/>
                              </a:lnTo>
                              <a:lnTo>
                                <a:pt x="90" y="45"/>
                              </a:lnTo>
                              <a:lnTo>
                                <a:pt x="112" y="21"/>
                              </a:lnTo>
                              <a:lnTo>
                                <a:pt x="197" y="21"/>
                              </a:lnTo>
                              <a:lnTo>
                                <a:pt x="197" y="23"/>
                              </a:lnTo>
                              <a:lnTo>
                                <a:pt x="190" y="23"/>
                              </a:lnTo>
                              <a:lnTo>
                                <a:pt x="189" y="25"/>
                              </a:lnTo>
                              <a:lnTo>
                                <a:pt x="184" y="25"/>
                              </a:lnTo>
                              <a:lnTo>
                                <a:pt x="184" y="26"/>
                              </a:lnTo>
                              <a:lnTo>
                                <a:pt x="182" y="26"/>
                              </a:lnTo>
                              <a:lnTo>
                                <a:pt x="180" y="28"/>
                              </a:lnTo>
                              <a:lnTo>
                                <a:pt x="177" y="28"/>
                              </a:lnTo>
                              <a:lnTo>
                                <a:pt x="176" y="30"/>
                              </a:lnTo>
                              <a:lnTo>
                                <a:pt x="175" y="30"/>
                              </a:lnTo>
                              <a:lnTo>
                                <a:pt x="173" y="31"/>
                              </a:lnTo>
                              <a:lnTo>
                                <a:pt x="169" y="31"/>
                              </a:lnTo>
                              <a:lnTo>
                                <a:pt x="169" y="33"/>
                              </a:lnTo>
                              <a:lnTo>
                                <a:pt x="166" y="33"/>
                              </a:lnTo>
                              <a:lnTo>
                                <a:pt x="166" y="35"/>
                              </a:lnTo>
                              <a:lnTo>
                                <a:pt x="163" y="35"/>
                              </a:lnTo>
                              <a:lnTo>
                                <a:pt x="162" y="36"/>
                              </a:lnTo>
                              <a:lnTo>
                                <a:pt x="161" y="38"/>
                              </a:lnTo>
                              <a:lnTo>
                                <a:pt x="158" y="40"/>
                              </a:lnTo>
                              <a:lnTo>
                                <a:pt x="157" y="40"/>
                              </a:lnTo>
                              <a:lnTo>
                                <a:pt x="156" y="41"/>
                              </a:lnTo>
                              <a:lnTo>
                                <a:pt x="153" y="43"/>
                              </a:lnTo>
                              <a:lnTo>
                                <a:pt x="153" y="45"/>
                              </a:lnTo>
                              <a:lnTo>
                                <a:pt x="152" y="45"/>
                              </a:lnTo>
                              <a:lnTo>
                                <a:pt x="151" y="46"/>
                              </a:lnTo>
                              <a:lnTo>
                                <a:pt x="150" y="46"/>
                              </a:lnTo>
                              <a:lnTo>
                                <a:pt x="146" y="50"/>
                              </a:lnTo>
                              <a:lnTo>
                                <a:pt x="146" y="51"/>
                              </a:lnTo>
                              <a:close/>
                              <a:moveTo>
                                <a:pt x="189" y="26"/>
                              </a:moveTo>
                              <a:lnTo>
                                <a:pt x="186" y="25"/>
                              </a:lnTo>
                              <a:lnTo>
                                <a:pt x="189" y="25"/>
                              </a:lnTo>
                              <a:lnTo>
                                <a:pt x="189" y="26"/>
                              </a:lnTo>
                              <a:close/>
                              <a:moveTo>
                                <a:pt x="445" y="30"/>
                              </a:moveTo>
                              <a:lnTo>
                                <a:pt x="445" y="26"/>
                              </a:lnTo>
                              <a:lnTo>
                                <a:pt x="503" y="26"/>
                              </a:lnTo>
                              <a:lnTo>
                                <a:pt x="503" y="25"/>
                              </a:lnTo>
                              <a:lnTo>
                                <a:pt x="503" y="28"/>
                              </a:lnTo>
                              <a:lnTo>
                                <a:pt x="446" y="28"/>
                              </a:lnTo>
                              <a:lnTo>
                                <a:pt x="445" y="30"/>
                              </a:lnTo>
                              <a:close/>
                              <a:moveTo>
                                <a:pt x="515" y="51"/>
                              </a:moveTo>
                              <a:lnTo>
                                <a:pt x="469" y="51"/>
                              </a:lnTo>
                              <a:lnTo>
                                <a:pt x="469" y="50"/>
                              </a:lnTo>
                              <a:lnTo>
                                <a:pt x="468" y="50"/>
                              </a:lnTo>
                              <a:lnTo>
                                <a:pt x="469" y="48"/>
                              </a:lnTo>
                              <a:lnTo>
                                <a:pt x="468" y="48"/>
                              </a:lnTo>
                              <a:lnTo>
                                <a:pt x="466" y="45"/>
                              </a:lnTo>
                              <a:lnTo>
                                <a:pt x="465" y="45"/>
                              </a:lnTo>
                              <a:lnTo>
                                <a:pt x="463" y="43"/>
                              </a:lnTo>
                              <a:lnTo>
                                <a:pt x="463" y="41"/>
                              </a:lnTo>
                              <a:lnTo>
                                <a:pt x="461" y="40"/>
                              </a:lnTo>
                              <a:lnTo>
                                <a:pt x="460" y="36"/>
                              </a:lnTo>
                              <a:lnTo>
                                <a:pt x="456" y="36"/>
                              </a:lnTo>
                              <a:lnTo>
                                <a:pt x="455" y="35"/>
                              </a:lnTo>
                              <a:lnTo>
                                <a:pt x="453" y="33"/>
                              </a:lnTo>
                              <a:lnTo>
                                <a:pt x="452" y="31"/>
                              </a:lnTo>
                              <a:lnTo>
                                <a:pt x="451" y="31"/>
                              </a:lnTo>
                              <a:lnTo>
                                <a:pt x="451" y="30"/>
                              </a:lnTo>
                              <a:lnTo>
                                <a:pt x="448" y="30"/>
                              </a:lnTo>
                              <a:lnTo>
                                <a:pt x="448" y="28"/>
                              </a:lnTo>
                              <a:lnTo>
                                <a:pt x="503" y="28"/>
                              </a:lnTo>
                              <a:lnTo>
                                <a:pt x="505" y="30"/>
                              </a:lnTo>
                              <a:lnTo>
                                <a:pt x="449" y="30"/>
                              </a:lnTo>
                              <a:lnTo>
                                <a:pt x="448" y="31"/>
                              </a:lnTo>
                              <a:lnTo>
                                <a:pt x="507" y="31"/>
                              </a:lnTo>
                              <a:lnTo>
                                <a:pt x="507" y="33"/>
                              </a:lnTo>
                              <a:lnTo>
                                <a:pt x="508" y="35"/>
                              </a:lnTo>
                              <a:lnTo>
                                <a:pt x="510" y="35"/>
                              </a:lnTo>
                              <a:lnTo>
                                <a:pt x="510" y="38"/>
                              </a:lnTo>
                              <a:lnTo>
                                <a:pt x="512" y="38"/>
                              </a:lnTo>
                              <a:lnTo>
                                <a:pt x="511" y="40"/>
                              </a:lnTo>
                              <a:lnTo>
                                <a:pt x="512" y="41"/>
                              </a:lnTo>
                              <a:lnTo>
                                <a:pt x="513" y="41"/>
                              </a:lnTo>
                              <a:lnTo>
                                <a:pt x="514" y="43"/>
                              </a:lnTo>
                              <a:lnTo>
                                <a:pt x="512" y="46"/>
                              </a:lnTo>
                              <a:lnTo>
                                <a:pt x="515" y="48"/>
                              </a:lnTo>
                              <a:lnTo>
                                <a:pt x="515" y="51"/>
                              </a:lnTo>
                              <a:close/>
                              <a:moveTo>
                                <a:pt x="124" y="94"/>
                              </a:moveTo>
                              <a:lnTo>
                                <a:pt x="70" y="94"/>
                              </a:lnTo>
                              <a:lnTo>
                                <a:pt x="70" y="93"/>
                              </a:lnTo>
                              <a:lnTo>
                                <a:pt x="69" y="91"/>
                              </a:lnTo>
                              <a:lnTo>
                                <a:pt x="70" y="89"/>
                              </a:lnTo>
                              <a:lnTo>
                                <a:pt x="72" y="88"/>
                              </a:lnTo>
                              <a:lnTo>
                                <a:pt x="71" y="86"/>
                              </a:lnTo>
                              <a:lnTo>
                                <a:pt x="72" y="83"/>
                              </a:lnTo>
                              <a:lnTo>
                                <a:pt x="70" y="81"/>
                              </a:lnTo>
                              <a:lnTo>
                                <a:pt x="73" y="80"/>
                              </a:lnTo>
                              <a:lnTo>
                                <a:pt x="72" y="78"/>
                              </a:lnTo>
                              <a:lnTo>
                                <a:pt x="73" y="76"/>
                              </a:lnTo>
                              <a:lnTo>
                                <a:pt x="75" y="76"/>
                              </a:lnTo>
                              <a:lnTo>
                                <a:pt x="75" y="70"/>
                              </a:lnTo>
                              <a:lnTo>
                                <a:pt x="76" y="70"/>
                              </a:lnTo>
                              <a:lnTo>
                                <a:pt x="76" y="68"/>
                              </a:lnTo>
                              <a:lnTo>
                                <a:pt x="78" y="66"/>
                              </a:lnTo>
                              <a:lnTo>
                                <a:pt x="78" y="65"/>
                              </a:lnTo>
                              <a:lnTo>
                                <a:pt x="79" y="63"/>
                              </a:lnTo>
                              <a:lnTo>
                                <a:pt x="80" y="61"/>
                              </a:lnTo>
                              <a:lnTo>
                                <a:pt x="79" y="60"/>
                              </a:lnTo>
                              <a:lnTo>
                                <a:pt x="81" y="60"/>
                              </a:lnTo>
                              <a:lnTo>
                                <a:pt x="81" y="56"/>
                              </a:lnTo>
                              <a:lnTo>
                                <a:pt x="83" y="56"/>
                              </a:lnTo>
                              <a:lnTo>
                                <a:pt x="84" y="55"/>
                              </a:lnTo>
                              <a:lnTo>
                                <a:pt x="85" y="53"/>
                              </a:lnTo>
                              <a:lnTo>
                                <a:pt x="84" y="51"/>
                              </a:lnTo>
                              <a:lnTo>
                                <a:pt x="145" y="51"/>
                              </a:lnTo>
                              <a:lnTo>
                                <a:pt x="145" y="53"/>
                              </a:lnTo>
                              <a:lnTo>
                                <a:pt x="143" y="53"/>
                              </a:lnTo>
                              <a:lnTo>
                                <a:pt x="142" y="56"/>
                              </a:lnTo>
                              <a:lnTo>
                                <a:pt x="140" y="58"/>
                              </a:lnTo>
                              <a:lnTo>
                                <a:pt x="138" y="60"/>
                              </a:lnTo>
                              <a:lnTo>
                                <a:pt x="138" y="61"/>
                              </a:lnTo>
                              <a:lnTo>
                                <a:pt x="134" y="65"/>
                              </a:lnTo>
                              <a:lnTo>
                                <a:pt x="134" y="66"/>
                              </a:lnTo>
                              <a:lnTo>
                                <a:pt x="133" y="68"/>
                              </a:lnTo>
                              <a:lnTo>
                                <a:pt x="132" y="68"/>
                              </a:lnTo>
                              <a:lnTo>
                                <a:pt x="133" y="70"/>
                              </a:lnTo>
                              <a:lnTo>
                                <a:pt x="131" y="71"/>
                              </a:lnTo>
                              <a:lnTo>
                                <a:pt x="131" y="73"/>
                              </a:lnTo>
                              <a:lnTo>
                                <a:pt x="130" y="73"/>
                              </a:lnTo>
                              <a:lnTo>
                                <a:pt x="130" y="75"/>
                              </a:lnTo>
                              <a:lnTo>
                                <a:pt x="129" y="75"/>
                              </a:lnTo>
                              <a:lnTo>
                                <a:pt x="130" y="76"/>
                              </a:lnTo>
                              <a:lnTo>
                                <a:pt x="128" y="78"/>
                              </a:lnTo>
                              <a:lnTo>
                                <a:pt x="128" y="80"/>
                              </a:lnTo>
                              <a:lnTo>
                                <a:pt x="128" y="81"/>
                              </a:lnTo>
                              <a:lnTo>
                                <a:pt x="126" y="81"/>
                              </a:lnTo>
                              <a:lnTo>
                                <a:pt x="126" y="86"/>
                              </a:lnTo>
                              <a:lnTo>
                                <a:pt x="124" y="88"/>
                              </a:lnTo>
                              <a:lnTo>
                                <a:pt x="124" y="94"/>
                              </a:lnTo>
                              <a:close/>
                              <a:moveTo>
                                <a:pt x="507" y="139"/>
                              </a:moveTo>
                              <a:lnTo>
                                <a:pt x="505" y="138"/>
                              </a:lnTo>
                              <a:lnTo>
                                <a:pt x="467" y="138"/>
                              </a:lnTo>
                              <a:lnTo>
                                <a:pt x="467" y="134"/>
                              </a:lnTo>
                              <a:lnTo>
                                <a:pt x="466" y="133"/>
                              </a:lnTo>
                              <a:lnTo>
                                <a:pt x="468" y="133"/>
                              </a:lnTo>
                              <a:lnTo>
                                <a:pt x="468" y="131"/>
                              </a:lnTo>
                              <a:lnTo>
                                <a:pt x="468" y="128"/>
                              </a:lnTo>
                              <a:lnTo>
                                <a:pt x="471" y="126"/>
                              </a:lnTo>
                              <a:lnTo>
                                <a:pt x="469" y="123"/>
                              </a:lnTo>
                              <a:lnTo>
                                <a:pt x="470" y="121"/>
                              </a:lnTo>
                              <a:lnTo>
                                <a:pt x="470" y="119"/>
                              </a:lnTo>
                              <a:lnTo>
                                <a:pt x="470" y="118"/>
                              </a:lnTo>
                              <a:lnTo>
                                <a:pt x="470" y="116"/>
                              </a:lnTo>
                              <a:lnTo>
                                <a:pt x="471" y="116"/>
                              </a:lnTo>
                              <a:lnTo>
                                <a:pt x="472" y="114"/>
                              </a:lnTo>
                              <a:lnTo>
                                <a:pt x="471" y="113"/>
                              </a:lnTo>
                              <a:lnTo>
                                <a:pt x="471" y="109"/>
                              </a:lnTo>
                              <a:lnTo>
                                <a:pt x="473" y="109"/>
                              </a:lnTo>
                              <a:lnTo>
                                <a:pt x="473" y="108"/>
                              </a:lnTo>
                              <a:lnTo>
                                <a:pt x="473" y="106"/>
                              </a:lnTo>
                              <a:lnTo>
                                <a:pt x="473" y="103"/>
                              </a:lnTo>
                              <a:lnTo>
                                <a:pt x="474" y="101"/>
                              </a:lnTo>
                              <a:lnTo>
                                <a:pt x="475" y="101"/>
                              </a:lnTo>
                              <a:lnTo>
                                <a:pt x="475" y="94"/>
                              </a:lnTo>
                              <a:lnTo>
                                <a:pt x="477" y="94"/>
                              </a:lnTo>
                              <a:lnTo>
                                <a:pt x="477" y="65"/>
                              </a:lnTo>
                              <a:lnTo>
                                <a:pt x="475" y="65"/>
                              </a:lnTo>
                              <a:lnTo>
                                <a:pt x="475" y="63"/>
                              </a:lnTo>
                              <a:lnTo>
                                <a:pt x="472" y="61"/>
                              </a:lnTo>
                              <a:lnTo>
                                <a:pt x="474" y="60"/>
                              </a:lnTo>
                              <a:lnTo>
                                <a:pt x="473" y="58"/>
                              </a:lnTo>
                              <a:lnTo>
                                <a:pt x="472" y="56"/>
                              </a:lnTo>
                              <a:lnTo>
                                <a:pt x="471" y="55"/>
                              </a:lnTo>
                              <a:lnTo>
                                <a:pt x="471" y="53"/>
                              </a:lnTo>
                              <a:lnTo>
                                <a:pt x="470" y="53"/>
                              </a:lnTo>
                              <a:lnTo>
                                <a:pt x="470" y="51"/>
                              </a:lnTo>
                              <a:lnTo>
                                <a:pt x="517" y="51"/>
                              </a:lnTo>
                              <a:lnTo>
                                <a:pt x="517" y="53"/>
                              </a:lnTo>
                              <a:lnTo>
                                <a:pt x="517" y="56"/>
                              </a:lnTo>
                              <a:lnTo>
                                <a:pt x="517" y="58"/>
                              </a:lnTo>
                              <a:lnTo>
                                <a:pt x="517" y="60"/>
                              </a:lnTo>
                              <a:lnTo>
                                <a:pt x="516" y="61"/>
                              </a:lnTo>
                              <a:lnTo>
                                <a:pt x="518" y="61"/>
                              </a:lnTo>
                              <a:lnTo>
                                <a:pt x="518" y="63"/>
                              </a:lnTo>
                              <a:lnTo>
                                <a:pt x="518" y="73"/>
                              </a:lnTo>
                              <a:lnTo>
                                <a:pt x="518" y="80"/>
                              </a:lnTo>
                              <a:lnTo>
                                <a:pt x="517" y="81"/>
                              </a:lnTo>
                              <a:lnTo>
                                <a:pt x="517" y="85"/>
                              </a:lnTo>
                              <a:lnTo>
                                <a:pt x="517" y="88"/>
                              </a:lnTo>
                              <a:lnTo>
                                <a:pt x="517" y="89"/>
                              </a:lnTo>
                              <a:lnTo>
                                <a:pt x="515" y="89"/>
                              </a:lnTo>
                              <a:lnTo>
                                <a:pt x="515" y="96"/>
                              </a:lnTo>
                              <a:lnTo>
                                <a:pt x="513" y="98"/>
                              </a:lnTo>
                              <a:lnTo>
                                <a:pt x="513" y="106"/>
                              </a:lnTo>
                              <a:lnTo>
                                <a:pt x="512" y="106"/>
                              </a:lnTo>
                              <a:lnTo>
                                <a:pt x="511" y="108"/>
                              </a:lnTo>
                              <a:lnTo>
                                <a:pt x="512" y="109"/>
                              </a:lnTo>
                              <a:lnTo>
                                <a:pt x="512" y="111"/>
                              </a:lnTo>
                              <a:lnTo>
                                <a:pt x="511" y="113"/>
                              </a:lnTo>
                              <a:lnTo>
                                <a:pt x="510" y="114"/>
                              </a:lnTo>
                              <a:lnTo>
                                <a:pt x="510" y="116"/>
                              </a:lnTo>
                              <a:lnTo>
                                <a:pt x="510" y="118"/>
                              </a:lnTo>
                              <a:lnTo>
                                <a:pt x="510" y="121"/>
                              </a:lnTo>
                              <a:lnTo>
                                <a:pt x="508" y="121"/>
                              </a:lnTo>
                              <a:lnTo>
                                <a:pt x="508" y="123"/>
                              </a:lnTo>
                              <a:lnTo>
                                <a:pt x="508" y="124"/>
                              </a:lnTo>
                              <a:lnTo>
                                <a:pt x="508" y="126"/>
                              </a:lnTo>
                              <a:lnTo>
                                <a:pt x="508" y="129"/>
                              </a:lnTo>
                              <a:lnTo>
                                <a:pt x="507" y="129"/>
                              </a:lnTo>
                              <a:lnTo>
                                <a:pt x="507" y="131"/>
                              </a:lnTo>
                              <a:lnTo>
                                <a:pt x="507" y="133"/>
                              </a:lnTo>
                              <a:lnTo>
                                <a:pt x="507" y="134"/>
                              </a:lnTo>
                              <a:lnTo>
                                <a:pt x="507" y="138"/>
                              </a:lnTo>
                              <a:lnTo>
                                <a:pt x="507" y="139"/>
                              </a:lnTo>
                              <a:close/>
                              <a:moveTo>
                                <a:pt x="144" y="55"/>
                              </a:moveTo>
                              <a:lnTo>
                                <a:pt x="143" y="53"/>
                              </a:lnTo>
                              <a:lnTo>
                                <a:pt x="145" y="53"/>
                              </a:lnTo>
                              <a:lnTo>
                                <a:pt x="144" y="55"/>
                              </a:lnTo>
                              <a:close/>
                              <a:moveTo>
                                <a:pt x="122" y="104"/>
                              </a:moveTo>
                              <a:lnTo>
                                <a:pt x="68" y="104"/>
                              </a:lnTo>
                              <a:lnTo>
                                <a:pt x="68" y="103"/>
                              </a:lnTo>
                              <a:lnTo>
                                <a:pt x="68" y="99"/>
                              </a:lnTo>
                              <a:lnTo>
                                <a:pt x="68" y="96"/>
                              </a:lnTo>
                              <a:lnTo>
                                <a:pt x="68" y="94"/>
                              </a:lnTo>
                              <a:lnTo>
                                <a:pt x="123" y="94"/>
                              </a:lnTo>
                              <a:lnTo>
                                <a:pt x="122" y="98"/>
                              </a:lnTo>
                              <a:lnTo>
                                <a:pt x="124" y="101"/>
                              </a:lnTo>
                              <a:lnTo>
                                <a:pt x="122" y="104"/>
                              </a:lnTo>
                              <a:close/>
                              <a:moveTo>
                                <a:pt x="121" y="109"/>
                              </a:moveTo>
                              <a:lnTo>
                                <a:pt x="66" y="109"/>
                              </a:lnTo>
                              <a:lnTo>
                                <a:pt x="66" y="108"/>
                              </a:lnTo>
                              <a:lnTo>
                                <a:pt x="66" y="106"/>
                              </a:lnTo>
                              <a:lnTo>
                                <a:pt x="66" y="104"/>
                              </a:lnTo>
                              <a:lnTo>
                                <a:pt x="121" y="104"/>
                              </a:lnTo>
                              <a:lnTo>
                                <a:pt x="121" y="109"/>
                              </a:lnTo>
                              <a:close/>
                              <a:moveTo>
                                <a:pt x="118" y="119"/>
                              </a:moveTo>
                              <a:lnTo>
                                <a:pt x="65" y="119"/>
                              </a:lnTo>
                              <a:lnTo>
                                <a:pt x="65" y="118"/>
                              </a:lnTo>
                              <a:lnTo>
                                <a:pt x="65" y="114"/>
                              </a:lnTo>
                              <a:lnTo>
                                <a:pt x="65" y="111"/>
                              </a:lnTo>
                              <a:lnTo>
                                <a:pt x="64" y="109"/>
                              </a:lnTo>
                              <a:lnTo>
                                <a:pt x="120" y="109"/>
                              </a:lnTo>
                              <a:lnTo>
                                <a:pt x="119" y="111"/>
                              </a:lnTo>
                              <a:lnTo>
                                <a:pt x="119" y="113"/>
                              </a:lnTo>
                              <a:lnTo>
                                <a:pt x="119" y="114"/>
                              </a:lnTo>
                              <a:lnTo>
                                <a:pt x="119" y="118"/>
                              </a:lnTo>
                              <a:lnTo>
                                <a:pt x="120" y="118"/>
                              </a:lnTo>
                              <a:lnTo>
                                <a:pt x="118" y="119"/>
                              </a:lnTo>
                              <a:close/>
                              <a:moveTo>
                                <a:pt x="118" y="128"/>
                              </a:moveTo>
                              <a:lnTo>
                                <a:pt x="116" y="126"/>
                              </a:lnTo>
                              <a:lnTo>
                                <a:pt x="63" y="126"/>
                              </a:lnTo>
                              <a:lnTo>
                                <a:pt x="63" y="123"/>
                              </a:lnTo>
                              <a:lnTo>
                                <a:pt x="63" y="121"/>
                              </a:lnTo>
                              <a:lnTo>
                                <a:pt x="63" y="119"/>
                              </a:lnTo>
                              <a:lnTo>
                                <a:pt x="118" y="119"/>
                              </a:lnTo>
                              <a:lnTo>
                                <a:pt x="118" y="121"/>
                              </a:lnTo>
                              <a:lnTo>
                                <a:pt x="118" y="123"/>
                              </a:lnTo>
                              <a:lnTo>
                                <a:pt x="118" y="126"/>
                              </a:lnTo>
                              <a:lnTo>
                                <a:pt x="118" y="128"/>
                              </a:lnTo>
                              <a:close/>
                              <a:moveTo>
                                <a:pt x="113" y="143"/>
                              </a:moveTo>
                              <a:lnTo>
                                <a:pt x="60" y="143"/>
                              </a:lnTo>
                              <a:lnTo>
                                <a:pt x="60" y="141"/>
                              </a:lnTo>
                              <a:lnTo>
                                <a:pt x="60" y="139"/>
                              </a:lnTo>
                              <a:lnTo>
                                <a:pt x="60" y="136"/>
                              </a:lnTo>
                              <a:lnTo>
                                <a:pt x="60" y="134"/>
                              </a:lnTo>
                              <a:lnTo>
                                <a:pt x="61" y="134"/>
                              </a:lnTo>
                              <a:lnTo>
                                <a:pt x="61" y="131"/>
                              </a:lnTo>
                              <a:lnTo>
                                <a:pt x="61" y="129"/>
                              </a:lnTo>
                              <a:lnTo>
                                <a:pt x="61" y="128"/>
                              </a:lnTo>
                              <a:lnTo>
                                <a:pt x="61" y="126"/>
                              </a:lnTo>
                              <a:lnTo>
                                <a:pt x="116" y="126"/>
                              </a:lnTo>
                              <a:lnTo>
                                <a:pt x="116" y="133"/>
                              </a:lnTo>
                              <a:lnTo>
                                <a:pt x="115" y="133"/>
                              </a:lnTo>
                              <a:lnTo>
                                <a:pt x="114" y="134"/>
                              </a:lnTo>
                              <a:lnTo>
                                <a:pt x="114" y="141"/>
                              </a:lnTo>
                              <a:lnTo>
                                <a:pt x="113" y="141"/>
                              </a:lnTo>
                              <a:lnTo>
                                <a:pt x="113" y="143"/>
                              </a:lnTo>
                              <a:close/>
                              <a:moveTo>
                                <a:pt x="502" y="156"/>
                              </a:moveTo>
                              <a:lnTo>
                                <a:pt x="463" y="156"/>
                              </a:lnTo>
                              <a:lnTo>
                                <a:pt x="463" y="148"/>
                              </a:lnTo>
                              <a:lnTo>
                                <a:pt x="465" y="146"/>
                              </a:lnTo>
                              <a:lnTo>
                                <a:pt x="465" y="141"/>
                              </a:lnTo>
                              <a:lnTo>
                                <a:pt x="467" y="141"/>
                              </a:lnTo>
                              <a:lnTo>
                                <a:pt x="467" y="138"/>
                              </a:lnTo>
                              <a:lnTo>
                                <a:pt x="505" y="138"/>
                              </a:lnTo>
                              <a:lnTo>
                                <a:pt x="505" y="146"/>
                              </a:lnTo>
                              <a:lnTo>
                                <a:pt x="503" y="148"/>
                              </a:lnTo>
                              <a:lnTo>
                                <a:pt x="503" y="154"/>
                              </a:lnTo>
                              <a:lnTo>
                                <a:pt x="502" y="154"/>
                              </a:lnTo>
                              <a:lnTo>
                                <a:pt x="502" y="156"/>
                              </a:lnTo>
                              <a:close/>
                              <a:moveTo>
                                <a:pt x="111" y="153"/>
                              </a:moveTo>
                              <a:lnTo>
                                <a:pt x="58" y="153"/>
                              </a:lnTo>
                              <a:lnTo>
                                <a:pt x="58" y="151"/>
                              </a:lnTo>
                              <a:lnTo>
                                <a:pt x="58" y="148"/>
                              </a:lnTo>
                              <a:lnTo>
                                <a:pt x="58" y="146"/>
                              </a:lnTo>
                              <a:lnTo>
                                <a:pt x="58" y="144"/>
                              </a:lnTo>
                              <a:lnTo>
                                <a:pt x="59" y="144"/>
                              </a:lnTo>
                              <a:lnTo>
                                <a:pt x="59" y="143"/>
                              </a:lnTo>
                              <a:lnTo>
                                <a:pt x="113" y="143"/>
                              </a:lnTo>
                              <a:lnTo>
                                <a:pt x="113" y="144"/>
                              </a:lnTo>
                              <a:lnTo>
                                <a:pt x="113" y="146"/>
                              </a:lnTo>
                              <a:lnTo>
                                <a:pt x="113" y="149"/>
                              </a:lnTo>
                              <a:lnTo>
                                <a:pt x="112" y="149"/>
                              </a:lnTo>
                              <a:lnTo>
                                <a:pt x="111" y="151"/>
                              </a:lnTo>
                              <a:lnTo>
                                <a:pt x="111" y="153"/>
                              </a:lnTo>
                              <a:close/>
                              <a:moveTo>
                                <a:pt x="111" y="158"/>
                              </a:moveTo>
                              <a:lnTo>
                                <a:pt x="56" y="158"/>
                              </a:lnTo>
                              <a:lnTo>
                                <a:pt x="56" y="151"/>
                              </a:lnTo>
                              <a:lnTo>
                                <a:pt x="58" y="153"/>
                              </a:lnTo>
                              <a:lnTo>
                                <a:pt x="111" y="153"/>
                              </a:lnTo>
                              <a:lnTo>
                                <a:pt x="111" y="154"/>
                              </a:lnTo>
                              <a:lnTo>
                                <a:pt x="111" y="158"/>
                              </a:lnTo>
                              <a:close/>
                              <a:moveTo>
                                <a:pt x="495" y="187"/>
                              </a:moveTo>
                              <a:lnTo>
                                <a:pt x="457" y="187"/>
                              </a:lnTo>
                              <a:lnTo>
                                <a:pt x="457" y="186"/>
                              </a:lnTo>
                              <a:lnTo>
                                <a:pt x="457" y="182"/>
                              </a:lnTo>
                              <a:lnTo>
                                <a:pt x="457" y="181"/>
                              </a:lnTo>
                              <a:lnTo>
                                <a:pt x="457" y="177"/>
                              </a:lnTo>
                              <a:lnTo>
                                <a:pt x="456" y="176"/>
                              </a:lnTo>
                              <a:lnTo>
                                <a:pt x="458" y="176"/>
                              </a:lnTo>
                              <a:lnTo>
                                <a:pt x="458" y="174"/>
                              </a:lnTo>
                              <a:lnTo>
                                <a:pt x="458" y="172"/>
                              </a:lnTo>
                              <a:lnTo>
                                <a:pt x="458" y="171"/>
                              </a:lnTo>
                              <a:lnTo>
                                <a:pt x="460" y="171"/>
                              </a:lnTo>
                              <a:lnTo>
                                <a:pt x="460" y="167"/>
                              </a:lnTo>
                              <a:lnTo>
                                <a:pt x="460" y="166"/>
                              </a:lnTo>
                              <a:lnTo>
                                <a:pt x="460" y="162"/>
                              </a:lnTo>
                              <a:lnTo>
                                <a:pt x="462" y="161"/>
                              </a:lnTo>
                              <a:lnTo>
                                <a:pt x="462" y="159"/>
                              </a:lnTo>
                              <a:lnTo>
                                <a:pt x="461" y="158"/>
                              </a:lnTo>
                              <a:lnTo>
                                <a:pt x="462" y="156"/>
                              </a:lnTo>
                              <a:lnTo>
                                <a:pt x="501" y="156"/>
                              </a:lnTo>
                              <a:lnTo>
                                <a:pt x="501" y="159"/>
                              </a:lnTo>
                              <a:lnTo>
                                <a:pt x="501" y="161"/>
                              </a:lnTo>
                              <a:lnTo>
                                <a:pt x="499" y="162"/>
                              </a:lnTo>
                              <a:lnTo>
                                <a:pt x="500" y="164"/>
                              </a:lnTo>
                              <a:lnTo>
                                <a:pt x="500" y="166"/>
                              </a:lnTo>
                              <a:lnTo>
                                <a:pt x="500" y="167"/>
                              </a:lnTo>
                              <a:lnTo>
                                <a:pt x="500" y="169"/>
                              </a:lnTo>
                              <a:lnTo>
                                <a:pt x="497" y="171"/>
                              </a:lnTo>
                              <a:lnTo>
                                <a:pt x="499" y="174"/>
                              </a:lnTo>
                              <a:lnTo>
                                <a:pt x="498" y="176"/>
                              </a:lnTo>
                              <a:lnTo>
                                <a:pt x="499" y="177"/>
                              </a:lnTo>
                              <a:lnTo>
                                <a:pt x="497" y="179"/>
                              </a:lnTo>
                              <a:lnTo>
                                <a:pt x="497" y="182"/>
                              </a:lnTo>
                              <a:lnTo>
                                <a:pt x="497" y="186"/>
                              </a:lnTo>
                              <a:lnTo>
                                <a:pt x="495" y="187"/>
                              </a:lnTo>
                              <a:close/>
                              <a:moveTo>
                                <a:pt x="110" y="159"/>
                              </a:moveTo>
                              <a:lnTo>
                                <a:pt x="55" y="159"/>
                              </a:lnTo>
                              <a:lnTo>
                                <a:pt x="56" y="158"/>
                              </a:lnTo>
                              <a:lnTo>
                                <a:pt x="112" y="158"/>
                              </a:lnTo>
                              <a:lnTo>
                                <a:pt x="110" y="159"/>
                              </a:lnTo>
                              <a:close/>
                              <a:moveTo>
                                <a:pt x="108" y="172"/>
                              </a:moveTo>
                              <a:lnTo>
                                <a:pt x="53" y="172"/>
                              </a:lnTo>
                              <a:lnTo>
                                <a:pt x="53" y="167"/>
                              </a:lnTo>
                              <a:lnTo>
                                <a:pt x="55" y="166"/>
                              </a:lnTo>
                              <a:lnTo>
                                <a:pt x="55" y="164"/>
                              </a:lnTo>
                              <a:lnTo>
                                <a:pt x="54" y="162"/>
                              </a:lnTo>
                              <a:lnTo>
                                <a:pt x="55" y="161"/>
                              </a:lnTo>
                              <a:lnTo>
                                <a:pt x="55" y="159"/>
                              </a:lnTo>
                              <a:lnTo>
                                <a:pt x="109" y="159"/>
                              </a:lnTo>
                              <a:lnTo>
                                <a:pt x="109" y="161"/>
                              </a:lnTo>
                              <a:lnTo>
                                <a:pt x="110" y="162"/>
                              </a:lnTo>
                              <a:lnTo>
                                <a:pt x="109" y="164"/>
                              </a:lnTo>
                              <a:lnTo>
                                <a:pt x="108" y="166"/>
                              </a:lnTo>
                              <a:lnTo>
                                <a:pt x="108" y="169"/>
                              </a:lnTo>
                              <a:lnTo>
                                <a:pt x="108" y="171"/>
                              </a:lnTo>
                              <a:lnTo>
                                <a:pt x="108" y="172"/>
                              </a:lnTo>
                              <a:close/>
                              <a:moveTo>
                                <a:pt x="101" y="204"/>
                              </a:moveTo>
                              <a:lnTo>
                                <a:pt x="46" y="204"/>
                              </a:lnTo>
                              <a:lnTo>
                                <a:pt x="46" y="199"/>
                              </a:lnTo>
                              <a:lnTo>
                                <a:pt x="48" y="199"/>
                              </a:lnTo>
                              <a:lnTo>
                                <a:pt x="48" y="191"/>
                              </a:lnTo>
                              <a:lnTo>
                                <a:pt x="48" y="189"/>
                              </a:lnTo>
                              <a:lnTo>
                                <a:pt x="50" y="187"/>
                              </a:lnTo>
                              <a:lnTo>
                                <a:pt x="50" y="186"/>
                              </a:lnTo>
                              <a:lnTo>
                                <a:pt x="50" y="184"/>
                              </a:lnTo>
                              <a:lnTo>
                                <a:pt x="50" y="182"/>
                              </a:lnTo>
                              <a:lnTo>
                                <a:pt x="51" y="182"/>
                              </a:lnTo>
                              <a:lnTo>
                                <a:pt x="51" y="181"/>
                              </a:lnTo>
                              <a:lnTo>
                                <a:pt x="51" y="177"/>
                              </a:lnTo>
                              <a:lnTo>
                                <a:pt x="51" y="174"/>
                              </a:lnTo>
                              <a:lnTo>
                                <a:pt x="52" y="174"/>
                              </a:lnTo>
                              <a:lnTo>
                                <a:pt x="52" y="172"/>
                              </a:lnTo>
                              <a:lnTo>
                                <a:pt x="106" y="172"/>
                              </a:lnTo>
                              <a:lnTo>
                                <a:pt x="105" y="176"/>
                              </a:lnTo>
                              <a:lnTo>
                                <a:pt x="107" y="177"/>
                              </a:lnTo>
                              <a:lnTo>
                                <a:pt x="104" y="181"/>
                              </a:lnTo>
                              <a:lnTo>
                                <a:pt x="104" y="187"/>
                              </a:lnTo>
                              <a:lnTo>
                                <a:pt x="103" y="187"/>
                              </a:lnTo>
                              <a:lnTo>
                                <a:pt x="103" y="189"/>
                              </a:lnTo>
                              <a:lnTo>
                                <a:pt x="103" y="191"/>
                              </a:lnTo>
                              <a:lnTo>
                                <a:pt x="103" y="192"/>
                              </a:lnTo>
                              <a:lnTo>
                                <a:pt x="103" y="196"/>
                              </a:lnTo>
                              <a:lnTo>
                                <a:pt x="101" y="197"/>
                              </a:lnTo>
                              <a:lnTo>
                                <a:pt x="101" y="199"/>
                              </a:lnTo>
                              <a:lnTo>
                                <a:pt x="101" y="201"/>
                              </a:lnTo>
                              <a:lnTo>
                                <a:pt x="101" y="204"/>
                              </a:lnTo>
                              <a:close/>
                              <a:moveTo>
                                <a:pt x="489" y="217"/>
                              </a:moveTo>
                              <a:lnTo>
                                <a:pt x="446" y="217"/>
                              </a:lnTo>
                              <a:lnTo>
                                <a:pt x="448" y="216"/>
                              </a:lnTo>
                              <a:lnTo>
                                <a:pt x="448" y="214"/>
                              </a:lnTo>
                              <a:lnTo>
                                <a:pt x="449" y="214"/>
                              </a:lnTo>
                              <a:lnTo>
                                <a:pt x="449" y="212"/>
                              </a:lnTo>
                              <a:lnTo>
                                <a:pt x="450" y="212"/>
                              </a:lnTo>
                              <a:lnTo>
                                <a:pt x="450" y="211"/>
                              </a:lnTo>
                              <a:lnTo>
                                <a:pt x="450" y="209"/>
                              </a:lnTo>
                              <a:lnTo>
                                <a:pt x="450" y="207"/>
                              </a:lnTo>
                              <a:lnTo>
                                <a:pt x="453" y="206"/>
                              </a:lnTo>
                              <a:lnTo>
                                <a:pt x="451" y="204"/>
                              </a:lnTo>
                              <a:lnTo>
                                <a:pt x="452" y="201"/>
                              </a:lnTo>
                              <a:lnTo>
                                <a:pt x="453" y="201"/>
                              </a:lnTo>
                              <a:lnTo>
                                <a:pt x="453" y="194"/>
                              </a:lnTo>
                              <a:lnTo>
                                <a:pt x="453" y="192"/>
                              </a:lnTo>
                              <a:lnTo>
                                <a:pt x="453" y="191"/>
                              </a:lnTo>
                              <a:lnTo>
                                <a:pt x="455" y="191"/>
                              </a:lnTo>
                              <a:lnTo>
                                <a:pt x="455" y="189"/>
                              </a:lnTo>
                              <a:lnTo>
                                <a:pt x="455" y="187"/>
                              </a:lnTo>
                              <a:lnTo>
                                <a:pt x="455" y="186"/>
                              </a:lnTo>
                              <a:lnTo>
                                <a:pt x="457" y="187"/>
                              </a:lnTo>
                              <a:lnTo>
                                <a:pt x="495" y="187"/>
                              </a:lnTo>
                              <a:lnTo>
                                <a:pt x="495" y="194"/>
                              </a:lnTo>
                              <a:lnTo>
                                <a:pt x="494" y="194"/>
                              </a:lnTo>
                              <a:lnTo>
                                <a:pt x="494" y="196"/>
                              </a:lnTo>
                              <a:lnTo>
                                <a:pt x="493" y="196"/>
                              </a:lnTo>
                              <a:lnTo>
                                <a:pt x="493" y="199"/>
                              </a:lnTo>
                              <a:lnTo>
                                <a:pt x="493" y="201"/>
                              </a:lnTo>
                              <a:lnTo>
                                <a:pt x="493" y="202"/>
                              </a:lnTo>
                              <a:lnTo>
                                <a:pt x="492" y="202"/>
                              </a:lnTo>
                              <a:lnTo>
                                <a:pt x="492" y="204"/>
                              </a:lnTo>
                              <a:lnTo>
                                <a:pt x="492" y="207"/>
                              </a:lnTo>
                              <a:lnTo>
                                <a:pt x="491" y="209"/>
                              </a:lnTo>
                              <a:lnTo>
                                <a:pt x="492" y="209"/>
                              </a:lnTo>
                              <a:lnTo>
                                <a:pt x="489" y="211"/>
                              </a:lnTo>
                              <a:lnTo>
                                <a:pt x="490" y="212"/>
                              </a:lnTo>
                              <a:lnTo>
                                <a:pt x="490" y="214"/>
                              </a:lnTo>
                              <a:lnTo>
                                <a:pt x="491" y="216"/>
                              </a:lnTo>
                              <a:lnTo>
                                <a:pt x="489" y="217"/>
                              </a:lnTo>
                              <a:close/>
                              <a:moveTo>
                                <a:pt x="98" y="221"/>
                              </a:moveTo>
                              <a:lnTo>
                                <a:pt x="96" y="219"/>
                              </a:lnTo>
                              <a:lnTo>
                                <a:pt x="43" y="219"/>
                              </a:lnTo>
                              <a:lnTo>
                                <a:pt x="43" y="217"/>
                              </a:lnTo>
                              <a:lnTo>
                                <a:pt x="43" y="216"/>
                              </a:lnTo>
                              <a:lnTo>
                                <a:pt x="43" y="214"/>
                              </a:lnTo>
                              <a:lnTo>
                                <a:pt x="45" y="214"/>
                              </a:lnTo>
                              <a:lnTo>
                                <a:pt x="45" y="204"/>
                              </a:lnTo>
                              <a:lnTo>
                                <a:pt x="99" y="204"/>
                              </a:lnTo>
                              <a:lnTo>
                                <a:pt x="99" y="206"/>
                              </a:lnTo>
                              <a:lnTo>
                                <a:pt x="99" y="207"/>
                              </a:lnTo>
                              <a:lnTo>
                                <a:pt x="99" y="211"/>
                              </a:lnTo>
                              <a:lnTo>
                                <a:pt x="98" y="211"/>
                              </a:lnTo>
                              <a:lnTo>
                                <a:pt x="98" y="212"/>
                              </a:lnTo>
                              <a:lnTo>
                                <a:pt x="98" y="214"/>
                              </a:lnTo>
                              <a:lnTo>
                                <a:pt x="98" y="216"/>
                              </a:lnTo>
                              <a:lnTo>
                                <a:pt x="98" y="219"/>
                              </a:lnTo>
                              <a:lnTo>
                                <a:pt x="98" y="221"/>
                              </a:lnTo>
                              <a:close/>
                              <a:moveTo>
                                <a:pt x="472" y="250"/>
                              </a:moveTo>
                              <a:lnTo>
                                <a:pt x="426" y="250"/>
                              </a:lnTo>
                              <a:lnTo>
                                <a:pt x="427" y="247"/>
                              </a:lnTo>
                              <a:lnTo>
                                <a:pt x="430" y="245"/>
                              </a:lnTo>
                              <a:lnTo>
                                <a:pt x="431" y="244"/>
                              </a:lnTo>
                              <a:lnTo>
                                <a:pt x="433" y="242"/>
                              </a:lnTo>
                              <a:lnTo>
                                <a:pt x="434" y="240"/>
                              </a:lnTo>
                              <a:lnTo>
                                <a:pt x="436" y="240"/>
                              </a:lnTo>
                              <a:lnTo>
                                <a:pt x="436" y="239"/>
                              </a:lnTo>
                              <a:lnTo>
                                <a:pt x="437" y="239"/>
                              </a:lnTo>
                              <a:lnTo>
                                <a:pt x="436" y="237"/>
                              </a:lnTo>
                              <a:lnTo>
                                <a:pt x="438" y="235"/>
                              </a:lnTo>
                              <a:lnTo>
                                <a:pt x="440" y="234"/>
                              </a:lnTo>
                              <a:lnTo>
                                <a:pt x="440" y="232"/>
                              </a:lnTo>
                              <a:lnTo>
                                <a:pt x="439" y="230"/>
                              </a:lnTo>
                              <a:lnTo>
                                <a:pt x="442" y="230"/>
                              </a:lnTo>
                              <a:lnTo>
                                <a:pt x="442" y="227"/>
                              </a:lnTo>
                              <a:lnTo>
                                <a:pt x="443" y="227"/>
                              </a:lnTo>
                              <a:lnTo>
                                <a:pt x="443" y="226"/>
                              </a:lnTo>
                              <a:lnTo>
                                <a:pt x="447" y="222"/>
                              </a:lnTo>
                              <a:lnTo>
                                <a:pt x="447" y="221"/>
                              </a:lnTo>
                              <a:lnTo>
                                <a:pt x="447" y="217"/>
                              </a:lnTo>
                              <a:lnTo>
                                <a:pt x="488" y="217"/>
                              </a:lnTo>
                              <a:lnTo>
                                <a:pt x="488" y="219"/>
                              </a:lnTo>
                              <a:lnTo>
                                <a:pt x="489" y="221"/>
                              </a:lnTo>
                              <a:lnTo>
                                <a:pt x="487" y="222"/>
                              </a:lnTo>
                              <a:lnTo>
                                <a:pt x="487" y="224"/>
                              </a:lnTo>
                              <a:lnTo>
                                <a:pt x="485" y="224"/>
                              </a:lnTo>
                              <a:lnTo>
                                <a:pt x="485" y="227"/>
                              </a:lnTo>
                              <a:lnTo>
                                <a:pt x="482" y="229"/>
                              </a:lnTo>
                              <a:lnTo>
                                <a:pt x="484" y="230"/>
                              </a:lnTo>
                              <a:lnTo>
                                <a:pt x="483" y="232"/>
                              </a:lnTo>
                              <a:lnTo>
                                <a:pt x="482" y="232"/>
                              </a:lnTo>
                              <a:lnTo>
                                <a:pt x="482" y="234"/>
                              </a:lnTo>
                              <a:lnTo>
                                <a:pt x="481" y="235"/>
                              </a:lnTo>
                              <a:lnTo>
                                <a:pt x="482" y="235"/>
                              </a:lnTo>
                              <a:lnTo>
                                <a:pt x="480" y="237"/>
                              </a:lnTo>
                              <a:lnTo>
                                <a:pt x="480" y="239"/>
                              </a:lnTo>
                              <a:lnTo>
                                <a:pt x="478" y="240"/>
                              </a:lnTo>
                              <a:lnTo>
                                <a:pt x="477" y="242"/>
                              </a:lnTo>
                              <a:lnTo>
                                <a:pt x="477" y="244"/>
                              </a:lnTo>
                              <a:lnTo>
                                <a:pt x="473" y="247"/>
                              </a:lnTo>
                              <a:lnTo>
                                <a:pt x="473" y="249"/>
                              </a:lnTo>
                              <a:lnTo>
                                <a:pt x="472" y="250"/>
                              </a:lnTo>
                              <a:close/>
                              <a:moveTo>
                                <a:pt x="95" y="229"/>
                              </a:moveTo>
                              <a:lnTo>
                                <a:pt x="42" y="229"/>
                              </a:lnTo>
                              <a:lnTo>
                                <a:pt x="41" y="227"/>
                              </a:lnTo>
                              <a:lnTo>
                                <a:pt x="41" y="226"/>
                              </a:lnTo>
                              <a:lnTo>
                                <a:pt x="41" y="222"/>
                              </a:lnTo>
                              <a:lnTo>
                                <a:pt x="41" y="221"/>
                              </a:lnTo>
                              <a:lnTo>
                                <a:pt x="42" y="221"/>
                              </a:lnTo>
                              <a:lnTo>
                                <a:pt x="42" y="219"/>
                              </a:lnTo>
                              <a:lnTo>
                                <a:pt x="96" y="219"/>
                              </a:lnTo>
                              <a:lnTo>
                                <a:pt x="96" y="227"/>
                              </a:lnTo>
                              <a:lnTo>
                                <a:pt x="95" y="227"/>
                              </a:lnTo>
                              <a:lnTo>
                                <a:pt x="95" y="229"/>
                              </a:lnTo>
                              <a:close/>
                              <a:moveTo>
                                <a:pt x="94" y="235"/>
                              </a:moveTo>
                              <a:lnTo>
                                <a:pt x="39" y="235"/>
                              </a:lnTo>
                              <a:lnTo>
                                <a:pt x="40" y="234"/>
                              </a:lnTo>
                              <a:lnTo>
                                <a:pt x="40" y="232"/>
                              </a:lnTo>
                              <a:lnTo>
                                <a:pt x="40" y="230"/>
                              </a:lnTo>
                              <a:lnTo>
                                <a:pt x="40" y="229"/>
                              </a:lnTo>
                              <a:lnTo>
                                <a:pt x="95" y="229"/>
                              </a:lnTo>
                              <a:lnTo>
                                <a:pt x="94" y="232"/>
                              </a:lnTo>
                              <a:lnTo>
                                <a:pt x="94" y="234"/>
                              </a:lnTo>
                              <a:lnTo>
                                <a:pt x="94" y="235"/>
                              </a:lnTo>
                              <a:close/>
                              <a:moveTo>
                                <a:pt x="91" y="250"/>
                              </a:moveTo>
                              <a:lnTo>
                                <a:pt x="36" y="250"/>
                              </a:lnTo>
                              <a:lnTo>
                                <a:pt x="36" y="247"/>
                              </a:lnTo>
                              <a:lnTo>
                                <a:pt x="38" y="245"/>
                              </a:lnTo>
                              <a:lnTo>
                                <a:pt x="38" y="242"/>
                              </a:lnTo>
                              <a:lnTo>
                                <a:pt x="38" y="240"/>
                              </a:lnTo>
                              <a:lnTo>
                                <a:pt x="38" y="237"/>
                              </a:lnTo>
                              <a:lnTo>
                                <a:pt x="39" y="235"/>
                              </a:lnTo>
                              <a:lnTo>
                                <a:pt x="93" y="235"/>
                              </a:lnTo>
                              <a:lnTo>
                                <a:pt x="93" y="237"/>
                              </a:lnTo>
                              <a:lnTo>
                                <a:pt x="93" y="239"/>
                              </a:lnTo>
                              <a:lnTo>
                                <a:pt x="93" y="240"/>
                              </a:lnTo>
                              <a:lnTo>
                                <a:pt x="93" y="242"/>
                              </a:lnTo>
                              <a:lnTo>
                                <a:pt x="91" y="242"/>
                              </a:lnTo>
                              <a:lnTo>
                                <a:pt x="91" y="250"/>
                              </a:lnTo>
                              <a:close/>
                              <a:moveTo>
                                <a:pt x="92" y="244"/>
                              </a:moveTo>
                              <a:lnTo>
                                <a:pt x="91" y="242"/>
                              </a:lnTo>
                              <a:lnTo>
                                <a:pt x="92" y="242"/>
                              </a:lnTo>
                              <a:lnTo>
                                <a:pt x="92" y="244"/>
                              </a:lnTo>
                              <a:close/>
                              <a:moveTo>
                                <a:pt x="433" y="284"/>
                              </a:moveTo>
                              <a:lnTo>
                                <a:pt x="228" y="284"/>
                              </a:lnTo>
                              <a:lnTo>
                                <a:pt x="227" y="280"/>
                              </a:lnTo>
                              <a:lnTo>
                                <a:pt x="228" y="277"/>
                              </a:lnTo>
                              <a:lnTo>
                                <a:pt x="230" y="274"/>
                              </a:lnTo>
                              <a:lnTo>
                                <a:pt x="231" y="274"/>
                              </a:lnTo>
                              <a:lnTo>
                                <a:pt x="231" y="272"/>
                              </a:lnTo>
                              <a:lnTo>
                                <a:pt x="230" y="270"/>
                              </a:lnTo>
                              <a:lnTo>
                                <a:pt x="232" y="269"/>
                              </a:lnTo>
                              <a:lnTo>
                                <a:pt x="234" y="267"/>
                              </a:lnTo>
                              <a:lnTo>
                                <a:pt x="234" y="265"/>
                              </a:lnTo>
                              <a:lnTo>
                                <a:pt x="377" y="265"/>
                              </a:lnTo>
                              <a:lnTo>
                                <a:pt x="377" y="264"/>
                              </a:lnTo>
                              <a:lnTo>
                                <a:pt x="392" y="264"/>
                              </a:lnTo>
                              <a:lnTo>
                                <a:pt x="393" y="262"/>
                              </a:lnTo>
                              <a:lnTo>
                                <a:pt x="400" y="262"/>
                              </a:lnTo>
                              <a:lnTo>
                                <a:pt x="400" y="260"/>
                              </a:lnTo>
                              <a:lnTo>
                                <a:pt x="410" y="260"/>
                              </a:lnTo>
                              <a:lnTo>
                                <a:pt x="411" y="257"/>
                              </a:lnTo>
                              <a:lnTo>
                                <a:pt x="415" y="257"/>
                              </a:lnTo>
                              <a:lnTo>
                                <a:pt x="416" y="255"/>
                              </a:lnTo>
                              <a:lnTo>
                                <a:pt x="417" y="255"/>
                              </a:lnTo>
                              <a:lnTo>
                                <a:pt x="417" y="254"/>
                              </a:lnTo>
                              <a:lnTo>
                                <a:pt x="419" y="254"/>
                              </a:lnTo>
                              <a:lnTo>
                                <a:pt x="424" y="249"/>
                              </a:lnTo>
                              <a:lnTo>
                                <a:pt x="426" y="250"/>
                              </a:lnTo>
                              <a:lnTo>
                                <a:pt x="472" y="250"/>
                              </a:lnTo>
                              <a:lnTo>
                                <a:pt x="468" y="254"/>
                              </a:lnTo>
                              <a:lnTo>
                                <a:pt x="468" y="255"/>
                              </a:lnTo>
                              <a:lnTo>
                                <a:pt x="451" y="272"/>
                              </a:lnTo>
                              <a:lnTo>
                                <a:pt x="449" y="272"/>
                              </a:lnTo>
                              <a:lnTo>
                                <a:pt x="446" y="275"/>
                              </a:lnTo>
                              <a:lnTo>
                                <a:pt x="444" y="275"/>
                              </a:lnTo>
                              <a:lnTo>
                                <a:pt x="442" y="277"/>
                              </a:lnTo>
                              <a:lnTo>
                                <a:pt x="441" y="280"/>
                              </a:lnTo>
                              <a:lnTo>
                                <a:pt x="437" y="280"/>
                              </a:lnTo>
                              <a:lnTo>
                                <a:pt x="437" y="282"/>
                              </a:lnTo>
                              <a:lnTo>
                                <a:pt x="433" y="282"/>
                              </a:lnTo>
                              <a:lnTo>
                                <a:pt x="433" y="284"/>
                              </a:lnTo>
                              <a:close/>
                              <a:moveTo>
                                <a:pt x="80" y="299"/>
                              </a:moveTo>
                              <a:lnTo>
                                <a:pt x="26" y="299"/>
                              </a:lnTo>
                              <a:lnTo>
                                <a:pt x="26" y="292"/>
                              </a:lnTo>
                              <a:lnTo>
                                <a:pt x="28" y="292"/>
                              </a:lnTo>
                              <a:lnTo>
                                <a:pt x="28" y="289"/>
                              </a:lnTo>
                              <a:lnTo>
                                <a:pt x="28" y="287"/>
                              </a:lnTo>
                              <a:lnTo>
                                <a:pt x="28" y="284"/>
                              </a:lnTo>
                              <a:lnTo>
                                <a:pt x="28" y="282"/>
                              </a:lnTo>
                              <a:lnTo>
                                <a:pt x="30" y="282"/>
                              </a:lnTo>
                              <a:lnTo>
                                <a:pt x="30" y="280"/>
                              </a:lnTo>
                              <a:lnTo>
                                <a:pt x="30" y="279"/>
                              </a:lnTo>
                              <a:lnTo>
                                <a:pt x="32" y="277"/>
                              </a:lnTo>
                              <a:lnTo>
                                <a:pt x="31" y="277"/>
                              </a:lnTo>
                              <a:lnTo>
                                <a:pt x="31" y="274"/>
                              </a:lnTo>
                              <a:lnTo>
                                <a:pt x="31" y="272"/>
                              </a:lnTo>
                              <a:lnTo>
                                <a:pt x="31" y="269"/>
                              </a:lnTo>
                              <a:lnTo>
                                <a:pt x="31" y="267"/>
                              </a:lnTo>
                              <a:lnTo>
                                <a:pt x="33" y="267"/>
                              </a:lnTo>
                              <a:lnTo>
                                <a:pt x="33" y="264"/>
                              </a:lnTo>
                              <a:lnTo>
                                <a:pt x="33" y="262"/>
                              </a:lnTo>
                              <a:lnTo>
                                <a:pt x="33" y="260"/>
                              </a:lnTo>
                              <a:lnTo>
                                <a:pt x="35" y="260"/>
                              </a:lnTo>
                              <a:lnTo>
                                <a:pt x="35" y="259"/>
                              </a:lnTo>
                              <a:lnTo>
                                <a:pt x="35" y="255"/>
                              </a:lnTo>
                              <a:lnTo>
                                <a:pt x="35" y="252"/>
                              </a:lnTo>
                              <a:lnTo>
                                <a:pt x="35" y="250"/>
                              </a:lnTo>
                              <a:lnTo>
                                <a:pt x="91" y="250"/>
                              </a:lnTo>
                              <a:lnTo>
                                <a:pt x="88" y="252"/>
                              </a:lnTo>
                              <a:lnTo>
                                <a:pt x="90" y="254"/>
                              </a:lnTo>
                              <a:lnTo>
                                <a:pt x="89" y="255"/>
                              </a:lnTo>
                              <a:lnTo>
                                <a:pt x="90" y="257"/>
                              </a:lnTo>
                              <a:lnTo>
                                <a:pt x="88" y="259"/>
                              </a:lnTo>
                              <a:lnTo>
                                <a:pt x="88" y="262"/>
                              </a:lnTo>
                              <a:lnTo>
                                <a:pt x="88" y="264"/>
                              </a:lnTo>
                              <a:lnTo>
                                <a:pt x="88" y="265"/>
                              </a:lnTo>
                              <a:lnTo>
                                <a:pt x="86" y="267"/>
                              </a:lnTo>
                              <a:lnTo>
                                <a:pt x="85" y="269"/>
                              </a:lnTo>
                              <a:lnTo>
                                <a:pt x="87" y="270"/>
                              </a:lnTo>
                              <a:lnTo>
                                <a:pt x="85" y="274"/>
                              </a:lnTo>
                              <a:lnTo>
                                <a:pt x="85" y="282"/>
                              </a:lnTo>
                              <a:lnTo>
                                <a:pt x="83" y="284"/>
                              </a:lnTo>
                              <a:lnTo>
                                <a:pt x="83" y="285"/>
                              </a:lnTo>
                              <a:lnTo>
                                <a:pt x="83" y="289"/>
                              </a:lnTo>
                              <a:lnTo>
                                <a:pt x="81" y="289"/>
                              </a:lnTo>
                              <a:lnTo>
                                <a:pt x="81" y="290"/>
                              </a:lnTo>
                              <a:lnTo>
                                <a:pt x="81" y="292"/>
                              </a:lnTo>
                              <a:lnTo>
                                <a:pt x="81" y="294"/>
                              </a:lnTo>
                              <a:lnTo>
                                <a:pt x="81" y="297"/>
                              </a:lnTo>
                              <a:lnTo>
                                <a:pt x="82" y="297"/>
                              </a:lnTo>
                              <a:lnTo>
                                <a:pt x="80" y="299"/>
                              </a:lnTo>
                              <a:close/>
                              <a:moveTo>
                                <a:pt x="410" y="260"/>
                              </a:moveTo>
                              <a:lnTo>
                                <a:pt x="405" y="260"/>
                              </a:lnTo>
                              <a:lnTo>
                                <a:pt x="405" y="259"/>
                              </a:lnTo>
                              <a:lnTo>
                                <a:pt x="408" y="259"/>
                              </a:lnTo>
                              <a:lnTo>
                                <a:pt x="410" y="260"/>
                              </a:lnTo>
                              <a:close/>
                              <a:moveTo>
                                <a:pt x="240" y="265"/>
                              </a:moveTo>
                              <a:lnTo>
                                <a:pt x="237" y="265"/>
                              </a:lnTo>
                              <a:lnTo>
                                <a:pt x="238" y="264"/>
                              </a:lnTo>
                              <a:lnTo>
                                <a:pt x="240" y="265"/>
                              </a:lnTo>
                              <a:close/>
                              <a:moveTo>
                                <a:pt x="254" y="265"/>
                              </a:moveTo>
                              <a:lnTo>
                                <a:pt x="251" y="265"/>
                              </a:lnTo>
                              <a:lnTo>
                                <a:pt x="251" y="264"/>
                              </a:lnTo>
                              <a:lnTo>
                                <a:pt x="254" y="264"/>
                              </a:lnTo>
                              <a:lnTo>
                                <a:pt x="254" y="265"/>
                              </a:lnTo>
                              <a:close/>
                              <a:moveTo>
                                <a:pt x="375" y="265"/>
                              </a:moveTo>
                              <a:lnTo>
                                <a:pt x="373" y="265"/>
                              </a:lnTo>
                              <a:lnTo>
                                <a:pt x="374" y="264"/>
                              </a:lnTo>
                              <a:lnTo>
                                <a:pt x="375" y="265"/>
                              </a:lnTo>
                              <a:close/>
                              <a:moveTo>
                                <a:pt x="441" y="282"/>
                              </a:moveTo>
                              <a:lnTo>
                                <a:pt x="437" y="280"/>
                              </a:lnTo>
                              <a:lnTo>
                                <a:pt x="441" y="280"/>
                              </a:lnTo>
                              <a:lnTo>
                                <a:pt x="441" y="282"/>
                              </a:lnTo>
                              <a:close/>
                              <a:moveTo>
                                <a:pt x="436" y="284"/>
                              </a:moveTo>
                              <a:lnTo>
                                <a:pt x="433" y="282"/>
                              </a:lnTo>
                              <a:lnTo>
                                <a:pt x="437" y="282"/>
                              </a:lnTo>
                              <a:lnTo>
                                <a:pt x="436" y="284"/>
                              </a:lnTo>
                              <a:close/>
                              <a:moveTo>
                                <a:pt x="424" y="290"/>
                              </a:moveTo>
                              <a:lnTo>
                                <a:pt x="421" y="289"/>
                              </a:lnTo>
                              <a:lnTo>
                                <a:pt x="226" y="289"/>
                              </a:lnTo>
                              <a:lnTo>
                                <a:pt x="226" y="284"/>
                              </a:lnTo>
                              <a:lnTo>
                                <a:pt x="430" y="284"/>
                              </a:lnTo>
                              <a:lnTo>
                                <a:pt x="430" y="285"/>
                              </a:lnTo>
                              <a:lnTo>
                                <a:pt x="427" y="285"/>
                              </a:lnTo>
                              <a:lnTo>
                                <a:pt x="426" y="287"/>
                              </a:lnTo>
                              <a:lnTo>
                                <a:pt x="424" y="287"/>
                              </a:lnTo>
                              <a:lnTo>
                                <a:pt x="424" y="290"/>
                              </a:lnTo>
                              <a:close/>
                              <a:moveTo>
                                <a:pt x="429" y="287"/>
                              </a:moveTo>
                              <a:lnTo>
                                <a:pt x="427" y="285"/>
                              </a:lnTo>
                              <a:lnTo>
                                <a:pt x="430" y="285"/>
                              </a:lnTo>
                              <a:lnTo>
                                <a:pt x="429" y="287"/>
                              </a:lnTo>
                              <a:close/>
                              <a:moveTo>
                                <a:pt x="227" y="297"/>
                              </a:moveTo>
                              <a:lnTo>
                                <a:pt x="224" y="297"/>
                              </a:lnTo>
                              <a:lnTo>
                                <a:pt x="224" y="289"/>
                              </a:lnTo>
                              <a:lnTo>
                                <a:pt x="421" y="289"/>
                              </a:lnTo>
                              <a:lnTo>
                                <a:pt x="419" y="290"/>
                              </a:lnTo>
                              <a:lnTo>
                                <a:pt x="417" y="290"/>
                              </a:lnTo>
                              <a:lnTo>
                                <a:pt x="415" y="292"/>
                              </a:lnTo>
                              <a:lnTo>
                                <a:pt x="410" y="292"/>
                              </a:lnTo>
                              <a:lnTo>
                                <a:pt x="410" y="294"/>
                              </a:lnTo>
                              <a:lnTo>
                                <a:pt x="402" y="294"/>
                              </a:lnTo>
                              <a:lnTo>
                                <a:pt x="402" y="295"/>
                              </a:lnTo>
                              <a:lnTo>
                                <a:pt x="228" y="295"/>
                              </a:lnTo>
                              <a:lnTo>
                                <a:pt x="227" y="297"/>
                              </a:lnTo>
                              <a:close/>
                              <a:moveTo>
                                <a:pt x="402" y="297"/>
                              </a:moveTo>
                              <a:lnTo>
                                <a:pt x="401" y="295"/>
                              </a:lnTo>
                              <a:lnTo>
                                <a:pt x="402" y="295"/>
                              </a:lnTo>
                              <a:lnTo>
                                <a:pt x="402" y="297"/>
                              </a:lnTo>
                              <a:close/>
                              <a:moveTo>
                                <a:pt x="76" y="313"/>
                              </a:moveTo>
                              <a:lnTo>
                                <a:pt x="22" y="313"/>
                              </a:lnTo>
                              <a:lnTo>
                                <a:pt x="24" y="312"/>
                              </a:lnTo>
                              <a:lnTo>
                                <a:pt x="21" y="308"/>
                              </a:lnTo>
                              <a:lnTo>
                                <a:pt x="25" y="307"/>
                              </a:lnTo>
                              <a:lnTo>
                                <a:pt x="25" y="299"/>
                              </a:lnTo>
                              <a:lnTo>
                                <a:pt x="80" y="299"/>
                              </a:lnTo>
                              <a:lnTo>
                                <a:pt x="80" y="300"/>
                              </a:lnTo>
                              <a:lnTo>
                                <a:pt x="80" y="302"/>
                              </a:lnTo>
                              <a:lnTo>
                                <a:pt x="79" y="303"/>
                              </a:lnTo>
                              <a:lnTo>
                                <a:pt x="78" y="303"/>
                              </a:lnTo>
                              <a:lnTo>
                                <a:pt x="78" y="312"/>
                              </a:lnTo>
                              <a:lnTo>
                                <a:pt x="76" y="312"/>
                              </a:lnTo>
                              <a:lnTo>
                                <a:pt x="76" y="313"/>
                              </a:lnTo>
                              <a:close/>
                              <a:moveTo>
                                <a:pt x="79" y="305"/>
                              </a:moveTo>
                              <a:lnTo>
                                <a:pt x="78" y="303"/>
                              </a:lnTo>
                              <a:lnTo>
                                <a:pt x="79" y="303"/>
                              </a:lnTo>
                              <a:lnTo>
                                <a:pt x="79" y="305"/>
                              </a:lnTo>
                              <a:close/>
                              <a:moveTo>
                                <a:pt x="75" y="328"/>
                              </a:moveTo>
                              <a:lnTo>
                                <a:pt x="20" y="328"/>
                              </a:lnTo>
                              <a:lnTo>
                                <a:pt x="19" y="327"/>
                              </a:lnTo>
                              <a:lnTo>
                                <a:pt x="20" y="325"/>
                              </a:lnTo>
                              <a:lnTo>
                                <a:pt x="20" y="323"/>
                              </a:lnTo>
                              <a:lnTo>
                                <a:pt x="21" y="323"/>
                              </a:lnTo>
                              <a:lnTo>
                                <a:pt x="21" y="320"/>
                              </a:lnTo>
                              <a:lnTo>
                                <a:pt x="21" y="318"/>
                              </a:lnTo>
                              <a:lnTo>
                                <a:pt x="21" y="315"/>
                              </a:lnTo>
                              <a:lnTo>
                                <a:pt x="22" y="313"/>
                              </a:lnTo>
                              <a:lnTo>
                                <a:pt x="76" y="313"/>
                              </a:lnTo>
                              <a:lnTo>
                                <a:pt x="76" y="315"/>
                              </a:lnTo>
                              <a:lnTo>
                                <a:pt x="76" y="317"/>
                              </a:lnTo>
                              <a:lnTo>
                                <a:pt x="76" y="320"/>
                              </a:lnTo>
                              <a:lnTo>
                                <a:pt x="75" y="320"/>
                              </a:lnTo>
                              <a:lnTo>
                                <a:pt x="75" y="322"/>
                              </a:lnTo>
                              <a:lnTo>
                                <a:pt x="75" y="323"/>
                              </a:lnTo>
                              <a:lnTo>
                                <a:pt x="75" y="325"/>
                              </a:lnTo>
                              <a:lnTo>
                                <a:pt x="75" y="328"/>
                              </a:lnTo>
                              <a:close/>
                              <a:moveTo>
                                <a:pt x="31" y="420"/>
                              </a:moveTo>
                              <a:lnTo>
                                <a:pt x="1" y="420"/>
                              </a:lnTo>
                              <a:lnTo>
                                <a:pt x="1" y="418"/>
                              </a:lnTo>
                              <a:lnTo>
                                <a:pt x="1" y="415"/>
                              </a:lnTo>
                              <a:lnTo>
                                <a:pt x="1" y="413"/>
                              </a:lnTo>
                              <a:lnTo>
                                <a:pt x="1" y="410"/>
                              </a:lnTo>
                              <a:lnTo>
                                <a:pt x="1" y="408"/>
                              </a:lnTo>
                              <a:lnTo>
                                <a:pt x="4" y="408"/>
                              </a:lnTo>
                              <a:lnTo>
                                <a:pt x="3" y="406"/>
                              </a:lnTo>
                              <a:lnTo>
                                <a:pt x="3" y="405"/>
                              </a:lnTo>
                              <a:lnTo>
                                <a:pt x="3" y="403"/>
                              </a:lnTo>
                              <a:lnTo>
                                <a:pt x="3" y="401"/>
                              </a:lnTo>
                              <a:lnTo>
                                <a:pt x="5" y="401"/>
                              </a:lnTo>
                              <a:lnTo>
                                <a:pt x="5" y="393"/>
                              </a:lnTo>
                              <a:lnTo>
                                <a:pt x="8" y="390"/>
                              </a:lnTo>
                              <a:lnTo>
                                <a:pt x="6" y="388"/>
                              </a:lnTo>
                              <a:lnTo>
                                <a:pt x="7" y="385"/>
                              </a:lnTo>
                              <a:lnTo>
                                <a:pt x="8" y="385"/>
                              </a:lnTo>
                              <a:lnTo>
                                <a:pt x="8" y="383"/>
                              </a:lnTo>
                              <a:lnTo>
                                <a:pt x="8" y="381"/>
                              </a:lnTo>
                              <a:lnTo>
                                <a:pt x="8" y="378"/>
                              </a:lnTo>
                              <a:lnTo>
                                <a:pt x="8" y="376"/>
                              </a:lnTo>
                              <a:lnTo>
                                <a:pt x="10" y="376"/>
                              </a:lnTo>
                              <a:lnTo>
                                <a:pt x="9" y="375"/>
                              </a:lnTo>
                              <a:lnTo>
                                <a:pt x="10" y="373"/>
                              </a:lnTo>
                              <a:lnTo>
                                <a:pt x="9" y="371"/>
                              </a:lnTo>
                              <a:lnTo>
                                <a:pt x="11" y="370"/>
                              </a:lnTo>
                              <a:lnTo>
                                <a:pt x="11" y="367"/>
                              </a:lnTo>
                              <a:lnTo>
                                <a:pt x="11" y="365"/>
                              </a:lnTo>
                              <a:lnTo>
                                <a:pt x="11" y="362"/>
                              </a:lnTo>
                              <a:lnTo>
                                <a:pt x="11" y="360"/>
                              </a:lnTo>
                              <a:lnTo>
                                <a:pt x="14" y="360"/>
                              </a:lnTo>
                              <a:lnTo>
                                <a:pt x="13" y="358"/>
                              </a:lnTo>
                              <a:lnTo>
                                <a:pt x="13" y="357"/>
                              </a:lnTo>
                              <a:lnTo>
                                <a:pt x="13" y="355"/>
                              </a:lnTo>
                              <a:lnTo>
                                <a:pt x="15" y="355"/>
                              </a:lnTo>
                              <a:lnTo>
                                <a:pt x="15" y="347"/>
                              </a:lnTo>
                              <a:lnTo>
                                <a:pt x="16" y="345"/>
                              </a:lnTo>
                              <a:lnTo>
                                <a:pt x="16" y="338"/>
                              </a:lnTo>
                              <a:lnTo>
                                <a:pt x="18" y="338"/>
                              </a:lnTo>
                              <a:lnTo>
                                <a:pt x="18" y="335"/>
                              </a:lnTo>
                              <a:lnTo>
                                <a:pt x="18" y="333"/>
                              </a:lnTo>
                              <a:lnTo>
                                <a:pt x="18" y="330"/>
                              </a:lnTo>
                              <a:lnTo>
                                <a:pt x="18" y="328"/>
                              </a:lnTo>
                              <a:lnTo>
                                <a:pt x="73" y="328"/>
                              </a:lnTo>
                              <a:lnTo>
                                <a:pt x="73" y="330"/>
                              </a:lnTo>
                              <a:lnTo>
                                <a:pt x="73" y="332"/>
                              </a:lnTo>
                              <a:lnTo>
                                <a:pt x="73" y="333"/>
                              </a:lnTo>
                              <a:lnTo>
                                <a:pt x="73" y="335"/>
                              </a:lnTo>
                              <a:lnTo>
                                <a:pt x="70" y="337"/>
                              </a:lnTo>
                              <a:lnTo>
                                <a:pt x="72" y="338"/>
                              </a:lnTo>
                              <a:lnTo>
                                <a:pt x="71" y="340"/>
                              </a:lnTo>
                              <a:lnTo>
                                <a:pt x="71" y="342"/>
                              </a:lnTo>
                              <a:lnTo>
                                <a:pt x="71" y="343"/>
                              </a:lnTo>
                              <a:lnTo>
                                <a:pt x="70" y="345"/>
                              </a:lnTo>
                              <a:lnTo>
                                <a:pt x="70" y="347"/>
                              </a:lnTo>
                              <a:lnTo>
                                <a:pt x="70" y="350"/>
                              </a:lnTo>
                              <a:lnTo>
                                <a:pt x="68" y="350"/>
                              </a:lnTo>
                              <a:lnTo>
                                <a:pt x="68" y="352"/>
                              </a:lnTo>
                              <a:lnTo>
                                <a:pt x="68" y="355"/>
                              </a:lnTo>
                              <a:lnTo>
                                <a:pt x="68" y="357"/>
                              </a:lnTo>
                              <a:lnTo>
                                <a:pt x="68" y="358"/>
                              </a:lnTo>
                              <a:lnTo>
                                <a:pt x="66" y="358"/>
                              </a:lnTo>
                              <a:lnTo>
                                <a:pt x="66" y="365"/>
                              </a:lnTo>
                              <a:lnTo>
                                <a:pt x="65" y="367"/>
                              </a:lnTo>
                              <a:lnTo>
                                <a:pt x="65" y="373"/>
                              </a:lnTo>
                              <a:lnTo>
                                <a:pt x="63" y="373"/>
                              </a:lnTo>
                              <a:lnTo>
                                <a:pt x="63" y="376"/>
                              </a:lnTo>
                              <a:lnTo>
                                <a:pt x="63" y="378"/>
                              </a:lnTo>
                              <a:lnTo>
                                <a:pt x="63" y="381"/>
                              </a:lnTo>
                              <a:lnTo>
                                <a:pt x="62" y="381"/>
                              </a:lnTo>
                              <a:lnTo>
                                <a:pt x="62" y="383"/>
                              </a:lnTo>
                              <a:lnTo>
                                <a:pt x="61" y="383"/>
                              </a:lnTo>
                              <a:lnTo>
                                <a:pt x="61" y="385"/>
                              </a:lnTo>
                              <a:lnTo>
                                <a:pt x="61" y="386"/>
                              </a:lnTo>
                              <a:lnTo>
                                <a:pt x="61" y="388"/>
                              </a:lnTo>
                              <a:lnTo>
                                <a:pt x="62" y="390"/>
                              </a:lnTo>
                              <a:lnTo>
                                <a:pt x="60" y="390"/>
                              </a:lnTo>
                              <a:lnTo>
                                <a:pt x="60" y="391"/>
                              </a:lnTo>
                              <a:lnTo>
                                <a:pt x="60" y="393"/>
                              </a:lnTo>
                              <a:lnTo>
                                <a:pt x="60" y="395"/>
                              </a:lnTo>
                              <a:lnTo>
                                <a:pt x="59" y="396"/>
                              </a:lnTo>
                              <a:lnTo>
                                <a:pt x="58" y="398"/>
                              </a:lnTo>
                              <a:lnTo>
                                <a:pt x="58" y="401"/>
                              </a:lnTo>
                              <a:lnTo>
                                <a:pt x="58" y="405"/>
                              </a:lnTo>
                              <a:lnTo>
                                <a:pt x="58" y="406"/>
                              </a:lnTo>
                              <a:lnTo>
                                <a:pt x="56" y="408"/>
                              </a:lnTo>
                              <a:lnTo>
                                <a:pt x="56" y="411"/>
                              </a:lnTo>
                              <a:lnTo>
                                <a:pt x="53" y="411"/>
                              </a:lnTo>
                              <a:lnTo>
                                <a:pt x="53" y="413"/>
                              </a:lnTo>
                              <a:lnTo>
                                <a:pt x="50" y="413"/>
                              </a:lnTo>
                              <a:lnTo>
                                <a:pt x="49" y="415"/>
                              </a:lnTo>
                              <a:lnTo>
                                <a:pt x="45" y="415"/>
                              </a:lnTo>
                              <a:lnTo>
                                <a:pt x="45" y="416"/>
                              </a:lnTo>
                              <a:lnTo>
                                <a:pt x="41" y="416"/>
                              </a:lnTo>
                              <a:lnTo>
                                <a:pt x="39" y="418"/>
                              </a:lnTo>
                              <a:lnTo>
                                <a:pt x="31" y="418"/>
                              </a:lnTo>
                              <a:lnTo>
                                <a:pt x="31" y="420"/>
                              </a:lnTo>
                              <a:close/>
                              <a:moveTo>
                                <a:pt x="53" y="415"/>
                              </a:moveTo>
                              <a:lnTo>
                                <a:pt x="51" y="413"/>
                              </a:lnTo>
                              <a:lnTo>
                                <a:pt x="53" y="413"/>
                              </a:lnTo>
                              <a:lnTo>
                                <a:pt x="53" y="415"/>
                              </a:lnTo>
                              <a:close/>
                              <a:moveTo>
                                <a:pt x="15" y="423"/>
                              </a:moveTo>
                              <a:lnTo>
                                <a:pt x="0" y="423"/>
                              </a:lnTo>
                              <a:lnTo>
                                <a:pt x="0" y="418"/>
                              </a:lnTo>
                              <a:lnTo>
                                <a:pt x="1" y="420"/>
                              </a:lnTo>
                              <a:lnTo>
                                <a:pt x="25" y="420"/>
                              </a:lnTo>
                              <a:lnTo>
                                <a:pt x="25" y="421"/>
                              </a:lnTo>
                              <a:lnTo>
                                <a:pt x="15" y="421"/>
                              </a:lnTo>
                              <a:lnTo>
                                <a:pt x="15" y="423"/>
                              </a:lnTo>
                              <a:close/>
                            </a:path>
                          </a:pathLst>
                        </a:custGeom>
                        <a:solidFill>
                          <a:srgbClr val="6F34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Line 5"/>
                      <wps:cNvCnPr/>
                      <wps:spPr bwMode="auto">
                        <a:xfrm>
                          <a:off x="2051" y="11186"/>
                          <a:ext cx="289" cy="0"/>
                        </a:xfrm>
                        <a:prstGeom prst="line">
                          <a:avLst/>
                        </a:prstGeom>
                        <a:noFill/>
                        <a:ln w="275">
                          <a:solidFill>
                            <a:srgbClr val="B385BB"/>
                          </a:solidFill>
                          <a:round/>
                          <a:headEnd/>
                          <a:tailEnd/>
                        </a:ln>
                        <a:extLst>
                          <a:ext uri="{909E8E84-426E-40DD-AFC4-6F175D3DCCD1}">
                            <a14:hiddenFill xmlns:a14="http://schemas.microsoft.com/office/drawing/2010/main">
                              <a:noFill/>
                            </a14:hiddenFill>
                          </a:ext>
                        </a:extLst>
                      </wps:spPr>
                      <wps:bodyPr/>
                    </wps:wsp>
                    <wps:wsp>
                      <wps:cNvPr id="9" name="Line 6"/>
                      <wps:cNvCnPr/>
                      <wps:spPr bwMode="auto">
                        <a:xfrm>
                          <a:off x="2339" y="11186"/>
                          <a:ext cx="1" cy="0"/>
                        </a:xfrm>
                        <a:prstGeom prst="line">
                          <a:avLst/>
                        </a:prstGeom>
                        <a:noFill/>
                        <a:ln w="22">
                          <a:solidFill>
                            <a:srgbClr val="B385BB"/>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0" name="Picture 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21" y="11248"/>
                          <a:ext cx="297" cy="2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 name="Picture 8"/>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951" y="11214"/>
                          <a:ext cx="406" cy="3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 name="Picture 9"/>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067" y="11276"/>
                          <a:ext cx="215" cy="2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 name="Picture 1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3147" y="11459"/>
                          <a:ext cx="114" cy="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 name="Picture 1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2400" y="11217"/>
                          <a:ext cx="782" cy="32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FE85894" id="Group 3" o:spid="_x0000_s1026" style="position:absolute;margin-left:94.35pt;margin-top:559.3pt;width:68.75pt;height:21.2pt;z-index:-251641856;mso-position-horizontal-relative:page;mso-position-vertical-relative:page" coordorigin="1887,11186" coordsize="1375,4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">
              <v:shape id="AutoShape 4" o:spid="_x0000_s1027" style="position:absolute;left:1886;top:11185;width:519;height:424;visibility:visible;mso-wrap-style:square;v-text-anchor:top" coordsize="519,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" path="m463,2l156,2,157,,462,r1,2xm469,3l151,3r,-1l468,2r1,1xm473,7l141,7r,-2l144,5r1,-2l473,3r,4xm477,7r-4,l475,5r2,l477,7xm480,8l136,8r,-1l480,7r,1xm482,10r-350,l133,8r348,l482,10xm503,26r-63,l440,25r-3,l437,23r-8,l429,21r-315,l116,20r1,-3l120,17r3,-4l126,13r,-1l130,12r2,-2l486,10r2,2l489,15r3,l503,26xm146,51r-60,l86,48r2,l89,46r1,-1l112,21r85,l197,23r-7,l189,25r-5,l184,26r-2,l180,28r-3,l176,30r-1,l173,31r-4,l169,33r-3,l166,35r-3,l162,36r-1,2l158,40r-1,l156,41r-3,2l153,45r-1,l151,46r-1,l146,50r,1xm189,26r-3,-1l189,25r,1xm445,30r,-4l503,26r,-1l503,28r-57,l445,30xm515,51r-46,l469,50r-1,l469,48r-1,l466,45r-1,l463,43r,-2l461,40r-1,-4l456,36r-1,-1l453,33r-1,-2l451,31r,-1l448,30r,-2l503,28r2,2l449,30r-1,1l507,31r,2l508,35r2,l510,38r2,l511,40r1,1l513,41r1,2l512,46r3,2l515,51xm124,94r-54,l70,93,69,91r1,-2l72,88,71,86r1,-3l70,81r3,-1l72,78r1,-2l75,76r,-6l76,70r,-2l78,66r,-1l79,63r1,-2l79,60r2,l81,56r2,l84,55r1,-2l84,51r61,l145,53r-2,l142,56r-2,2l138,60r,1l134,65r,1l133,68r-1,l133,70r-2,1l131,73r-1,l130,75r-1,l130,76r-2,2l128,80r,1l126,81r,5l124,88r,6xm507,139r-2,-1l467,138r,-4l466,133r2,l468,131r,-3l471,126r-2,-3l470,121r,-2l470,118r,-2l471,116r1,-2l471,113r,-4l473,109r,-1l473,106r,-3l474,101r1,l475,94r2,l477,65r-2,l475,63r-3,-2l474,60r-1,-2l472,56r-1,-1l471,53r-1,l470,51r47,l517,53r,3l517,58r,2l516,61r2,l518,63r,10l518,80r-1,1l517,85r,3l517,89r-2,l515,96r-2,2l513,106r-1,l511,108r1,1l512,111r-1,2l510,114r,2l510,118r,3l508,121r,2l508,124r,2l508,129r-1,l507,131r,2l507,134r,4l507,139xm144,55r-1,-2l145,53r-1,2xm122,104r-54,l68,103r,-4l68,96r,-2l123,94r-1,4l124,101r-2,3xm121,109r-55,l66,108r,-2l66,104r55,l121,109xm118,119r-53,l65,118r,-4l65,111r-1,-2l120,109r-1,2l119,113r,1l119,118r1,l118,119xm118,128r-2,-2l63,126r,-3l63,121r,-2l118,119r,2l118,123r,3l118,128xm113,143r-53,l60,141r,-2l60,136r,-2l61,134r,-3l61,129r,-1l61,126r55,l116,133r-1,l114,134r,7l113,141r,2xm502,156r-39,l463,148r2,-2l465,141r2,l467,138r38,l505,146r-2,2l503,154r-1,l502,156xm111,153r-53,l58,151r,-3l58,146r,-2l59,144r,-1l113,143r,1l113,146r,3l112,149r-1,2l111,153xm111,158r-55,l56,151r2,2l111,153r,1l111,158xm495,187r-38,l457,186r,-4l457,181r,-4l456,176r2,l458,174r,-2l458,171r2,l460,167r,-1l460,162r2,-1l462,159r-1,-1l462,156r39,l501,159r,2l499,162r1,2l500,166r,1l500,169r-3,2l499,174r-1,2l499,177r-2,2l497,182r,4l495,187xm110,159r-55,l56,158r56,l110,159xm108,172r-55,l53,167r2,-1l55,164r-1,-2l55,161r,-2l109,159r,2l110,162r-1,2l108,166r,3l108,171r,1xm101,204r-55,l46,199r2,l48,191r,-2l50,187r,-1l50,184r,-2l51,182r,-1l51,177r,-3l52,174r,-2l106,172r-1,4l107,177r-3,4l104,187r-1,l103,189r,2l103,192r,4l101,197r,2l101,201r,3xm489,217r-43,l448,216r,-2l449,214r,-2l450,212r,-1l450,209r,-2l453,206r-2,-2l452,201r1,l453,194r,-2l453,191r2,l455,189r,-2l455,186r2,1l495,187r,7l494,194r,2l493,196r,3l493,201r,1l492,202r,2l492,207r-1,2l492,209r-3,2l490,212r,2l491,216r-2,1xm98,221r-2,-2l43,219r,-2l43,216r,-2l45,214r,-10l99,204r,2l99,207r,4l98,211r,1l98,214r,2l98,219r,2xm472,250r-46,l427,247r3,-2l431,244r2,-2l434,240r2,l436,239r1,l436,237r2,-2l440,234r,-2l439,230r3,l442,227r1,l443,226r4,-4l447,221r,-4l488,217r,2l489,221r-2,1l487,224r-2,l485,227r-3,2l484,230r-1,2l482,232r,2l481,235r1,l480,237r,2l478,240r-1,2l477,244r-4,3l473,249r-1,1xm95,229r-53,l41,227r,-1l41,222r,-1l42,221r,-2l96,219r,8l95,227r,2xm94,235r-55,l40,234r,-2l40,230r,-1l95,229r-1,3l94,234r,1xm91,250r-55,l36,247r2,-2l38,242r,-2l38,237r1,-2l93,235r,2l93,239r,1l93,242r-2,l91,250xm92,244r-1,-2l92,242r,2xm433,284r-205,l227,280r1,-3l230,274r1,l231,272r-1,-2l232,269r2,-2l234,265r143,l377,264r15,l393,262r7,l400,260r10,l411,257r4,l416,255r1,l417,254r2,l424,249r2,1l472,250r-4,4l468,255r-17,17l449,272r-3,3l444,275r-2,2l441,280r-4,l437,282r-4,l433,284xm80,299r-54,l26,292r2,l28,289r,-2l28,284r,-2l30,282r,-2l30,279r2,-2l31,277r,-3l31,272r,-3l31,267r2,l33,264r,-2l33,260r2,l35,259r,-4l35,252r,-2l91,250r-3,2l90,254r-1,1l90,257r-2,2l88,262r,2l88,265r-2,2l85,269r2,1l85,274r,8l83,284r,1l83,289r-2,l81,290r,2l81,294r,3l82,297r-2,2xm410,260r-5,l405,259r3,l410,260xm240,265r-3,l238,264r2,1xm254,265r-3,l251,264r3,l254,265xm375,265r-2,l374,264r1,1xm441,282r-4,-2l441,280r,2xm436,284r-3,-2l437,282r-1,2xm424,290r-3,-1l226,289r,-5l430,284r,1l427,285r-1,2l424,287r,3xm429,287r-2,-2l430,285r-1,2xm227,297r-3,l224,289r197,l419,290r-2,l415,292r-5,l410,294r-8,l402,295r-174,l227,297xm402,297r-1,-2l402,295r,2xm76,313r-54,l24,312r-3,-4l25,307r,-8l80,299r,1l80,302r-1,1l78,303r,9l76,312r,1xm79,305r-1,-2l79,303r,2xm75,328r-55,l19,327r1,-2l20,323r1,l21,320r,-2l21,315r1,-2l76,313r,2l76,317r,3l75,320r,2l75,323r,2l75,328xm31,420r-30,l1,418r,-3l1,413r,-3l1,408r3,l3,406r,-1l3,403r,-2l5,401r,-8l8,390,6,388r1,-3l8,385r,-2l8,381r,-3l8,376r2,l9,375r1,-2l9,371r2,-1l11,367r,-2l11,362r,-2l14,360r-1,-2l13,357r,-2l15,355r,-8l16,345r,-7l18,338r,-3l18,333r,-3l18,328r55,l73,330r,2l73,333r,2l70,337r2,1l71,340r,2l71,343r-1,2l70,347r,3l68,350r,2l68,355r,2l68,358r-2,l66,365r-1,2l65,373r-2,l63,376r,2l63,381r-1,l62,383r-1,l61,385r,1l61,388r1,2l60,390r,1l60,393r,2l59,396r-1,2l58,401r,4l58,406r-2,2l56,411r-3,l53,413r-3,l49,415r-4,l45,416r-4,l39,418r-8,l31,420xm53,415r-2,-2l53,413r,2xm15,423l,423r,-5l1,420r24,l25,421r-10,l15,423xe" fillcolor="#6f3485" stroked="f">
                <v:path arrowok="t" o:connecttype="custom" o:connectlocs="145,11189;133,11194;126,11199;112,11207;166,11219;189,11212;469,11234;448,11214;512,11232;72,11264;85,11239;131,11257;505,11324;472,11300;474,11246;518,11249;512,11295;507,11317;123,11280;65,11297;63,11307;61,11315;467,11327;59,11329;111,11344;460,11348;500,11355;108,11358;108,11355;51,11367;103,11382;450,11393;495,11380;490,11400;98,11397;437,11425;488,11405;480,11423;42,11407;94,11421;93,11428;232,11455;417,11440;433,11468;31,11460;90,11440;83,11475;238,11450;436,11470;427,11471;227,11483;78,11489;21,11504;1,11601;8,11569;13,11544;73,11519;68,11541;61,11572;56,11597;15,11609" o:connectangles="0,0,0,0,0,0,0,0,0,0,0,0,0,0,0,0,0,0,0,0,0,0,0,0,0,0,0,0,0,0,0,0,0,0,0,0,0,0,0,0,0,0,0,0,0,0,0,0,0,0,0,0,0,0,0,0,0,0,0,0,0"/>
              </v:shape>
              <v:line id="Line 5" o:spid="_x0000_s1028" style="position:absolute;visibility:visible;mso-wrap-style:square" from="2051,11186" to="2340,11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" strokecolor="#b385bb" strokeweight=".00764mm"/>
              <v:line id="Line 6" o:spid="_x0000_s1029" style="position:absolute;visibility:visible;mso-wrap-style:square" from="2339,11186" to="2340,11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" strokecolor="#b385bb" strokeweight="61e-5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30" type="#_x0000_t75" style="position:absolute;left:2021;top:11248;width:297;height:2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">
                <v:imagedata r:id="rId7" o:title=""/>
              </v:shape>
              <v:shape id="Picture 8" o:spid="_x0000_s1031" type="#_x0000_t75" style="position:absolute;left:1951;top:11214;width:406;height:3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">
                <v:imagedata r:id="rId8" o:title=""/>
              </v:shape>
              <v:shape id="Picture 9" o:spid="_x0000_s1032" type="#_x0000_t75" style="position:absolute;left:2067;top:11276;width:215;height: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">
                <v:imagedata r:id="rId9" o:title=""/>
              </v:shape>
              <v:shape id="Picture 10" o:spid="_x0000_s1033" type="#_x0000_t75" style="position:absolute;left:3147;top:11459;width:114;height: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">
                <v:imagedata r:id="rId10" o:title=""/>
              </v:shape>
              <v:shape id="Picture 11" o:spid="_x0000_s1034" type="#_x0000_t75" style="position:absolute;left:2400;top:11217;width:782;height:3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">
                <v:imagedata r:id="rId11" o:title=""/>
              </v:shape>
              <w10:wrap anchorx="page" anchory="page"/>
            </v:group>
          </w:pict>
        </mc:Fallback>
      </mc:AlternateContent>
    </w:r>
    <w:r>
      <w:rPr>
        <w:noProof/>
        <w:lang w:bidi="ar-SA"/>
      </w:rPr>
      <w:drawing>
        <wp:anchor distT="0" distB="0" distL="0" distR="0" simplePos="0" relativeHeight="251661312" behindDoc="1" locked="0" layoutInCell="1" allowOverlap="1" wp14:anchorId="54980B92" wp14:editId="6800B1DC">
          <wp:simplePos x="0" y="0"/>
          <wp:positionH relativeFrom="page">
            <wp:posOffset>2138535</wp:posOffset>
          </wp:positionH>
          <wp:positionV relativeFrom="page">
            <wp:posOffset>7107713</wp:posOffset>
          </wp:positionV>
          <wp:extent cx="688267" cy="258484"/>
          <wp:effectExtent l="0" t="0" r="0" b="0"/>
          <wp:wrapNone/>
          <wp:docPr id="22"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4.png"/>
                  <pic:cNvPicPr/>
                </pic:nvPicPr>
                <pic:blipFill>
                  <a:blip r:embed="rId12" cstate="print"/>
                  <a:stretch>
                    <a:fillRect/>
                  </a:stretch>
                </pic:blipFill>
                <pic:spPr>
                  <a:xfrm>
                    <a:off x="0" y="0"/>
                    <a:ext cx="688267" cy="258484"/>
                  </a:xfrm>
                  <a:prstGeom prst="rect">
                    <a:avLst/>
                  </a:prstGeom>
                </pic:spPr>
              </pic:pic>
            </a:graphicData>
          </a:graphic>
        </wp:anchor>
      </w:drawing>
    </w:r>
    <w:r>
      <w:rPr>
        <w:noProof/>
        <w:lang w:bidi="ar-SA"/>
      </w:rPr>
      <w:drawing>
        <wp:anchor distT="0" distB="0" distL="0" distR="0" simplePos="0" relativeHeight="251685888" behindDoc="1" locked="0" layoutInCell="1" allowOverlap="1" wp14:anchorId="7DB42C3F" wp14:editId="0412593D">
          <wp:simplePos x="0" y="0"/>
          <wp:positionH relativeFrom="page">
            <wp:posOffset>6252044</wp:posOffset>
          </wp:positionH>
          <wp:positionV relativeFrom="page">
            <wp:posOffset>7143775</wp:posOffset>
          </wp:positionV>
          <wp:extent cx="461955" cy="212394"/>
          <wp:effectExtent l="0" t="0" r="0" b="0"/>
          <wp:wrapNone/>
          <wp:docPr id="23"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2.jpeg"/>
                  <pic:cNvPicPr/>
                </pic:nvPicPr>
                <pic:blipFill>
                  <a:blip r:embed="rId13" cstate="print"/>
                  <a:stretch>
                    <a:fillRect/>
                  </a:stretch>
                </pic:blipFill>
                <pic:spPr>
                  <a:xfrm>
                    <a:off x="0" y="0"/>
                    <a:ext cx="461955" cy="212394"/>
                  </a:xfrm>
                  <a:prstGeom prst="rect">
                    <a:avLst/>
                  </a:prstGeom>
                </pic:spPr>
              </pic:pic>
            </a:graphicData>
          </a:graphic>
        </wp:anchor>
      </w:drawing>
    </w:r>
    <w:r>
      <w:rPr>
        <w:noProof/>
        <w:lang w:bidi="ar-SA"/>
      </w:rPr>
      <w:drawing>
        <wp:anchor distT="0" distB="0" distL="0" distR="0" simplePos="0" relativeHeight="251710464" behindDoc="1" locked="0" layoutInCell="1" allowOverlap="1" wp14:anchorId="4EF61F4C" wp14:editId="531B91E8">
          <wp:simplePos x="0" y="0"/>
          <wp:positionH relativeFrom="page">
            <wp:posOffset>5823308</wp:posOffset>
          </wp:positionH>
          <wp:positionV relativeFrom="page">
            <wp:posOffset>7191244</wp:posOffset>
          </wp:positionV>
          <wp:extent cx="401238" cy="118130"/>
          <wp:effectExtent l="0" t="0" r="0" b="0"/>
          <wp:wrapNone/>
          <wp:docPr id="24"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8.png"/>
                  <pic:cNvPicPr/>
                </pic:nvPicPr>
                <pic:blipFill>
                  <a:blip r:embed="rId14" cstate="print"/>
                  <a:stretch>
                    <a:fillRect/>
                  </a:stretch>
                </pic:blipFill>
                <pic:spPr>
                  <a:xfrm>
                    <a:off x="0" y="0"/>
                    <a:ext cx="401238" cy="118130"/>
                  </a:xfrm>
                  <a:prstGeom prst="rect">
                    <a:avLst/>
                  </a:prstGeom>
                </pic:spPr>
              </pic:pic>
            </a:graphicData>
          </a:graphic>
        </wp:anchor>
      </w:drawing>
    </w:r>
    <w:r>
      <w:rPr>
        <w:noProof/>
        <w:lang w:bidi="ar-SA"/>
      </w:rPr>
      <w:drawing>
        <wp:anchor distT="0" distB="0" distL="0" distR="0" simplePos="0" relativeHeight="251735040" behindDoc="1" locked="0" layoutInCell="1" allowOverlap="1" wp14:anchorId="63B94F50" wp14:editId="5724AEB1">
          <wp:simplePos x="0" y="0"/>
          <wp:positionH relativeFrom="page">
            <wp:posOffset>5706054</wp:posOffset>
          </wp:positionH>
          <wp:positionV relativeFrom="page">
            <wp:posOffset>7179774</wp:posOffset>
          </wp:positionV>
          <wp:extent cx="86100" cy="128452"/>
          <wp:effectExtent l="0" t="0" r="0" b="0"/>
          <wp:wrapNone/>
          <wp:docPr id="25"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0.png"/>
                  <pic:cNvPicPr/>
                </pic:nvPicPr>
                <pic:blipFill>
                  <a:blip r:embed="rId15" cstate="print"/>
                  <a:stretch>
                    <a:fillRect/>
                  </a:stretch>
                </pic:blipFill>
                <pic:spPr>
                  <a:xfrm>
                    <a:off x="0" y="0"/>
                    <a:ext cx="86100" cy="128452"/>
                  </a:xfrm>
                  <a:prstGeom prst="rect">
                    <a:avLst/>
                  </a:prstGeom>
                </pic:spPr>
              </pic:pic>
            </a:graphicData>
          </a:graphic>
        </wp:anchor>
      </w:drawing>
    </w:r>
    <w:r>
      <w:rPr>
        <w:noProof/>
        <w:lang w:bidi="ar-SA"/>
      </w:rPr>
      <w:drawing>
        <wp:anchor distT="0" distB="0" distL="0" distR="0" simplePos="0" relativeHeight="251759616" behindDoc="1" locked="0" layoutInCell="1" allowOverlap="1" wp14:anchorId="354E9517" wp14:editId="22BA7690">
          <wp:simplePos x="0" y="0"/>
          <wp:positionH relativeFrom="page">
            <wp:posOffset>4834992</wp:posOffset>
          </wp:positionH>
          <wp:positionV relativeFrom="page">
            <wp:posOffset>7125780</wp:posOffset>
          </wp:positionV>
          <wp:extent cx="130417" cy="163106"/>
          <wp:effectExtent l="0" t="0" r="0" b="0"/>
          <wp:wrapNone/>
          <wp:docPr id="26"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5.png"/>
                  <pic:cNvPicPr/>
                </pic:nvPicPr>
                <pic:blipFill>
                  <a:blip r:embed="rId16" cstate="print"/>
                  <a:stretch>
                    <a:fillRect/>
                  </a:stretch>
                </pic:blipFill>
                <pic:spPr>
                  <a:xfrm>
                    <a:off x="0" y="0"/>
                    <a:ext cx="130417" cy="163106"/>
                  </a:xfrm>
                  <a:prstGeom prst="rect">
                    <a:avLst/>
                  </a:prstGeom>
                </pic:spPr>
              </pic:pic>
            </a:graphicData>
          </a:graphic>
        </wp:anchor>
      </w:drawing>
    </w:r>
    <w:r>
      <w:rPr>
        <w:noProof/>
        <w:lang w:bidi="ar-SA"/>
      </w:rPr>
      <w:drawing>
        <wp:anchor distT="0" distB="0" distL="0" distR="0" simplePos="0" relativeHeight="251784192" behindDoc="1" locked="0" layoutInCell="1" allowOverlap="1" wp14:anchorId="666338AB" wp14:editId="0781E778">
          <wp:simplePos x="0" y="0"/>
          <wp:positionH relativeFrom="page">
            <wp:posOffset>5008512</wp:posOffset>
          </wp:positionH>
          <wp:positionV relativeFrom="page">
            <wp:posOffset>7158015</wp:posOffset>
          </wp:positionV>
          <wp:extent cx="97807" cy="97802"/>
          <wp:effectExtent l="0" t="0" r="0" b="0"/>
          <wp:wrapNone/>
          <wp:docPr id="27"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7.png"/>
                  <pic:cNvPicPr/>
                </pic:nvPicPr>
                <pic:blipFill>
                  <a:blip r:embed="rId17" cstate="print"/>
                  <a:stretch>
                    <a:fillRect/>
                  </a:stretch>
                </pic:blipFill>
                <pic:spPr>
                  <a:xfrm>
                    <a:off x="0" y="0"/>
                    <a:ext cx="97807" cy="97802"/>
                  </a:xfrm>
                  <a:prstGeom prst="rect">
                    <a:avLst/>
                  </a:prstGeom>
                </pic:spPr>
              </pic:pic>
            </a:graphicData>
          </a:graphic>
        </wp:anchor>
      </w:drawing>
    </w:r>
    <w:r>
      <w:rPr>
        <w:noProof/>
        <w:lang w:bidi="ar-SA"/>
      </w:rPr>
      <w:drawing>
        <wp:anchor distT="0" distB="0" distL="0" distR="0" simplePos="0" relativeHeight="251808768" behindDoc="1" locked="0" layoutInCell="1" allowOverlap="1" wp14:anchorId="1D9996ED" wp14:editId="283FBBA5">
          <wp:simplePos x="0" y="0"/>
          <wp:positionH relativeFrom="page">
            <wp:posOffset>5127804</wp:posOffset>
          </wp:positionH>
          <wp:positionV relativeFrom="page">
            <wp:posOffset>7170468</wp:posOffset>
          </wp:positionV>
          <wp:extent cx="210920" cy="73634"/>
          <wp:effectExtent l="0" t="0" r="0" b="0"/>
          <wp:wrapNone/>
          <wp:docPr id="28"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6.png"/>
                  <pic:cNvPicPr/>
                </pic:nvPicPr>
                <pic:blipFill>
                  <a:blip r:embed="rId18" cstate="print"/>
                  <a:stretch>
                    <a:fillRect/>
                  </a:stretch>
                </pic:blipFill>
                <pic:spPr>
                  <a:xfrm>
                    <a:off x="0" y="0"/>
                    <a:ext cx="210920" cy="73634"/>
                  </a:xfrm>
                  <a:prstGeom prst="rect">
                    <a:avLst/>
                  </a:prstGeom>
                </pic:spPr>
              </pic:pic>
            </a:graphicData>
          </a:graphic>
        </wp:anchor>
      </w:drawing>
    </w:r>
    <w:r>
      <w:rPr>
        <w:noProof/>
        <w:lang w:bidi="ar-SA"/>
      </w:rPr>
      <mc:AlternateContent>
        <mc:Choice Requires="wps">
          <w:drawing>
            <wp:anchor distT="0" distB="0" distL="114300" distR="114300" simplePos="0" relativeHeight="251675648" behindDoc="1" locked="0" layoutInCell="1" allowOverlap="1" wp14:anchorId="300E6F9A" wp14:editId="34DC2570">
              <wp:simplePos x="0" y="0"/>
              <wp:positionH relativeFrom="page">
                <wp:posOffset>444500</wp:posOffset>
              </wp:positionH>
              <wp:positionV relativeFrom="page">
                <wp:posOffset>7091680</wp:posOffset>
              </wp:positionV>
              <wp:extent cx="734695" cy="177800"/>
              <wp:effectExtent l="0" t="0" r="1905" b="0"/>
              <wp:wrapNone/>
              <wp:docPr id="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5C9D" w:rsidRDefault="00FF5C9D" w:rsidP="00BF0511">
                          <w:pPr>
                            <w:pStyle w:val="BodyText"/>
                            <w:spacing w:line="264" w:lineRule="exact"/>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0E6F9A" id="_x0000_t202" coordsize="21600,21600" o:spt="202" path="m,l,21600r21600,l21600,xe">
              <v:stroke joinstyle="miter"/>
              <v:path gradientshapeok="t" o:connecttype="rect"/>
            </v:shapetype>
            <v:shape id="Text Box 12" o:spid="_x0000_s1032" type="#_x0000_t202" style="position:absolute;margin-left:35pt;margin-top:558.4pt;width:57.85pt;height:14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" filled="f" stroked="f">
              <v:textbox inset="0,0,0,0">
                <w:txbxContent>
                  <w:p w:rsidR="00FF5C9D" w:rsidRDefault="00FF5C9D" w:rsidP="00BF0511">
                    <w:pPr>
                      <w:pStyle w:val="BodyText"/>
                      <w:spacing w:line="264" w:lineRule="exact"/>
                    </w:pPr>
                    <w:r>
                      <w:rPr>
                        <w:color w:val="231F20"/>
                      </w:rPr>
                      <w:t>Created by:</w:t>
                    </w:r>
                  </w:p>
                </w:txbxContent>
              </v:textbox>
              <w10:wrap anchorx="page" anchory="page"/>
            </v:shape>
          </w:pict>
        </mc:Fallback>
      </mc:AlternateContent>
    </w:r>
    <w:r>
      <w:rPr>
        <w:noProof/>
        <w:lang w:bidi="ar-SA"/>
      </w:rPr>
      <mc:AlternateContent>
        <mc:Choice Requires="wps">
          <w:drawing>
            <wp:anchor distT="0" distB="0" distL="114300" distR="114300" simplePos="0" relativeHeight="251676672" behindDoc="1" locked="0" layoutInCell="1" allowOverlap="1" wp14:anchorId="7C94FFE4" wp14:editId="7B29D598">
              <wp:simplePos x="0" y="0"/>
              <wp:positionH relativeFrom="page">
                <wp:posOffset>3853815</wp:posOffset>
              </wp:positionH>
              <wp:positionV relativeFrom="page">
                <wp:posOffset>7102475</wp:posOffset>
              </wp:positionV>
              <wp:extent cx="898525" cy="177800"/>
              <wp:effectExtent l="0" t="0" r="635" b="0"/>
              <wp:wrapNone/>
              <wp:docPr id="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5C9D" w:rsidRDefault="00FF5C9D" w:rsidP="000E724A">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94FFE4" id="Text Box 13" o:spid="_x0000_s1033" type="#_x0000_t202" style="position:absolute;margin-left:303.45pt;margin-top:559.25pt;width:70.75pt;height:14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" filled="f" stroked="f">
              <v:textbox inset="0,0,0,0">
                <w:txbxContent>
                  <w:p w:rsidR="00FF5C9D" w:rsidRDefault="00FF5C9D" w:rsidP="000E724A">
                    <w:pPr>
                      <w:pStyle w:val="BodyText"/>
                      <w:spacing w:line="264" w:lineRule="exact"/>
                      <w:ind w:left="20"/>
                    </w:pPr>
                    <w:r>
                      <w:rPr>
                        <w:color w:val="231F20"/>
                      </w:rPr>
                      <w:t>Supported by:</w:t>
                    </w:r>
                  </w:p>
                </w:txbxContent>
              </v:textbox>
              <w10:wrap anchorx="page" anchory="page"/>
            </v:shape>
          </w:pict>
        </mc:Fallback>
      </mc:AlternateContent>
    </w:r>
  </w:p>
  <w:p w:rsidR="00FF5C9D" w:rsidRPr="00187DF3" w:rsidRDefault="00FF5C9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F5C9D" w:rsidRDefault="00FF5C9D" w:rsidP="00187DF3">
      <w:r>
        <w:separator/>
      </w:r>
    </w:p>
  </w:footnote>
  <w:footnote w:type="continuationSeparator" w:id="0">
    <w:p w:rsidR="00FF5C9D" w:rsidRDefault="00FF5C9D" w:rsidP="00187DF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C028E7"/>
    <w:multiLevelType w:val="hybridMultilevel"/>
    <w:tmpl w:val="3852350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16306CDB"/>
    <w:multiLevelType w:val="hybridMultilevel"/>
    <w:tmpl w:val="79567774"/>
    <w:lvl w:ilvl="0" w:tplc="57C46322">
      <w:numFmt w:val="bullet"/>
      <w:lvlText w:val=""/>
      <w:lvlJc w:val="left"/>
      <w:pPr>
        <w:ind w:left="720" w:hanging="360"/>
      </w:pPr>
      <w:rPr>
        <w:rFonts w:ascii="Symbol" w:eastAsia="Calibri" w:hAnsi="Symbol"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A5C6427"/>
    <w:multiLevelType w:val="hybridMultilevel"/>
    <w:tmpl w:val="4126B9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3F81F12"/>
    <w:multiLevelType w:val="hybridMultilevel"/>
    <w:tmpl w:val="565A2402"/>
    <w:lvl w:ilvl="0" w:tplc="D70208D4">
      <w:numFmt w:val="bullet"/>
      <w:lvlText w:val="•"/>
      <w:lvlJc w:val="left"/>
      <w:pPr>
        <w:ind w:left="1080" w:hanging="360"/>
      </w:pPr>
      <w:rPr>
        <w:rFonts w:ascii="Calibri" w:eastAsia="Calibri" w:hAnsi="Calibri" w:cs="Calibri" w:hint="default"/>
        <w:color w:val="231F20"/>
        <w:spacing w:val="-18"/>
        <w:w w:val="97"/>
        <w:sz w:val="24"/>
        <w:szCs w:val="24"/>
        <w:lang w:val="en-GB" w:eastAsia="en-GB" w:bidi="en-GB"/>
      </w:rPr>
    </w:lvl>
    <w:lvl w:ilvl="1" w:tplc="02223348">
      <w:numFmt w:val="bullet"/>
      <w:lvlText w:val="•"/>
      <w:lvlJc w:val="left"/>
      <w:pPr>
        <w:ind w:left="2655" w:hanging="360"/>
      </w:pPr>
      <w:rPr>
        <w:rFonts w:hint="default"/>
        <w:lang w:val="en-GB" w:eastAsia="en-GB" w:bidi="en-GB"/>
      </w:rPr>
    </w:lvl>
    <w:lvl w:ilvl="2" w:tplc="A99EC010">
      <w:numFmt w:val="bullet"/>
      <w:lvlText w:val="•"/>
      <w:lvlJc w:val="left"/>
      <w:pPr>
        <w:ind w:left="4231" w:hanging="360"/>
      </w:pPr>
      <w:rPr>
        <w:rFonts w:hint="default"/>
        <w:lang w:val="en-GB" w:eastAsia="en-GB" w:bidi="en-GB"/>
      </w:rPr>
    </w:lvl>
    <w:lvl w:ilvl="3" w:tplc="9892B320">
      <w:numFmt w:val="bullet"/>
      <w:lvlText w:val="•"/>
      <w:lvlJc w:val="left"/>
      <w:pPr>
        <w:ind w:left="5807" w:hanging="360"/>
      </w:pPr>
      <w:rPr>
        <w:rFonts w:hint="default"/>
        <w:lang w:val="en-GB" w:eastAsia="en-GB" w:bidi="en-GB"/>
      </w:rPr>
    </w:lvl>
    <w:lvl w:ilvl="4" w:tplc="4AC61792">
      <w:numFmt w:val="bullet"/>
      <w:lvlText w:val="•"/>
      <w:lvlJc w:val="left"/>
      <w:pPr>
        <w:ind w:left="7383" w:hanging="360"/>
      </w:pPr>
      <w:rPr>
        <w:rFonts w:hint="default"/>
        <w:lang w:val="en-GB" w:eastAsia="en-GB" w:bidi="en-GB"/>
      </w:rPr>
    </w:lvl>
    <w:lvl w:ilvl="5" w:tplc="C23C33A0">
      <w:numFmt w:val="bullet"/>
      <w:lvlText w:val="•"/>
      <w:lvlJc w:val="left"/>
      <w:pPr>
        <w:ind w:left="8958" w:hanging="360"/>
      </w:pPr>
      <w:rPr>
        <w:rFonts w:hint="default"/>
        <w:lang w:val="en-GB" w:eastAsia="en-GB" w:bidi="en-GB"/>
      </w:rPr>
    </w:lvl>
    <w:lvl w:ilvl="6" w:tplc="D034D908">
      <w:numFmt w:val="bullet"/>
      <w:lvlText w:val="•"/>
      <w:lvlJc w:val="left"/>
      <w:pPr>
        <w:ind w:left="10534" w:hanging="360"/>
      </w:pPr>
      <w:rPr>
        <w:rFonts w:hint="default"/>
        <w:lang w:val="en-GB" w:eastAsia="en-GB" w:bidi="en-GB"/>
      </w:rPr>
    </w:lvl>
    <w:lvl w:ilvl="7" w:tplc="A65A6956">
      <w:numFmt w:val="bullet"/>
      <w:lvlText w:val="•"/>
      <w:lvlJc w:val="left"/>
      <w:pPr>
        <w:ind w:left="12110" w:hanging="360"/>
      </w:pPr>
      <w:rPr>
        <w:rFonts w:hint="default"/>
        <w:lang w:val="en-GB" w:eastAsia="en-GB" w:bidi="en-GB"/>
      </w:rPr>
    </w:lvl>
    <w:lvl w:ilvl="8" w:tplc="8A8A6E36">
      <w:numFmt w:val="bullet"/>
      <w:lvlText w:val="•"/>
      <w:lvlJc w:val="left"/>
      <w:pPr>
        <w:ind w:left="13686" w:hanging="360"/>
      </w:pPr>
      <w:rPr>
        <w:rFonts w:hint="default"/>
        <w:lang w:val="en-GB" w:eastAsia="en-GB" w:bidi="en-GB"/>
      </w:rPr>
    </w:lvl>
  </w:abstractNum>
  <w:abstractNum w:abstractNumId="4" w15:restartNumberingAfterBreak="0">
    <w:nsid w:val="2A676453"/>
    <w:multiLevelType w:val="hybridMultilevel"/>
    <w:tmpl w:val="2CDA14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27E54A7"/>
    <w:multiLevelType w:val="hybridMultilevel"/>
    <w:tmpl w:val="89FAE67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33A34039"/>
    <w:multiLevelType w:val="hybridMultilevel"/>
    <w:tmpl w:val="BF6628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D7C0952"/>
    <w:multiLevelType w:val="hybridMultilevel"/>
    <w:tmpl w:val="87AEA14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4D207E21"/>
    <w:multiLevelType w:val="hybridMultilevel"/>
    <w:tmpl w:val="1816424E"/>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9" w15:restartNumberingAfterBreak="0">
    <w:nsid w:val="642C4018"/>
    <w:multiLevelType w:val="hybridMultilevel"/>
    <w:tmpl w:val="485073E2"/>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10" w15:restartNumberingAfterBreak="0">
    <w:nsid w:val="668F421D"/>
    <w:multiLevelType w:val="hybridMultilevel"/>
    <w:tmpl w:val="A1A0E7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88A500D"/>
    <w:multiLevelType w:val="hybridMultilevel"/>
    <w:tmpl w:val="5FF24C1A"/>
    <w:lvl w:ilvl="0" w:tplc="08090001">
      <w:start w:val="1"/>
      <w:numFmt w:val="bullet"/>
      <w:lvlText w:val=""/>
      <w:lvlJc w:val="left"/>
      <w:pPr>
        <w:ind w:left="738" w:hanging="360"/>
      </w:pPr>
      <w:rPr>
        <w:rFonts w:ascii="Symbol" w:hAnsi="Symbol" w:hint="default"/>
      </w:rPr>
    </w:lvl>
    <w:lvl w:ilvl="1" w:tplc="08090003">
      <w:start w:val="1"/>
      <w:numFmt w:val="bullet"/>
      <w:lvlText w:val="o"/>
      <w:lvlJc w:val="left"/>
      <w:pPr>
        <w:ind w:left="1458" w:hanging="360"/>
      </w:pPr>
      <w:rPr>
        <w:rFonts w:ascii="Courier New" w:hAnsi="Courier New" w:cs="Courier New" w:hint="default"/>
      </w:rPr>
    </w:lvl>
    <w:lvl w:ilvl="2" w:tplc="08090005">
      <w:start w:val="1"/>
      <w:numFmt w:val="bullet"/>
      <w:lvlText w:val=""/>
      <w:lvlJc w:val="left"/>
      <w:pPr>
        <w:ind w:left="2178" w:hanging="360"/>
      </w:pPr>
      <w:rPr>
        <w:rFonts w:ascii="Wingdings" w:hAnsi="Wingdings" w:hint="default"/>
      </w:rPr>
    </w:lvl>
    <w:lvl w:ilvl="3" w:tplc="08090001">
      <w:start w:val="1"/>
      <w:numFmt w:val="bullet"/>
      <w:lvlText w:val=""/>
      <w:lvlJc w:val="left"/>
      <w:pPr>
        <w:ind w:left="2898" w:hanging="360"/>
      </w:pPr>
      <w:rPr>
        <w:rFonts w:ascii="Symbol" w:hAnsi="Symbol" w:hint="default"/>
      </w:rPr>
    </w:lvl>
    <w:lvl w:ilvl="4" w:tplc="08090003">
      <w:start w:val="1"/>
      <w:numFmt w:val="bullet"/>
      <w:lvlText w:val="o"/>
      <w:lvlJc w:val="left"/>
      <w:pPr>
        <w:ind w:left="3618" w:hanging="360"/>
      </w:pPr>
      <w:rPr>
        <w:rFonts w:ascii="Courier New" w:hAnsi="Courier New" w:cs="Courier New" w:hint="default"/>
      </w:rPr>
    </w:lvl>
    <w:lvl w:ilvl="5" w:tplc="08090005">
      <w:start w:val="1"/>
      <w:numFmt w:val="bullet"/>
      <w:lvlText w:val=""/>
      <w:lvlJc w:val="left"/>
      <w:pPr>
        <w:ind w:left="4338" w:hanging="360"/>
      </w:pPr>
      <w:rPr>
        <w:rFonts w:ascii="Wingdings" w:hAnsi="Wingdings" w:hint="default"/>
      </w:rPr>
    </w:lvl>
    <w:lvl w:ilvl="6" w:tplc="08090001">
      <w:start w:val="1"/>
      <w:numFmt w:val="bullet"/>
      <w:lvlText w:val=""/>
      <w:lvlJc w:val="left"/>
      <w:pPr>
        <w:ind w:left="5058" w:hanging="360"/>
      </w:pPr>
      <w:rPr>
        <w:rFonts w:ascii="Symbol" w:hAnsi="Symbol" w:hint="default"/>
      </w:rPr>
    </w:lvl>
    <w:lvl w:ilvl="7" w:tplc="08090003">
      <w:start w:val="1"/>
      <w:numFmt w:val="bullet"/>
      <w:lvlText w:val="o"/>
      <w:lvlJc w:val="left"/>
      <w:pPr>
        <w:ind w:left="5778" w:hanging="360"/>
      </w:pPr>
      <w:rPr>
        <w:rFonts w:ascii="Courier New" w:hAnsi="Courier New" w:cs="Courier New" w:hint="default"/>
      </w:rPr>
    </w:lvl>
    <w:lvl w:ilvl="8" w:tplc="08090005">
      <w:start w:val="1"/>
      <w:numFmt w:val="bullet"/>
      <w:lvlText w:val=""/>
      <w:lvlJc w:val="left"/>
      <w:pPr>
        <w:ind w:left="6498" w:hanging="360"/>
      </w:pPr>
      <w:rPr>
        <w:rFonts w:ascii="Wingdings" w:hAnsi="Wingdings" w:hint="default"/>
      </w:rPr>
    </w:lvl>
  </w:abstractNum>
  <w:num w:numId="1">
    <w:abstractNumId w:val="3"/>
  </w:num>
  <w:num w:numId="2">
    <w:abstractNumId w:val="6"/>
  </w:num>
  <w:num w:numId="3">
    <w:abstractNumId w:val="2"/>
  </w:num>
  <w:num w:numId="4">
    <w:abstractNumId w:val="1"/>
  </w:num>
  <w:num w:numId="5">
    <w:abstractNumId w:val="4"/>
  </w:num>
  <w:num w:numId="6">
    <w:abstractNumId w:val="10"/>
  </w:num>
  <w:num w:numId="7">
    <w:abstractNumId w:val="8"/>
  </w:num>
  <w:num w:numId="8">
    <w:abstractNumId w:val="8"/>
  </w:num>
  <w:num w:numId="9">
    <w:abstractNumId w:val="9"/>
  </w:num>
  <w:num w:numId="10">
    <w:abstractNumId w:val="11"/>
  </w:num>
  <w:num w:numId="11">
    <w:abstractNumId w:val="10"/>
  </w:num>
  <w:num w:numId="12">
    <w:abstractNumId w:val="5"/>
  </w:num>
  <w:num w:numId="13">
    <w:abstractNumId w:val="7"/>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20"/>
  <w:drawingGridHorizontalSpacing w:val="110"/>
  <w:displayHorizontalDrawingGridEvery w:val="2"/>
  <w:characterSpacingControl w:val="doNotCompress"/>
  <w:hdrShapeDefaults>
    <o:shapedefaults v:ext="edit" spidmax="2457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5079"/>
    <w:rsid w:val="00025918"/>
    <w:rsid w:val="000A7A34"/>
    <w:rsid w:val="000E724A"/>
    <w:rsid w:val="00120B69"/>
    <w:rsid w:val="00145904"/>
    <w:rsid w:val="00181F88"/>
    <w:rsid w:val="0018442F"/>
    <w:rsid w:val="00187DF3"/>
    <w:rsid w:val="00191E86"/>
    <w:rsid w:val="00195ABD"/>
    <w:rsid w:val="00202048"/>
    <w:rsid w:val="002320F5"/>
    <w:rsid w:val="00236A20"/>
    <w:rsid w:val="003822E8"/>
    <w:rsid w:val="00491A81"/>
    <w:rsid w:val="004D35D9"/>
    <w:rsid w:val="004D79AC"/>
    <w:rsid w:val="00656BFF"/>
    <w:rsid w:val="006746AF"/>
    <w:rsid w:val="00692CFA"/>
    <w:rsid w:val="00705079"/>
    <w:rsid w:val="0085327C"/>
    <w:rsid w:val="00864AF4"/>
    <w:rsid w:val="00895CD9"/>
    <w:rsid w:val="008A56E9"/>
    <w:rsid w:val="008D3B22"/>
    <w:rsid w:val="008F20DA"/>
    <w:rsid w:val="00A316CB"/>
    <w:rsid w:val="00A66444"/>
    <w:rsid w:val="00A70F51"/>
    <w:rsid w:val="00A95B4F"/>
    <w:rsid w:val="00A97225"/>
    <w:rsid w:val="00AB5D24"/>
    <w:rsid w:val="00AE3A1B"/>
    <w:rsid w:val="00B126F1"/>
    <w:rsid w:val="00B72FA1"/>
    <w:rsid w:val="00BD6D4E"/>
    <w:rsid w:val="00BF0511"/>
    <w:rsid w:val="00C72832"/>
    <w:rsid w:val="00C84880"/>
    <w:rsid w:val="00D162D2"/>
    <w:rsid w:val="00D215BE"/>
    <w:rsid w:val="00D27EFC"/>
    <w:rsid w:val="00D851A1"/>
    <w:rsid w:val="00DC3D45"/>
    <w:rsid w:val="00DD7167"/>
    <w:rsid w:val="00DF4149"/>
    <w:rsid w:val="00E23FB4"/>
    <w:rsid w:val="00E84158"/>
    <w:rsid w:val="00EC181A"/>
    <w:rsid w:val="00EE1BFD"/>
    <w:rsid w:val="00EE39E8"/>
    <w:rsid w:val="00FB4CEA"/>
    <w:rsid w:val="00FD04D5"/>
    <w:rsid w:val="00FD0BE5"/>
    <w:rsid w:val="00FF5C9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5:docId w15:val="{2644AD4D-9406-40DC-BBAA-D145E75E81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lang w:val="en-GB" w:eastAsia="en-GB" w:bidi="en-GB"/>
    </w:rPr>
  </w:style>
  <w:style w:type="paragraph" w:styleId="Heading1">
    <w:name w:val="heading 1"/>
    <w:basedOn w:val="Normal"/>
    <w:uiPriority w:val="1"/>
    <w:qFormat/>
    <w:pPr>
      <w:spacing w:before="123"/>
      <w:ind w:right="337"/>
      <w:jc w:val="right"/>
      <w:outlineLvl w:val="0"/>
    </w:pPr>
    <w:rPr>
      <w:sz w:val="44"/>
      <w:szCs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1080" w:hanging="360"/>
    </w:pPr>
  </w:style>
  <w:style w:type="paragraph" w:customStyle="1" w:styleId="TableParagraph">
    <w:name w:val="Table Paragraph"/>
    <w:basedOn w:val="Normal"/>
    <w:uiPriority w:val="1"/>
    <w:qFormat/>
    <w:pPr>
      <w:ind w:left="28"/>
    </w:pPr>
  </w:style>
  <w:style w:type="paragraph" w:styleId="Header">
    <w:name w:val="header"/>
    <w:basedOn w:val="Normal"/>
    <w:link w:val="HeaderChar"/>
    <w:uiPriority w:val="99"/>
    <w:unhideWhenUsed/>
    <w:rsid w:val="00187DF3"/>
    <w:pPr>
      <w:tabs>
        <w:tab w:val="center" w:pos="4513"/>
        <w:tab w:val="right" w:pos="9026"/>
      </w:tabs>
    </w:pPr>
  </w:style>
  <w:style w:type="character" w:customStyle="1" w:styleId="HeaderChar">
    <w:name w:val="Header Char"/>
    <w:basedOn w:val="DefaultParagraphFont"/>
    <w:link w:val="Header"/>
    <w:uiPriority w:val="99"/>
    <w:rsid w:val="00187DF3"/>
    <w:rPr>
      <w:rFonts w:ascii="Calibri" w:eastAsia="Calibri" w:hAnsi="Calibri" w:cs="Calibri"/>
      <w:lang w:val="en-GB" w:eastAsia="en-GB" w:bidi="en-GB"/>
    </w:rPr>
  </w:style>
  <w:style w:type="paragraph" w:styleId="Footer">
    <w:name w:val="footer"/>
    <w:basedOn w:val="Normal"/>
    <w:link w:val="FooterChar"/>
    <w:uiPriority w:val="99"/>
    <w:unhideWhenUsed/>
    <w:rsid w:val="00187DF3"/>
    <w:pPr>
      <w:tabs>
        <w:tab w:val="center" w:pos="4513"/>
        <w:tab w:val="right" w:pos="9026"/>
      </w:tabs>
    </w:pPr>
  </w:style>
  <w:style w:type="character" w:customStyle="1" w:styleId="FooterChar">
    <w:name w:val="Footer Char"/>
    <w:basedOn w:val="DefaultParagraphFont"/>
    <w:link w:val="Footer"/>
    <w:uiPriority w:val="99"/>
    <w:rsid w:val="00187DF3"/>
    <w:rPr>
      <w:rFonts w:ascii="Calibri" w:eastAsia="Calibri" w:hAnsi="Calibri" w:cs="Calibri"/>
      <w:lang w:val="en-GB" w:eastAsia="en-GB" w:bidi="en-GB"/>
    </w:rPr>
  </w:style>
  <w:style w:type="character" w:styleId="Hyperlink">
    <w:name w:val="Hyperlink"/>
    <w:basedOn w:val="DefaultParagraphFont"/>
    <w:uiPriority w:val="99"/>
    <w:unhideWhenUsed/>
    <w:rsid w:val="00A316C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764071">
      <w:bodyDiv w:val="1"/>
      <w:marLeft w:val="0"/>
      <w:marRight w:val="0"/>
      <w:marTop w:val="0"/>
      <w:marBottom w:val="0"/>
      <w:divBdr>
        <w:top w:val="none" w:sz="0" w:space="0" w:color="auto"/>
        <w:left w:val="none" w:sz="0" w:space="0" w:color="auto"/>
        <w:bottom w:val="none" w:sz="0" w:space="0" w:color="auto"/>
        <w:right w:val="none" w:sz="0" w:space="0" w:color="auto"/>
      </w:divBdr>
    </w:div>
    <w:div w:id="174654755">
      <w:bodyDiv w:val="1"/>
      <w:marLeft w:val="0"/>
      <w:marRight w:val="0"/>
      <w:marTop w:val="0"/>
      <w:marBottom w:val="0"/>
      <w:divBdr>
        <w:top w:val="none" w:sz="0" w:space="0" w:color="auto"/>
        <w:left w:val="none" w:sz="0" w:space="0" w:color="auto"/>
        <w:bottom w:val="none" w:sz="0" w:space="0" w:color="auto"/>
        <w:right w:val="none" w:sz="0" w:space="0" w:color="auto"/>
      </w:divBdr>
    </w:div>
    <w:div w:id="220137117">
      <w:bodyDiv w:val="1"/>
      <w:marLeft w:val="0"/>
      <w:marRight w:val="0"/>
      <w:marTop w:val="0"/>
      <w:marBottom w:val="0"/>
      <w:divBdr>
        <w:top w:val="none" w:sz="0" w:space="0" w:color="auto"/>
        <w:left w:val="none" w:sz="0" w:space="0" w:color="auto"/>
        <w:bottom w:val="none" w:sz="0" w:space="0" w:color="auto"/>
        <w:right w:val="none" w:sz="0" w:space="0" w:color="auto"/>
      </w:divBdr>
    </w:div>
    <w:div w:id="228855378">
      <w:bodyDiv w:val="1"/>
      <w:marLeft w:val="0"/>
      <w:marRight w:val="0"/>
      <w:marTop w:val="0"/>
      <w:marBottom w:val="0"/>
      <w:divBdr>
        <w:top w:val="none" w:sz="0" w:space="0" w:color="auto"/>
        <w:left w:val="none" w:sz="0" w:space="0" w:color="auto"/>
        <w:bottom w:val="none" w:sz="0" w:space="0" w:color="auto"/>
        <w:right w:val="none" w:sz="0" w:space="0" w:color="auto"/>
      </w:divBdr>
    </w:div>
    <w:div w:id="240062743">
      <w:bodyDiv w:val="1"/>
      <w:marLeft w:val="0"/>
      <w:marRight w:val="0"/>
      <w:marTop w:val="0"/>
      <w:marBottom w:val="0"/>
      <w:divBdr>
        <w:top w:val="none" w:sz="0" w:space="0" w:color="auto"/>
        <w:left w:val="none" w:sz="0" w:space="0" w:color="auto"/>
        <w:bottom w:val="none" w:sz="0" w:space="0" w:color="auto"/>
        <w:right w:val="none" w:sz="0" w:space="0" w:color="auto"/>
      </w:divBdr>
    </w:div>
    <w:div w:id="292291036">
      <w:bodyDiv w:val="1"/>
      <w:marLeft w:val="0"/>
      <w:marRight w:val="0"/>
      <w:marTop w:val="0"/>
      <w:marBottom w:val="0"/>
      <w:divBdr>
        <w:top w:val="none" w:sz="0" w:space="0" w:color="auto"/>
        <w:left w:val="none" w:sz="0" w:space="0" w:color="auto"/>
        <w:bottom w:val="none" w:sz="0" w:space="0" w:color="auto"/>
        <w:right w:val="none" w:sz="0" w:space="0" w:color="auto"/>
      </w:divBdr>
    </w:div>
    <w:div w:id="302588815">
      <w:bodyDiv w:val="1"/>
      <w:marLeft w:val="0"/>
      <w:marRight w:val="0"/>
      <w:marTop w:val="0"/>
      <w:marBottom w:val="0"/>
      <w:divBdr>
        <w:top w:val="none" w:sz="0" w:space="0" w:color="auto"/>
        <w:left w:val="none" w:sz="0" w:space="0" w:color="auto"/>
        <w:bottom w:val="none" w:sz="0" w:space="0" w:color="auto"/>
        <w:right w:val="none" w:sz="0" w:space="0" w:color="auto"/>
      </w:divBdr>
    </w:div>
    <w:div w:id="371541987">
      <w:bodyDiv w:val="1"/>
      <w:marLeft w:val="0"/>
      <w:marRight w:val="0"/>
      <w:marTop w:val="0"/>
      <w:marBottom w:val="0"/>
      <w:divBdr>
        <w:top w:val="none" w:sz="0" w:space="0" w:color="auto"/>
        <w:left w:val="none" w:sz="0" w:space="0" w:color="auto"/>
        <w:bottom w:val="none" w:sz="0" w:space="0" w:color="auto"/>
        <w:right w:val="none" w:sz="0" w:space="0" w:color="auto"/>
      </w:divBdr>
    </w:div>
    <w:div w:id="391388325">
      <w:bodyDiv w:val="1"/>
      <w:marLeft w:val="0"/>
      <w:marRight w:val="0"/>
      <w:marTop w:val="0"/>
      <w:marBottom w:val="0"/>
      <w:divBdr>
        <w:top w:val="none" w:sz="0" w:space="0" w:color="auto"/>
        <w:left w:val="none" w:sz="0" w:space="0" w:color="auto"/>
        <w:bottom w:val="none" w:sz="0" w:space="0" w:color="auto"/>
        <w:right w:val="none" w:sz="0" w:space="0" w:color="auto"/>
      </w:divBdr>
    </w:div>
    <w:div w:id="395590561">
      <w:bodyDiv w:val="1"/>
      <w:marLeft w:val="0"/>
      <w:marRight w:val="0"/>
      <w:marTop w:val="0"/>
      <w:marBottom w:val="0"/>
      <w:divBdr>
        <w:top w:val="none" w:sz="0" w:space="0" w:color="auto"/>
        <w:left w:val="none" w:sz="0" w:space="0" w:color="auto"/>
        <w:bottom w:val="none" w:sz="0" w:space="0" w:color="auto"/>
        <w:right w:val="none" w:sz="0" w:space="0" w:color="auto"/>
      </w:divBdr>
    </w:div>
    <w:div w:id="420180465">
      <w:bodyDiv w:val="1"/>
      <w:marLeft w:val="0"/>
      <w:marRight w:val="0"/>
      <w:marTop w:val="0"/>
      <w:marBottom w:val="0"/>
      <w:divBdr>
        <w:top w:val="none" w:sz="0" w:space="0" w:color="auto"/>
        <w:left w:val="none" w:sz="0" w:space="0" w:color="auto"/>
        <w:bottom w:val="none" w:sz="0" w:space="0" w:color="auto"/>
        <w:right w:val="none" w:sz="0" w:space="0" w:color="auto"/>
      </w:divBdr>
    </w:div>
    <w:div w:id="433287700">
      <w:bodyDiv w:val="1"/>
      <w:marLeft w:val="0"/>
      <w:marRight w:val="0"/>
      <w:marTop w:val="0"/>
      <w:marBottom w:val="0"/>
      <w:divBdr>
        <w:top w:val="none" w:sz="0" w:space="0" w:color="auto"/>
        <w:left w:val="none" w:sz="0" w:space="0" w:color="auto"/>
        <w:bottom w:val="none" w:sz="0" w:space="0" w:color="auto"/>
        <w:right w:val="none" w:sz="0" w:space="0" w:color="auto"/>
      </w:divBdr>
    </w:div>
    <w:div w:id="590821578">
      <w:bodyDiv w:val="1"/>
      <w:marLeft w:val="0"/>
      <w:marRight w:val="0"/>
      <w:marTop w:val="0"/>
      <w:marBottom w:val="0"/>
      <w:divBdr>
        <w:top w:val="none" w:sz="0" w:space="0" w:color="auto"/>
        <w:left w:val="none" w:sz="0" w:space="0" w:color="auto"/>
        <w:bottom w:val="none" w:sz="0" w:space="0" w:color="auto"/>
        <w:right w:val="none" w:sz="0" w:space="0" w:color="auto"/>
      </w:divBdr>
    </w:div>
    <w:div w:id="599945526">
      <w:bodyDiv w:val="1"/>
      <w:marLeft w:val="0"/>
      <w:marRight w:val="0"/>
      <w:marTop w:val="0"/>
      <w:marBottom w:val="0"/>
      <w:divBdr>
        <w:top w:val="none" w:sz="0" w:space="0" w:color="auto"/>
        <w:left w:val="none" w:sz="0" w:space="0" w:color="auto"/>
        <w:bottom w:val="none" w:sz="0" w:space="0" w:color="auto"/>
        <w:right w:val="none" w:sz="0" w:space="0" w:color="auto"/>
      </w:divBdr>
    </w:div>
    <w:div w:id="643704482">
      <w:bodyDiv w:val="1"/>
      <w:marLeft w:val="0"/>
      <w:marRight w:val="0"/>
      <w:marTop w:val="0"/>
      <w:marBottom w:val="0"/>
      <w:divBdr>
        <w:top w:val="none" w:sz="0" w:space="0" w:color="auto"/>
        <w:left w:val="none" w:sz="0" w:space="0" w:color="auto"/>
        <w:bottom w:val="none" w:sz="0" w:space="0" w:color="auto"/>
        <w:right w:val="none" w:sz="0" w:space="0" w:color="auto"/>
      </w:divBdr>
    </w:div>
    <w:div w:id="657073176">
      <w:bodyDiv w:val="1"/>
      <w:marLeft w:val="0"/>
      <w:marRight w:val="0"/>
      <w:marTop w:val="0"/>
      <w:marBottom w:val="0"/>
      <w:divBdr>
        <w:top w:val="none" w:sz="0" w:space="0" w:color="auto"/>
        <w:left w:val="none" w:sz="0" w:space="0" w:color="auto"/>
        <w:bottom w:val="none" w:sz="0" w:space="0" w:color="auto"/>
        <w:right w:val="none" w:sz="0" w:space="0" w:color="auto"/>
      </w:divBdr>
    </w:div>
    <w:div w:id="738017712">
      <w:bodyDiv w:val="1"/>
      <w:marLeft w:val="0"/>
      <w:marRight w:val="0"/>
      <w:marTop w:val="0"/>
      <w:marBottom w:val="0"/>
      <w:divBdr>
        <w:top w:val="none" w:sz="0" w:space="0" w:color="auto"/>
        <w:left w:val="none" w:sz="0" w:space="0" w:color="auto"/>
        <w:bottom w:val="none" w:sz="0" w:space="0" w:color="auto"/>
        <w:right w:val="none" w:sz="0" w:space="0" w:color="auto"/>
      </w:divBdr>
    </w:div>
    <w:div w:id="741298801">
      <w:bodyDiv w:val="1"/>
      <w:marLeft w:val="0"/>
      <w:marRight w:val="0"/>
      <w:marTop w:val="0"/>
      <w:marBottom w:val="0"/>
      <w:divBdr>
        <w:top w:val="none" w:sz="0" w:space="0" w:color="auto"/>
        <w:left w:val="none" w:sz="0" w:space="0" w:color="auto"/>
        <w:bottom w:val="none" w:sz="0" w:space="0" w:color="auto"/>
        <w:right w:val="none" w:sz="0" w:space="0" w:color="auto"/>
      </w:divBdr>
    </w:div>
    <w:div w:id="754787521">
      <w:bodyDiv w:val="1"/>
      <w:marLeft w:val="0"/>
      <w:marRight w:val="0"/>
      <w:marTop w:val="0"/>
      <w:marBottom w:val="0"/>
      <w:divBdr>
        <w:top w:val="none" w:sz="0" w:space="0" w:color="auto"/>
        <w:left w:val="none" w:sz="0" w:space="0" w:color="auto"/>
        <w:bottom w:val="none" w:sz="0" w:space="0" w:color="auto"/>
        <w:right w:val="none" w:sz="0" w:space="0" w:color="auto"/>
      </w:divBdr>
    </w:div>
    <w:div w:id="805198378">
      <w:bodyDiv w:val="1"/>
      <w:marLeft w:val="0"/>
      <w:marRight w:val="0"/>
      <w:marTop w:val="0"/>
      <w:marBottom w:val="0"/>
      <w:divBdr>
        <w:top w:val="none" w:sz="0" w:space="0" w:color="auto"/>
        <w:left w:val="none" w:sz="0" w:space="0" w:color="auto"/>
        <w:bottom w:val="none" w:sz="0" w:space="0" w:color="auto"/>
        <w:right w:val="none" w:sz="0" w:space="0" w:color="auto"/>
      </w:divBdr>
    </w:div>
    <w:div w:id="875191610">
      <w:bodyDiv w:val="1"/>
      <w:marLeft w:val="0"/>
      <w:marRight w:val="0"/>
      <w:marTop w:val="0"/>
      <w:marBottom w:val="0"/>
      <w:divBdr>
        <w:top w:val="none" w:sz="0" w:space="0" w:color="auto"/>
        <w:left w:val="none" w:sz="0" w:space="0" w:color="auto"/>
        <w:bottom w:val="none" w:sz="0" w:space="0" w:color="auto"/>
        <w:right w:val="none" w:sz="0" w:space="0" w:color="auto"/>
      </w:divBdr>
    </w:div>
    <w:div w:id="887231294">
      <w:bodyDiv w:val="1"/>
      <w:marLeft w:val="0"/>
      <w:marRight w:val="0"/>
      <w:marTop w:val="0"/>
      <w:marBottom w:val="0"/>
      <w:divBdr>
        <w:top w:val="none" w:sz="0" w:space="0" w:color="auto"/>
        <w:left w:val="none" w:sz="0" w:space="0" w:color="auto"/>
        <w:bottom w:val="none" w:sz="0" w:space="0" w:color="auto"/>
        <w:right w:val="none" w:sz="0" w:space="0" w:color="auto"/>
      </w:divBdr>
    </w:div>
    <w:div w:id="919294218">
      <w:bodyDiv w:val="1"/>
      <w:marLeft w:val="0"/>
      <w:marRight w:val="0"/>
      <w:marTop w:val="0"/>
      <w:marBottom w:val="0"/>
      <w:divBdr>
        <w:top w:val="none" w:sz="0" w:space="0" w:color="auto"/>
        <w:left w:val="none" w:sz="0" w:space="0" w:color="auto"/>
        <w:bottom w:val="none" w:sz="0" w:space="0" w:color="auto"/>
        <w:right w:val="none" w:sz="0" w:space="0" w:color="auto"/>
      </w:divBdr>
    </w:div>
    <w:div w:id="991248840">
      <w:bodyDiv w:val="1"/>
      <w:marLeft w:val="0"/>
      <w:marRight w:val="0"/>
      <w:marTop w:val="0"/>
      <w:marBottom w:val="0"/>
      <w:divBdr>
        <w:top w:val="none" w:sz="0" w:space="0" w:color="auto"/>
        <w:left w:val="none" w:sz="0" w:space="0" w:color="auto"/>
        <w:bottom w:val="none" w:sz="0" w:space="0" w:color="auto"/>
        <w:right w:val="none" w:sz="0" w:space="0" w:color="auto"/>
      </w:divBdr>
    </w:div>
    <w:div w:id="1016495811">
      <w:bodyDiv w:val="1"/>
      <w:marLeft w:val="0"/>
      <w:marRight w:val="0"/>
      <w:marTop w:val="0"/>
      <w:marBottom w:val="0"/>
      <w:divBdr>
        <w:top w:val="none" w:sz="0" w:space="0" w:color="auto"/>
        <w:left w:val="none" w:sz="0" w:space="0" w:color="auto"/>
        <w:bottom w:val="none" w:sz="0" w:space="0" w:color="auto"/>
        <w:right w:val="none" w:sz="0" w:space="0" w:color="auto"/>
      </w:divBdr>
    </w:div>
    <w:div w:id="1071779321">
      <w:bodyDiv w:val="1"/>
      <w:marLeft w:val="0"/>
      <w:marRight w:val="0"/>
      <w:marTop w:val="0"/>
      <w:marBottom w:val="0"/>
      <w:divBdr>
        <w:top w:val="none" w:sz="0" w:space="0" w:color="auto"/>
        <w:left w:val="none" w:sz="0" w:space="0" w:color="auto"/>
        <w:bottom w:val="none" w:sz="0" w:space="0" w:color="auto"/>
        <w:right w:val="none" w:sz="0" w:space="0" w:color="auto"/>
      </w:divBdr>
    </w:div>
    <w:div w:id="1131289677">
      <w:bodyDiv w:val="1"/>
      <w:marLeft w:val="0"/>
      <w:marRight w:val="0"/>
      <w:marTop w:val="0"/>
      <w:marBottom w:val="0"/>
      <w:divBdr>
        <w:top w:val="none" w:sz="0" w:space="0" w:color="auto"/>
        <w:left w:val="none" w:sz="0" w:space="0" w:color="auto"/>
        <w:bottom w:val="none" w:sz="0" w:space="0" w:color="auto"/>
        <w:right w:val="none" w:sz="0" w:space="0" w:color="auto"/>
      </w:divBdr>
    </w:div>
    <w:div w:id="1234387955">
      <w:bodyDiv w:val="1"/>
      <w:marLeft w:val="0"/>
      <w:marRight w:val="0"/>
      <w:marTop w:val="0"/>
      <w:marBottom w:val="0"/>
      <w:divBdr>
        <w:top w:val="none" w:sz="0" w:space="0" w:color="auto"/>
        <w:left w:val="none" w:sz="0" w:space="0" w:color="auto"/>
        <w:bottom w:val="none" w:sz="0" w:space="0" w:color="auto"/>
        <w:right w:val="none" w:sz="0" w:space="0" w:color="auto"/>
      </w:divBdr>
    </w:div>
    <w:div w:id="1251619033">
      <w:bodyDiv w:val="1"/>
      <w:marLeft w:val="0"/>
      <w:marRight w:val="0"/>
      <w:marTop w:val="0"/>
      <w:marBottom w:val="0"/>
      <w:divBdr>
        <w:top w:val="none" w:sz="0" w:space="0" w:color="auto"/>
        <w:left w:val="none" w:sz="0" w:space="0" w:color="auto"/>
        <w:bottom w:val="none" w:sz="0" w:space="0" w:color="auto"/>
        <w:right w:val="none" w:sz="0" w:space="0" w:color="auto"/>
      </w:divBdr>
    </w:div>
    <w:div w:id="1259026833">
      <w:bodyDiv w:val="1"/>
      <w:marLeft w:val="0"/>
      <w:marRight w:val="0"/>
      <w:marTop w:val="0"/>
      <w:marBottom w:val="0"/>
      <w:divBdr>
        <w:top w:val="none" w:sz="0" w:space="0" w:color="auto"/>
        <w:left w:val="none" w:sz="0" w:space="0" w:color="auto"/>
        <w:bottom w:val="none" w:sz="0" w:space="0" w:color="auto"/>
        <w:right w:val="none" w:sz="0" w:space="0" w:color="auto"/>
      </w:divBdr>
    </w:div>
    <w:div w:id="1289779427">
      <w:bodyDiv w:val="1"/>
      <w:marLeft w:val="0"/>
      <w:marRight w:val="0"/>
      <w:marTop w:val="0"/>
      <w:marBottom w:val="0"/>
      <w:divBdr>
        <w:top w:val="none" w:sz="0" w:space="0" w:color="auto"/>
        <w:left w:val="none" w:sz="0" w:space="0" w:color="auto"/>
        <w:bottom w:val="none" w:sz="0" w:space="0" w:color="auto"/>
        <w:right w:val="none" w:sz="0" w:space="0" w:color="auto"/>
      </w:divBdr>
    </w:div>
    <w:div w:id="1397782849">
      <w:bodyDiv w:val="1"/>
      <w:marLeft w:val="0"/>
      <w:marRight w:val="0"/>
      <w:marTop w:val="0"/>
      <w:marBottom w:val="0"/>
      <w:divBdr>
        <w:top w:val="none" w:sz="0" w:space="0" w:color="auto"/>
        <w:left w:val="none" w:sz="0" w:space="0" w:color="auto"/>
        <w:bottom w:val="none" w:sz="0" w:space="0" w:color="auto"/>
        <w:right w:val="none" w:sz="0" w:space="0" w:color="auto"/>
      </w:divBdr>
    </w:div>
    <w:div w:id="1409881244">
      <w:bodyDiv w:val="1"/>
      <w:marLeft w:val="0"/>
      <w:marRight w:val="0"/>
      <w:marTop w:val="0"/>
      <w:marBottom w:val="0"/>
      <w:divBdr>
        <w:top w:val="none" w:sz="0" w:space="0" w:color="auto"/>
        <w:left w:val="none" w:sz="0" w:space="0" w:color="auto"/>
        <w:bottom w:val="none" w:sz="0" w:space="0" w:color="auto"/>
        <w:right w:val="none" w:sz="0" w:space="0" w:color="auto"/>
      </w:divBdr>
    </w:div>
    <w:div w:id="1412123625">
      <w:bodyDiv w:val="1"/>
      <w:marLeft w:val="0"/>
      <w:marRight w:val="0"/>
      <w:marTop w:val="0"/>
      <w:marBottom w:val="0"/>
      <w:divBdr>
        <w:top w:val="none" w:sz="0" w:space="0" w:color="auto"/>
        <w:left w:val="none" w:sz="0" w:space="0" w:color="auto"/>
        <w:bottom w:val="none" w:sz="0" w:space="0" w:color="auto"/>
        <w:right w:val="none" w:sz="0" w:space="0" w:color="auto"/>
      </w:divBdr>
    </w:div>
    <w:div w:id="1412194297">
      <w:bodyDiv w:val="1"/>
      <w:marLeft w:val="0"/>
      <w:marRight w:val="0"/>
      <w:marTop w:val="0"/>
      <w:marBottom w:val="0"/>
      <w:divBdr>
        <w:top w:val="none" w:sz="0" w:space="0" w:color="auto"/>
        <w:left w:val="none" w:sz="0" w:space="0" w:color="auto"/>
        <w:bottom w:val="none" w:sz="0" w:space="0" w:color="auto"/>
        <w:right w:val="none" w:sz="0" w:space="0" w:color="auto"/>
      </w:divBdr>
    </w:div>
    <w:div w:id="1424186399">
      <w:bodyDiv w:val="1"/>
      <w:marLeft w:val="0"/>
      <w:marRight w:val="0"/>
      <w:marTop w:val="0"/>
      <w:marBottom w:val="0"/>
      <w:divBdr>
        <w:top w:val="none" w:sz="0" w:space="0" w:color="auto"/>
        <w:left w:val="none" w:sz="0" w:space="0" w:color="auto"/>
        <w:bottom w:val="none" w:sz="0" w:space="0" w:color="auto"/>
        <w:right w:val="none" w:sz="0" w:space="0" w:color="auto"/>
      </w:divBdr>
    </w:div>
    <w:div w:id="1452280528">
      <w:bodyDiv w:val="1"/>
      <w:marLeft w:val="0"/>
      <w:marRight w:val="0"/>
      <w:marTop w:val="0"/>
      <w:marBottom w:val="0"/>
      <w:divBdr>
        <w:top w:val="none" w:sz="0" w:space="0" w:color="auto"/>
        <w:left w:val="none" w:sz="0" w:space="0" w:color="auto"/>
        <w:bottom w:val="none" w:sz="0" w:space="0" w:color="auto"/>
        <w:right w:val="none" w:sz="0" w:space="0" w:color="auto"/>
      </w:divBdr>
    </w:div>
    <w:div w:id="1544054959">
      <w:bodyDiv w:val="1"/>
      <w:marLeft w:val="0"/>
      <w:marRight w:val="0"/>
      <w:marTop w:val="0"/>
      <w:marBottom w:val="0"/>
      <w:divBdr>
        <w:top w:val="none" w:sz="0" w:space="0" w:color="auto"/>
        <w:left w:val="none" w:sz="0" w:space="0" w:color="auto"/>
        <w:bottom w:val="none" w:sz="0" w:space="0" w:color="auto"/>
        <w:right w:val="none" w:sz="0" w:space="0" w:color="auto"/>
      </w:divBdr>
    </w:div>
    <w:div w:id="1560549982">
      <w:bodyDiv w:val="1"/>
      <w:marLeft w:val="0"/>
      <w:marRight w:val="0"/>
      <w:marTop w:val="0"/>
      <w:marBottom w:val="0"/>
      <w:divBdr>
        <w:top w:val="none" w:sz="0" w:space="0" w:color="auto"/>
        <w:left w:val="none" w:sz="0" w:space="0" w:color="auto"/>
        <w:bottom w:val="none" w:sz="0" w:space="0" w:color="auto"/>
        <w:right w:val="none" w:sz="0" w:space="0" w:color="auto"/>
      </w:divBdr>
    </w:div>
    <w:div w:id="1576472694">
      <w:bodyDiv w:val="1"/>
      <w:marLeft w:val="0"/>
      <w:marRight w:val="0"/>
      <w:marTop w:val="0"/>
      <w:marBottom w:val="0"/>
      <w:divBdr>
        <w:top w:val="none" w:sz="0" w:space="0" w:color="auto"/>
        <w:left w:val="none" w:sz="0" w:space="0" w:color="auto"/>
        <w:bottom w:val="none" w:sz="0" w:space="0" w:color="auto"/>
        <w:right w:val="none" w:sz="0" w:space="0" w:color="auto"/>
      </w:divBdr>
    </w:div>
    <w:div w:id="1632401571">
      <w:bodyDiv w:val="1"/>
      <w:marLeft w:val="0"/>
      <w:marRight w:val="0"/>
      <w:marTop w:val="0"/>
      <w:marBottom w:val="0"/>
      <w:divBdr>
        <w:top w:val="none" w:sz="0" w:space="0" w:color="auto"/>
        <w:left w:val="none" w:sz="0" w:space="0" w:color="auto"/>
        <w:bottom w:val="none" w:sz="0" w:space="0" w:color="auto"/>
        <w:right w:val="none" w:sz="0" w:space="0" w:color="auto"/>
      </w:divBdr>
    </w:div>
    <w:div w:id="1716930457">
      <w:bodyDiv w:val="1"/>
      <w:marLeft w:val="0"/>
      <w:marRight w:val="0"/>
      <w:marTop w:val="0"/>
      <w:marBottom w:val="0"/>
      <w:divBdr>
        <w:top w:val="none" w:sz="0" w:space="0" w:color="auto"/>
        <w:left w:val="none" w:sz="0" w:space="0" w:color="auto"/>
        <w:bottom w:val="none" w:sz="0" w:space="0" w:color="auto"/>
        <w:right w:val="none" w:sz="0" w:space="0" w:color="auto"/>
      </w:divBdr>
    </w:div>
    <w:div w:id="1799909855">
      <w:bodyDiv w:val="1"/>
      <w:marLeft w:val="0"/>
      <w:marRight w:val="0"/>
      <w:marTop w:val="0"/>
      <w:marBottom w:val="0"/>
      <w:divBdr>
        <w:top w:val="none" w:sz="0" w:space="0" w:color="auto"/>
        <w:left w:val="none" w:sz="0" w:space="0" w:color="auto"/>
        <w:bottom w:val="none" w:sz="0" w:space="0" w:color="auto"/>
        <w:right w:val="none" w:sz="0" w:space="0" w:color="auto"/>
      </w:divBdr>
    </w:div>
    <w:div w:id="1864126757">
      <w:bodyDiv w:val="1"/>
      <w:marLeft w:val="0"/>
      <w:marRight w:val="0"/>
      <w:marTop w:val="0"/>
      <w:marBottom w:val="0"/>
      <w:divBdr>
        <w:top w:val="none" w:sz="0" w:space="0" w:color="auto"/>
        <w:left w:val="none" w:sz="0" w:space="0" w:color="auto"/>
        <w:bottom w:val="none" w:sz="0" w:space="0" w:color="auto"/>
        <w:right w:val="none" w:sz="0" w:space="0" w:color="auto"/>
      </w:divBdr>
    </w:div>
    <w:div w:id="1881357175">
      <w:bodyDiv w:val="1"/>
      <w:marLeft w:val="0"/>
      <w:marRight w:val="0"/>
      <w:marTop w:val="0"/>
      <w:marBottom w:val="0"/>
      <w:divBdr>
        <w:top w:val="none" w:sz="0" w:space="0" w:color="auto"/>
        <w:left w:val="none" w:sz="0" w:space="0" w:color="auto"/>
        <w:bottom w:val="none" w:sz="0" w:space="0" w:color="auto"/>
        <w:right w:val="none" w:sz="0" w:space="0" w:color="auto"/>
      </w:divBdr>
    </w:div>
    <w:div w:id="209408600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9.jpeg"/><Relationship Id="rId13" Type="http://schemas.openxmlformats.org/officeDocument/2006/relationships/hyperlink" Target="https://www.gov.uk/government/publications/governance-handbook" TargetMode="Externa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hyperlink" Target="https://www.gov.uk/government/publications/school-inspection-handbook-from-september-2015"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ov.uk/guidance/pe-and-sport-premium-for-primary-schools" TargetMode="External"/><Relationship Id="rId5" Type="http://schemas.openxmlformats.org/officeDocument/2006/relationships/footnotes" Target="footnotes.xml"/><Relationship Id="rId15" Type="http://schemas.openxmlformats.org/officeDocument/2006/relationships/hyperlink" Target="http://www.afpe.org.uk/physical-education/wp-content/uploads/afPE-Example-Template-Indicator-2018-Final.pdf" TargetMode="External"/><Relationship Id="rId10" Type="http://schemas.openxmlformats.org/officeDocument/2006/relationships/image" Target="media/image21.jpeg"/><Relationship Id="rId4" Type="http://schemas.openxmlformats.org/officeDocument/2006/relationships/webSettings" Target="webSettings.xml"/><Relationship Id="rId9" Type="http://schemas.openxmlformats.org/officeDocument/2006/relationships/image" Target="media/image20.png"/><Relationship Id="rId14" Type="http://schemas.openxmlformats.org/officeDocument/2006/relationships/hyperlink" Target="https://www.gov.uk/guidance/what-maintained-schools-must-publish-online"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8.png"/><Relationship Id="rId13" Type="http://schemas.openxmlformats.org/officeDocument/2006/relationships/image" Target="media/image13.jpeg"/><Relationship Id="rId18" Type="http://schemas.openxmlformats.org/officeDocument/2006/relationships/image" Target="media/image18.png"/><Relationship Id="rId3" Type="http://schemas.openxmlformats.org/officeDocument/2006/relationships/image" Target="media/image3.png"/><Relationship Id="rId7" Type="http://schemas.openxmlformats.org/officeDocument/2006/relationships/image" Target="media/image7.png"/><Relationship Id="rId12" Type="http://schemas.openxmlformats.org/officeDocument/2006/relationships/image" Target="media/image12.png"/><Relationship Id="rId17" Type="http://schemas.openxmlformats.org/officeDocument/2006/relationships/image" Target="media/image17.png"/><Relationship Id="rId2" Type="http://schemas.openxmlformats.org/officeDocument/2006/relationships/image" Target="media/image2.png"/><Relationship Id="rId16" Type="http://schemas.openxmlformats.org/officeDocument/2006/relationships/image" Target="media/image16.png"/><Relationship Id="rId1" Type="http://schemas.openxmlformats.org/officeDocument/2006/relationships/image" Target="media/image1.png"/><Relationship Id="rId6" Type="http://schemas.openxmlformats.org/officeDocument/2006/relationships/image" Target="media/image6.png"/><Relationship Id="rId11" Type="http://schemas.openxmlformats.org/officeDocument/2006/relationships/image" Target="media/image11.png"/><Relationship Id="rId5" Type="http://schemas.openxmlformats.org/officeDocument/2006/relationships/image" Target="media/image5.png"/><Relationship Id="rId15" Type="http://schemas.openxmlformats.org/officeDocument/2006/relationships/image" Target="media/image15.png"/><Relationship Id="rId10" Type="http://schemas.openxmlformats.org/officeDocument/2006/relationships/image" Target="media/image10.png"/><Relationship Id="rId4" Type="http://schemas.openxmlformats.org/officeDocument/2006/relationships/image" Target="media/image4.png"/><Relationship Id="rId9" Type="http://schemas.openxmlformats.org/officeDocument/2006/relationships/image" Target="media/image9.png"/><Relationship Id="rId14"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19</Pages>
  <Words>4195</Words>
  <Characters>23914</Characters>
  <Application>Microsoft Office Word</Application>
  <DocSecurity>0</DocSecurity>
  <Lines>199</Lines>
  <Paragraphs>56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28053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Roche</dc:creator>
  <cp:lastModifiedBy>Windows User</cp:lastModifiedBy>
  <cp:revision>2</cp:revision>
  <dcterms:created xsi:type="dcterms:W3CDTF">2019-09-05T13:03:00Z</dcterms:created>
  <dcterms:modified xsi:type="dcterms:W3CDTF">2019-09-05T13:03:00Z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2018-10-30T00:00:00Z</vt:filetime>
  </property>
  <property fmtid="{D5CDD505-2E9C-101B-9397-08002B2CF9AE}" pid="3" name="Creator">
    <vt:lpwstr>Adobe InDesign CC 14.0 (Windows)</vt:lpwstr>
  </property>
  <property fmtid="{D5CDD505-2E9C-101B-9397-08002B2CF9AE}" pid="4" name="LastSaved">
    <vt:filetime>2018-10-30T00:00:00Z</vt:filetime>
  </property>
</Properties>
</file>