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3"/>
        <w:gridCol w:w="1034"/>
        <w:gridCol w:w="1037"/>
        <w:gridCol w:w="1037"/>
        <w:gridCol w:w="1037"/>
        <w:gridCol w:w="1036"/>
        <w:gridCol w:w="1045"/>
        <w:gridCol w:w="1039"/>
        <w:gridCol w:w="1038"/>
        <w:gridCol w:w="1039"/>
        <w:gridCol w:w="1039"/>
        <w:gridCol w:w="1039"/>
        <w:gridCol w:w="1040"/>
        <w:gridCol w:w="1039"/>
        <w:gridCol w:w="1040"/>
        <w:gridCol w:w="1040"/>
      </w:tblGrid>
      <w:tr w:rsidR="00E779D8" w:rsidTr="00E779D8">
        <w:tc>
          <w:tcPr>
            <w:tcW w:w="723" w:type="dxa"/>
            <w:vMerge w:val="restart"/>
            <w:textDirection w:val="btLr"/>
          </w:tcPr>
          <w:p w:rsidR="00E779D8" w:rsidRDefault="00E779D8" w:rsidP="00C219B1">
            <w:pPr>
              <w:ind w:left="113" w:right="113"/>
              <w:jc w:val="center"/>
            </w:pPr>
            <w:bookmarkStart w:id="0" w:name="_GoBack"/>
            <w:bookmarkEnd w:id="0"/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1034" w:type="dxa"/>
          </w:tcPr>
          <w:p w:rsidR="00E779D8" w:rsidRDefault="00E779D8" w:rsidP="00C219B1">
            <w:pPr>
              <w:jc w:val="center"/>
            </w:pPr>
            <w:r>
              <w:t>T1 Week 1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  <w:r>
              <w:t>T1 Week 2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  <w:r>
              <w:t>T1 Week 3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  <w:r>
              <w:t>T1 Week 4</w:t>
            </w:r>
          </w:p>
        </w:tc>
        <w:tc>
          <w:tcPr>
            <w:tcW w:w="1036" w:type="dxa"/>
          </w:tcPr>
          <w:p w:rsidR="00E779D8" w:rsidRDefault="00E779D8" w:rsidP="00C219B1">
            <w:pPr>
              <w:jc w:val="center"/>
            </w:pPr>
            <w:r>
              <w:t>T1 Week 5</w:t>
            </w:r>
          </w:p>
        </w:tc>
        <w:tc>
          <w:tcPr>
            <w:tcW w:w="1045" w:type="dxa"/>
          </w:tcPr>
          <w:p w:rsidR="00E779D8" w:rsidRDefault="00E779D8" w:rsidP="00C219B1">
            <w:pPr>
              <w:jc w:val="center"/>
            </w:pPr>
            <w:r>
              <w:t>T1 Week 6</w:t>
            </w:r>
          </w:p>
        </w:tc>
        <w:tc>
          <w:tcPr>
            <w:tcW w:w="1039" w:type="dxa"/>
          </w:tcPr>
          <w:p w:rsidR="00E779D8" w:rsidRDefault="00E779D8" w:rsidP="00C219B1">
            <w:pPr>
              <w:jc w:val="center"/>
            </w:pPr>
            <w:r>
              <w:t>T1 Week 7</w:t>
            </w:r>
          </w:p>
        </w:tc>
        <w:tc>
          <w:tcPr>
            <w:tcW w:w="1038" w:type="dxa"/>
          </w:tcPr>
          <w:p w:rsidR="00E779D8" w:rsidRDefault="00E779D8" w:rsidP="00C219B1">
            <w:pPr>
              <w:jc w:val="center"/>
            </w:pPr>
            <w:r>
              <w:t>T1 Week 8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1040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1040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040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E779D8" w:rsidTr="00B526B6">
        <w:trPr>
          <w:cantSplit/>
          <w:trHeight w:val="1134"/>
        </w:trPr>
        <w:tc>
          <w:tcPr>
            <w:tcW w:w="723" w:type="dxa"/>
            <w:vMerge/>
            <w:textDirection w:val="btLr"/>
          </w:tcPr>
          <w:p w:rsidR="00E779D8" w:rsidRPr="00C219B1" w:rsidRDefault="00E779D8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2071" w:type="dxa"/>
            <w:gridSpan w:val="2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B526B6">
            <w:pPr>
              <w:jc w:val="center"/>
            </w:pPr>
            <w:r>
              <w:t>Number – Place Value</w:t>
            </w:r>
          </w:p>
          <w:p w:rsidR="00E779D8" w:rsidRDefault="00E779D8" w:rsidP="00B526B6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</w:tc>
        <w:tc>
          <w:tcPr>
            <w:tcW w:w="4155" w:type="dxa"/>
            <w:gridSpan w:val="4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Number – Addition, Subtraction, Multiplication and Division</w:t>
            </w:r>
          </w:p>
        </w:tc>
        <w:tc>
          <w:tcPr>
            <w:tcW w:w="4155" w:type="dxa"/>
            <w:gridSpan w:val="4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Fractions</w:t>
            </w:r>
          </w:p>
        </w:tc>
        <w:tc>
          <w:tcPr>
            <w:tcW w:w="2079" w:type="dxa"/>
            <w:gridSpan w:val="2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Decimals</w:t>
            </w:r>
          </w:p>
        </w:tc>
        <w:tc>
          <w:tcPr>
            <w:tcW w:w="2079" w:type="dxa"/>
            <w:gridSpan w:val="2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Percentages</w:t>
            </w:r>
          </w:p>
        </w:tc>
        <w:tc>
          <w:tcPr>
            <w:tcW w:w="1040" w:type="dxa"/>
            <w:textDirection w:val="btLr"/>
          </w:tcPr>
          <w:p w:rsidR="00E779D8" w:rsidRDefault="00E779D8" w:rsidP="00B526B6">
            <w:pPr>
              <w:ind w:left="113" w:right="113"/>
              <w:jc w:val="center"/>
            </w:pPr>
          </w:p>
          <w:p w:rsidR="00E779D8" w:rsidRDefault="00E779D8" w:rsidP="00B526B6">
            <w:pPr>
              <w:ind w:left="113" w:right="113"/>
              <w:jc w:val="center"/>
            </w:pPr>
            <w:r>
              <w:t>Consolidation</w:t>
            </w:r>
          </w:p>
        </w:tc>
      </w:tr>
      <w:tr w:rsidR="00E779D8" w:rsidTr="000373E0">
        <w:trPr>
          <w:cantSplit/>
          <w:trHeight w:val="567"/>
        </w:trPr>
        <w:tc>
          <w:tcPr>
            <w:tcW w:w="723" w:type="dxa"/>
            <w:vMerge w:val="restart"/>
            <w:textDirection w:val="btLr"/>
          </w:tcPr>
          <w:p w:rsidR="00E779D8" w:rsidRPr="00C219B1" w:rsidRDefault="00E779D8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1034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037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037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037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036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045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039" w:type="dxa"/>
          </w:tcPr>
          <w:p w:rsidR="00E779D8" w:rsidRDefault="00E779D8" w:rsidP="00C219B1">
            <w:pPr>
              <w:jc w:val="center"/>
            </w:pPr>
            <w:r>
              <w:t>T4 Week 1</w:t>
            </w:r>
          </w:p>
        </w:tc>
        <w:tc>
          <w:tcPr>
            <w:tcW w:w="1038" w:type="dxa"/>
          </w:tcPr>
          <w:p w:rsidR="00E779D8" w:rsidRDefault="00E779D8" w:rsidP="00C219B1">
            <w:pPr>
              <w:jc w:val="center"/>
            </w:pPr>
            <w:r>
              <w:t>T4 Week 2</w:t>
            </w:r>
          </w:p>
        </w:tc>
        <w:tc>
          <w:tcPr>
            <w:tcW w:w="1039" w:type="dxa"/>
          </w:tcPr>
          <w:p w:rsidR="00E779D8" w:rsidRDefault="00E779D8" w:rsidP="00C219B1">
            <w:pPr>
              <w:jc w:val="center"/>
            </w:pPr>
            <w:r>
              <w:t>T4 Week 3</w:t>
            </w:r>
          </w:p>
        </w:tc>
        <w:tc>
          <w:tcPr>
            <w:tcW w:w="1039" w:type="dxa"/>
          </w:tcPr>
          <w:p w:rsidR="00E779D8" w:rsidRDefault="00E779D8" w:rsidP="00C219B1">
            <w:pPr>
              <w:jc w:val="center"/>
            </w:pPr>
            <w:r>
              <w:t>T4 Week 4</w:t>
            </w:r>
          </w:p>
        </w:tc>
        <w:tc>
          <w:tcPr>
            <w:tcW w:w="1039" w:type="dxa"/>
          </w:tcPr>
          <w:p w:rsidR="00E779D8" w:rsidRDefault="00E779D8" w:rsidP="00C219B1">
            <w:pPr>
              <w:jc w:val="center"/>
            </w:pPr>
            <w:r>
              <w:t>T4 Week 5</w:t>
            </w:r>
          </w:p>
        </w:tc>
        <w:tc>
          <w:tcPr>
            <w:tcW w:w="1040" w:type="dxa"/>
          </w:tcPr>
          <w:p w:rsidR="00E779D8" w:rsidRDefault="00E779D8" w:rsidP="00C219B1">
            <w:pPr>
              <w:jc w:val="center"/>
            </w:pPr>
            <w:r>
              <w:t>T4 Week 6</w:t>
            </w:r>
          </w:p>
        </w:tc>
        <w:tc>
          <w:tcPr>
            <w:tcW w:w="3119" w:type="dxa"/>
            <w:gridSpan w:val="3"/>
            <w:vMerge w:val="restart"/>
            <w:shd w:val="clear" w:color="auto" w:fill="B2A1C7" w:themeFill="accent4" w:themeFillTint="99"/>
          </w:tcPr>
          <w:p w:rsidR="00E779D8" w:rsidRDefault="00E779D8" w:rsidP="00C219B1">
            <w:pPr>
              <w:jc w:val="center"/>
            </w:pPr>
          </w:p>
        </w:tc>
      </w:tr>
      <w:tr w:rsidR="00E779D8" w:rsidTr="000373E0">
        <w:trPr>
          <w:cantSplit/>
          <w:trHeight w:val="1134"/>
        </w:trPr>
        <w:tc>
          <w:tcPr>
            <w:tcW w:w="723" w:type="dxa"/>
            <w:vMerge/>
            <w:textDirection w:val="btLr"/>
          </w:tcPr>
          <w:p w:rsidR="00E779D8" w:rsidRPr="00C219B1" w:rsidRDefault="00E779D8" w:rsidP="00C219B1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3108" w:type="dxa"/>
            <w:gridSpan w:val="3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Measures –</w:t>
            </w:r>
          </w:p>
          <w:p w:rsidR="00E779D8" w:rsidRDefault="00E779D8" w:rsidP="00C219B1">
            <w:pPr>
              <w:jc w:val="center"/>
            </w:pPr>
            <w:r>
              <w:t>Converting units</w:t>
            </w:r>
          </w:p>
          <w:p w:rsidR="00E779D8" w:rsidRDefault="00E779D8" w:rsidP="00C219B1">
            <w:pPr>
              <w:jc w:val="center"/>
            </w:pPr>
            <w:r>
              <w:t>Perimeter, Area and Volume</w:t>
            </w: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</w:tc>
        <w:tc>
          <w:tcPr>
            <w:tcW w:w="2073" w:type="dxa"/>
            <w:gridSpan w:val="2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 xml:space="preserve">Geometry – </w:t>
            </w:r>
          </w:p>
          <w:p w:rsidR="00E779D8" w:rsidRDefault="00E779D8" w:rsidP="00C219B1">
            <w:pPr>
              <w:jc w:val="center"/>
            </w:pPr>
            <w:r>
              <w:t>Properties of Shape</w:t>
            </w:r>
          </w:p>
          <w:p w:rsidR="00E779D8" w:rsidRDefault="00E779D8" w:rsidP="00C219B1">
            <w:pPr>
              <w:jc w:val="center"/>
            </w:pPr>
            <w:r>
              <w:t>Position and Direction</w:t>
            </w:r>
          </w:p>
        </w:tc>
        <w:tc>
          <w:tcPr>
            <w:tcW w:w="1045" w:type="dxa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Statistics</w:t>
            </w:r>
          </w:p>
        </w:tc>
        <w:tc>
          <w:tcPr>
            <w:tcW w:w="3116" w:type="dxa"/>
            <w:gridSpan w:val="3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B526B6">
            <w:pPr>
              <w:jc w:val="center"/>
            </w:pPr>
            <w:r>
              <w:t>Number – Ratio &amp; Algebra</w:t>
            </w:r>
          </w:p>
        </w:tc>
        <w:tc>
          <w:tcPr>
            <w:tcW w:w="3118" w:type="dxa"/>
            <w:gridSpan w:val="3"/>
          </w:tcPr>
          <w:p w:rsidR="00E779D8" w:rsidRDefault="00E779D8" w:rsidP="00B526B6">
            <w:pPr>
              <w:jc w:val="center"/>
            </w:pPr>
          </w:p>
          <w:p w:rsidR="00E779D8" w:rsidRDefault="00E779D8" w:rsidP="00B526B6">
            <w:pPr>
              <w:jc w:val="center"/>
            </w:pPr>
          </w:p>
          <w:p w:rsidR="00E779D8" w:rsidRDefault="00E779D8" w:rsidP="00B526B6">
            <w:pPr>
              <w:jc w:val="center"/>
            </w:pPr>
          </w:p>
          <w:p w:rsidR="00E779D8" w:rsidRDefault="00E779D8" w:rsidP="00B526B6">
            <w:pPr>
              <w:jc w:val="center"/>
            </w:pPr>
          </w:p>
          <w:p w:rsidR="00E779D8" w:rsidRDefault="00E779D8" w:rsidP="00B526B6">
            <w:pPr>
              <w:jc w:val="center"/>
            </w:pPr>
            <w:r>
              <w:t>Revision</w:t>
            </w:r>
          </w:p>
        </w:tc>
        <w:tc>
          <w:tcPr>
            <w:tcW w:w="3119" w:type="dxa"/>
            <w:gridSpan w:val="3"/>
            <w:vMerge/>
            <w:shd w:val="clear" w:color="auto" w:fill="B2A1C7" w:themeFill="accent4" w:themeFillTint="99"/>
          </w:tcPr>
          <w:p w:rsidR="00E779D8" w:rsidRDefault="00E779D8" w:rsidP="00C219B1">
            <w:pPr>
              <w:jc w:val="center"/>
            </w:pPr>
          </w:p>
        </w:tc>
      </w:tr>
      <w:tr w:rsidR="00E779D8" w:rsidTr="000373E0">
        <w:trPr>
          <w:cantSplit/>
          <w:trHeight w:val="407"/>
        </w:trPr>
        <w:tc>
          <w:tcPr>
            <w:tcW w:w="723" w:type="dxa"/>
            <w:vMerge w:val="restart"/>
            <w:textDirection w:val="btLr"/>
          </w:tcPr>
          <w:p w:rsidR="00E779D8" w:rsidRPr="00C219B1" w:rsidRDefault="00E779D8" w:rsidP="00C219B1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1034" w:type="dxa"/>
          </w:tcPr>
          <w:p w:rsidR="00E779D8" w:rsidRDefault="00E779D8" w:rsidP="00C219B1">
            <w:pPr>
              <w:jc w:val="center"/>
            </w:pPr>
            <w:r>
              <w:t>T5 Week 1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  <w:r>
              <w:t>T5 Week 2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  <w:r>
              <w:t>T5 Week 3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  <w:r>
              <w:t>T5 Week 4</w:t>
            </w:r>
          </w:p>
        </w:tc>
        <w:tc>
          <w:tcPr>
            <w:tcW w:w="1036" w:type="dxa"/>
          </w:tcPr>
          <w:p w:rsidR="00E779D8" w:rsidRDefault="00E779D8" w:rsidP="00C219B1">
            <w:pPr>
              <w:jc w:val="center"/>
            </w:pPr>
            <w:r>
              <w:t>T5 Week 5</w:t>
            </w:r>
          </w:p>
        </w:tc>
        <w:tc>
          <w:tcPr>
            <w:tcW w:w="1045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038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039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040" w:type="dxa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039" w:type="dxa"/>
            <w:shd w:val="clear" w:color="auto" w:fill="auto"/>
          </w:tcPr>
          <w:p w:rsidR="00E779D8" w:rsidRPr="008904DC" w:rsidRDefault="00E779D8" w:rsidP="00C219B1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  <w:tc>
          <w:tcPr>
            <w:tcW w:w="2080" w:type="dxa"/>
            <w:gridSpan w:val="2"/>
            <w:vMerge w:val="restart"/>
            <w:shd w:val="clear" w:color="auto" w:fill="92CDDC" w:themeFill="accent5" w:themeFillTint="99"/>
          </w:tcPr>
          <w:p w:rsidR="00E779D8" w:rsidRDefault="00E779D8" w:rsidP="00C219B1">
            <w:pPr>
              <w:jc w:val="center"/>
            </w:pPr>
          </w:p>
        </w:tc>
      </w:tr>
      <w:tr w:rsidR="00E779D8" w:rsidTr="000373E0">
        <w:trPr>
          <w:cantSplit/>
          <w:trHeight w:val="1134"/>
        </w:trPr>
        <w:tc>
          <w:tcPr>
            <w:tcW w:w="723" w:type="dxa"/>
            <w:vMerge/>
            <w:textDirection w:val="btLr"/>
          </w:tcPr>
          <w:p w:rsidR="00E779D8" w:rsidRPr="00C219B1" w:rsidRDefault="00E779D8" w:rsidP="00C219B1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</w:p>
        </w:tc>
        <w:tc>
          <w:tcPr>
            <w:tcW w:w="2071" w:type="dxa"/>
            <w:gridSpan w:val="2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Revision</w:t>
            </w:r>
          </w:p>
        </w:tc>
        <w:tc>
          <w:tcPr>
            <w:tcW w:w="1037" w:type="dxa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B526B6">
            <w:pPr>
              <w:jc w:val="center"/>
            </w:pPr>
          </w:p>
          <w:p w:rsidR="00E779D8" w:rsidRDefault="00E779D8" w:rsidP="00B526B6">
            <w:pPr>
              <w:jc w:val="center"/>
            </w:pPr>
            <w:r>
              <w:t>SATS Week</w:t>
            </w:r>
          </w:p>
          <w:p w:rsidR="00E779D8" w:rsidRDefault="00E779D8" w:rsidP="00B526B6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</w:tc>
        <w:tc>
          <w:tcPr>
            <w:tcW w:w="2073" w:type="dxa"/>
            <w:gridSpan w:val="2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Problem Solving</w:t>
            </w:r>
          </w:p>
        </w:tc>
        <w:tc>
          <w:tcPr>
            <w:tcW w:w="1045" w:type="dxa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Y6</w:t>
            </w:r>
          </w:p>
          <w:p w:rsidR="00E779D8" w:rsidRDefault="00E779D8" w:rsidP="00C219B1">
            <w:pPr>
              <w:jc w:val="center"/>
            </w:pPr>
            <w:r>
              <w:t>Camp</w:t>
            </w:r>
          </w:p>
        </w:tc>
        <w:tc>
          <w:tcPr>
            <w:tcW w:w="4155" w:type="dxa"/>
            <w:gridSpan w:val="4"/>
          </w:tcPr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</w:p>
          <w:p w:rsidR="00E779D8" w:rsidRDefault="00E779D8" w:rsidP="00C219B1">
            <w:pPr>
              <w:jc w:val="center"/>
            </w:pPr>
            <w:r>
              <w:t>Investigations</w:t>
            </w:r>
          </w:p>
        </w:tc>
        <w:tc>
          <w:tcPr>
            <w:tcW w:w="3118" w:type="dxa"/>
            <w:gridSpan w:val="3"/>
          </w:tcPr>
          <w:p w:rsidR="00E779D8" w:rsidRDefault="00E779D8" w:rsidP="00C219B1">
            <w:pPr>
              <w:jc w:val="center"/>
            </w:pPr>
          </w:p>
          <w:p w:rsidR="00E779D8" w:rsidRDefault="00E779D8" w:rsidP="00B526B6"/>
          <w:p w:rsidR="00E779D8" w:rsidRDefault="00E779D8" w:rsidP="00B526B6">
            <w:pPr>
              <w:jc w:val="center"/>
            </w:pPr>
          </w:p>
          <w:p w:rsidR="00E779D8" w:rsidRPr="00B526B6" w:rsidRDefault="00E779D8" w:rsidP="00B526B6">
            <w:pPr>
              <w:jc w:val="center"/>
            </w:pPr>
            <w:r>
              <w:t>Excellence Activities</w:t>
            </w:r>
          </w:p>
        </w:tc>
        <w:tc>
          <w:tcPr>
            <w:tcW w:w="2080" w:type="dxa"/>
            <w:gridSpan w:val="2"/>
            <w:vMerge/>
            <w:shd w:val="clear" w:color="auto" w:fill="92CDDC" w:themeFill="accent5" w:themeFillTint="99"/>
          </w:tcPr>
          <w:p w:rsidR="00E779D8" w:rsidRDefault="00E779D8" w:rsidP="00C219B1">
            <w:pPr>
              <w:jc w:val="center"/>
            </w:pPr>
          </w:p>
        </w:tc>
      </w:tr>
    </w:tbl>
    <w:p w:rsidR="006778DF" w:rsidRDefault="006778DF" w:rsidP="000373E0">
      <w:pPr>
        <w:jc w:val="both"/>
      </w:pPr>
    </w:p>
    <w:p w:rsidR="006778DF" w:rsidRDefault="006778DF"/>
    <w:p w:rsidR="006778DF" w:rsidRDefault="006778DF"/>
    <w:p w:rsidR="006778DF" w:rsidRDefault="006778DF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3"/>
        <w:gridCol w:w="1026"/>
        <w:gridCol w:w="259"/>
        <w:gridCol w:w="159"/>
        <w:gridCol w:w="617"/>
        <w:gridCol w:w="405"/>
        <w:gridCol w:w="252"/>
        <w:gridCol w:w="368"/>
        <w:gridCol w:w="560"/>
        <w:gridCol w:w="342"/>
        <w:gridCol w:w="125"/>
        <w:gridCol w:w="714"/>
        <w:gridCol w:w="312"/>
        <w:gridCol w:w="124"/>
        <w:gridCol w:w="744"/>
        <w:gridCol w:w="174"/>
        <w:gridCol w:w="358"/>
        <w:gridCol w:w="655"/>
        <w:gridCol w:w="32"/>
        <w:gridCol w:w="703"/>
        <w:gridCol w:w="429"/>
        <w:gridCol w:w="128"/>
        <w:gridCol w:w="716"/>
        <w:gridCol w:w="187"/>
        <w:gridCol w:w="279"/>
        <w:gridCol w:w="752"/>
        <w:gridCol w:w="55"/>
        <w:gridCol w:w="375"/>
        <w:gridCol w:w="601"/>
        <w:gridCol w:w="301"/>
        <w:gridCol w:w="280"/>
        <w:gridCol w:w="451"/>
        <w:gridCol w:w="543"/>
        <w:gridCol w:w="186"/>
        <w:gridCol w:w="302"/>
        <w:gridCol w:w="785"/>
        <w:gridCol w:w="94"/>
        <w:gridCol w:w="153"/>
        <w:gridCol w:w="1033"/>
      </w:tblGrid>
      <w:tr w:rsidR="00267025" w:rsidRPr="008904DC" w:rsidTr="006778DF">
        <w:tc>
          <w:tcPr>
            <w:tcW w:w="723" w:type="dxa"/>
          </w:tcPr>
          <w:p w:rsidR="00FF0AA3" w:rsidRDefault="00FF0AA3" w:rsidP="00D07BAA"/>
        </w:tc>
        <w:tc>
          <w:tcPr>
            <w:tcW w:w="1026" w:type="dxa"/>
          </w:tcPr>
          <w:p w:rsidR="00FF0AA3" w:rsidRDefault="00FF0AA3" w:rsidP="00D07BAA">
            <w:pPr>
              <w:jc w:val="center"/>
            </w:pPr>
            <w:r>
              <w:t>T1 Week 1</w:t>
            </w:r>
          </w:p>
        </w:tc>
        <w:tc>
          <w:tcPr>
            <w:tcW w:w="1035" w:type="dxa"/>
            <w:gridSpan w:val="3"/>
          </w:tcPr>
          <w:p w:rsidR="00FF0AA3" w:rsidRDefault="00FF0AA3" w:rsidP="00D07BAA">
            <w:pPr>
              <w:jc w:val="center"/>
            </w:pPr>
            <w:r>
              <w:t>T1 Week 2</w:t>
            </w:r>
          </w:p>
        </w:tc>
        <w:tc>
          <w:tcPr>
            <w:tcW w:w="1025" w:type="dxa"/>
            <w:gridSpan w:val="3"/>
          </w:tcPr>
          <w:p w:rsidR="00FF0AA3" w:rsidRDefault="00FF0AA3" w:rsidP="00D07BAA">
            <w:pPr>
              <w:jc w:val="center"/>
            </w:pPr>
            <w:r>
              <w:t>T1 Week 3</w:t>
            </w:r>
          </w:p>
        </w:tc>
        <w:tc>
          <w:tcPr>
            <w:tcW w:w="1027" w:type="dxa"/>
            <w:gridSpan w:val="3"/>
          </w:tcPr>
          <w:p w:rsidR="00FF0AA3" w:rsidRDefault="00FF0AA3" w:rsidP="00D07BAA">
            <w:pPr>
              <w:jc w:val="center"/>
            </w:pPr>
            <w:r>
              <w:t>T1 Week 4</w:t>
            </w:r>
          </w:p>
        </w:tc>
        <w:tc>
          <w:tcPr>
            <w:tcW w:w="1026" w:type="dxa"/>
            <w:gridSpan w:val="2"/>
          </w:tcPr>
          <w:p w:rsidR="00FF0AA3" w:rsidRDefault="00FF0AA3" w:rsidP="00D07BAA">
            <w:pPr>
              <w:jc w:val="center"/>
            </w:pPr>
            <w:r>
              <w:t>T1 Week 5</w:t>
            </w:r>
          </w:p>
        </w:tc>
        <w:tc>
          <w:tcPr>
            <w:tcW w:w="1042" w:type="dxa"/>
            <w:gridSpan w:val="3"/>
          </w:tcPr>
          <w:p w:rsidR="00FF0AA3" w:rsidRDefault="00FF0AA3" w:rsidP="00D07BAA">
            <w:pPr>
              <w:jc w:val="center"/>
            </w:pPr>
            <w:r>
              <w:t>T1 Week 6</w:t>
            </w:r>
          </w:p>
        </w:tc>
        <w:tc>
          <w:tcPr>
            <w:tcW w:w="1045" w:type="dxa"/>
            <w:gridSpan w:val="3"/>
          </w:tcPr>
          <w:p w:rsidR="00FF0AA3" w:rsidRDefault="00FF0AA3" w:rsidP="00D07BAA">
            <w:pPr>
              <w:jc w:val="center"/>
            </w:pPr>
            <w:r>
              <w:t>T1 Week 7</w:t>
            </w:r>
          </w:p>
        </w:tc>
        <w:tc>
          <w:tcPr>
            <w:tcW w:w="1132" w:type="dxa"/>
            <w:gridSpan w:val="2"/>
          </w:tcPr>
          <w:p w:rsidR="00FF0AA3" w:rsidRDefault="00FF0AA3" w:rsidP="00D07BAA">
            <w:pPr>
              <w:jc w:val="center"/>
            </w:pPr>
            <w:r>
              <w:t>T1 Week 8</w:t>
            </w:r>
          </w:p>
        </w:tc>
        <w:tc>
          <w:tcPr>
            <w:tcW w:w="103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1031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103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1032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103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1032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033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6778DF" w:rsidTr="006778DF">
        <w:trPr>
          <w:cantSplit/>
          <w:trHeight w:val="9771"/>
        </w:trPr>
        <w:tc>
          <w:tcPr>
            <w:tcW w:w="723" w:type="dxa"/>
            <w:textDirection w:val="btLr"/>
          </w:tcPr>
          <w:p w:rsidR="00123A90" w:rsidRPr="00C219B1" w:rsidRDefault="00123A90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lastRenderedPageBreak/>
              <w:t>Autumn</w:t>
            </w:r>
          </w:p>
        </w:tc>
        <w:tc>
          <w:tcPr>
            <w:tcW w:w="2061" w:type="dxa"/>
            <w:gridSpan w:val="4"/>
          </w:tcPr>
          <w:p w:rsidR="00123A90" w:rsidRPr="00C13FF9" w:rsidRDefault="00C13FF9" w:rsidP="00C13FF9">
            <w:pPr>
              <w:rPr>
                <w:u w:val="single"/>
              </w:rPr>
            </w:pPr>
            <w:r w:rsidRPr="00C13FF9">
              <w:rPr>
                <w:u w:val="single"/>
              </w:rPr>
              <w:t xml:space="preserve">Number- Place Value 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Pr="00C13FF9">
              <w:rPr>
                <w:rFonts w:eastAsia="Times New Roman" w:cs="Times New Roman"/>
                <w:sz w:val="20"/>
                <w:szCs w:val="24"/>
                <w:lang w:val="en" w:eastAsia="en-GB"/>
              </w:rPr>
              <w:t>ead, write, order and compare numbers up to 10,000,000 and determine the value of each digit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Pr="00C13FF9">
              <w:rPr>
                <w:rFonts w:eastAsia="Times New Roman" w:cs="Times New Roman"/>
                <w:sz w:val="20"/>
                <w:szCs w:val="24"/>
                <w:lang w:val="en" w:eastAsia="en-GB"/>
              </w:rPr>
              <w:t>ound any whole number to a required degree of accuracy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U</w:t>
            </w:r>
            <w:r w:rsidRPr="00C13FF9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se negative numbers in context, and calculate intervals across </w:t>
            </w:r>
            <w:r w:rsidRPr="00C13FF9">
              <w:rPr>
                <w:rFonts w:eastAsia="Times New Roman" w:cs="Times New Roman"/>
                <w:sz w:val="20"/>
                <w:szCs w:val="20"/>
                <w:lang w:val="en" w:eastAsia="en-GB"/>
              </w:rPr>
              <w:t>0.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20"/>
                <w:lang w:val="en" w:eastAsia="en-GB"/>
              </w:rPr>
              <w:t>Solve number and practical problems that involve all of the above.</w:t>
            </w:r>
          </w:p>
          <w:p w:rsidR="00C13FF9" w:rsidRDefault="00C13FF9" w:rsidP="00C13FF9"/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</w:tc>
        <w:tc>
          <w:tcPr>
            <w:tcW w:w="4120" w:type="dxa"/>
            <w:gridSpan w:val="11"/>
          </w:tcPr>
          <w:p w:rsidR="00123A90" w:rsidRPr="00C13FF9" w:rsidRDefault="00C13FF9" w:rsidP="00C13FF9">
            <w:pPr>
              <w:rPr>
                <w:sz w:val="20"/>
                <w:u w:val="single"/>
              </w:rPr>
            </w:pPr>
            <w:r w:rsidRPr="00C13FF9">
              <w:rPr>
                <w:sz w:val="20"/>
                <w:u w:val="single"/>
              </w:rPr>
              <w:t>Number – addition, subtraction, multiplication and division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M</w:t>
            </w:r>
            <w:r w:rsidRPr="00C13FF9">
              <w:rPr>
                <w:rFonts w:eastAsia="Times New Roman" w:cs="Times New Roman"/>
                <w:sz w:val="18"/>
                <w:szCs w:val="24"/>
                <w:lang w:val="en" w:eastAsia="en-GB"/>
              </w:rPr>
              <w:t>ultiply multi-digit numbers up to 4 digits by a two-digit whole number using the formal written method of long multiplication</w:t>
            </w: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D</w:t>
            </w:r>
            <w:r w:rsidRPr="00C13FF9">
              <w:rPr>
                <w:rFonts w:eastAsia="Times New Roman" w:cs="Times New Roman"/>
                <w:sz w:val="18"/>
                <w:szCs w:val="24"/>
                <w:lang w:val="en" w:eastAsia="en-GB"/>
              </w:rPr>
              <w:t>ivide numbers up to 4 digits by a two-digit whole number using the formal written method of long division, and interpret remainders as whole number remainders, fractions, or by rounding, as appropriate for the context</w:t>
            </w: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D</w:t>
            </w:r>
            <w:r w:rsidRPr="00C13FF9">
              <w:rPr>
                <w:rFonts w:eastAsia="Times New Roman" w:cs="Times New Roman"/>
                <w:sz w:val="18"/>
                <w:szCs w:val="24"/>
                <w:lang w:val="en" w:eastAsia="en-GB"/>
              </w:rPr>
              <w:t>ivide numbers up to 4 digits by a two-digit number using the formal written method of short division where appropriate, interpreting remainders according to the context</w:t>
            </w: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P</w:t>
            </w:r>
            <w:r w:rsidRPr="00C13FF9">
              <w:rPr>
                <w:rFonts w:eastAsia="Times New Roman" w:cs="Times New Roman"/>
                <w:sz w:val="18"/>
                <w:szCs w:val="24"/>
                <w:lang w:val="en" w:eastAsia="en-GB"/>
              </w:rPr>
              <w:t>erform mental calculations, including with mixed operations and large numbers</w:t>
            </w: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" w:eastAsia="en-GB"/>
              </w:rPr>
              <w:t>Id</w:t>
            </w:r>
            <w:r w:rsidRPr="00C13FF9">
              <w:rPr>
                <w:rFonts w:eastAsia="Times New Roman" w:cs="Times New Roman"/>
                <w:sz w:val="18"/>
                <w:szCs w:val="24"/>
                <w:lang w:val="en" w:eastAsia="en-GB"/>
              </w:rPr>
              <w:t>en</w:t>
            </w:r>
            <w:r w:rsidRPr="00C13FF9">
              <w:rPr>
                <w:rFonts w:eastAsia="Times New Roman" w:cs="Times New Roman"/>
                <w:sz w:val="18"/>
                <w:szCs w:val="20"/>
                <w:lang w:val="en" w:eastAsia="en-GB"/>
              </w:rPr>
              <w:t>tify common factors, common multiples and prime numbers</w:t>
            </w: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U</w:t>
            </w:r>
            <w:r w:rsidRPr="00C13FF9">
              <w:rPr>
                <w:rFonts w:eastAsia="Times New Roman" w:cs="Times New Roman"/>
                <w:sz w:val="18"/>
                <w:szCs w:val="20"/>
                <w:lang w:val="en" w:eastAsia="en-GB"/>
              </w:rPr>
              <w:t>se their knowledge of the order of operations to carry out calculations involving the 4 operations</w:t>
            </w: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S</w:t>
            </w:r>
            <w:r w:rsidRPr="00C13FF9">
              <w:rPr>
                <w:rFonts w:eastAsia="Times New Roman" w:cs="Times New Roman"/>
                <w:sz w:val="18"/>
                <w:szCs w:val="20"/>
                <w:lang w:val="en" w:eastAsia="en-GB"/>
              </w:rPr>
              <w:t>olve addition and subtraction multi-step problems in contexts, deciding which operations and methods to use and why</w:t>
            </w: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S</w:t>
            </w:r>
            <w:r w:rsidRPr="00C13FF9">
              <w:rPr>
                <w:rFonts w:eastAsia="Times New Roman" w:cs="Times New Roman"/>
                <w:sz w:val="18"/>
                <w:szCs w:val="20"/>
                <w:lang w:val="en" w:eastAsia="en-GB"/>
              </w:rPr>
              <w:t>olve problems involving addition, subtraction, multiplication and division</w:t>
            </w:r>
            <w:r>
              <w:rPr>
                <w:rFonts w:eastAsia="Times New Roman" w:cs="Times New Roman"/>
                <w:sz w:val="18"/>
                <w:szCs w:val="20"/>
                <w:lang w:val="en" w:eastAsia="en-GB"/>
              </w:rPr>
              <w:t>.</w:t>
            </w:r>
          </w:p>
          <w:p w:rsidR="00C13FF9" w:rsidRDefault="00C13FF9" w:rsidP="00490E99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U</w:t>
            </w:r>
            <w:r w:rsidRPr="00C13FF9">
              <w:rPr>
                <w:rFonts w:eastAsia="Times New Roman" w:cs="Times New Roman"/>
                <w:sz w:val="18"/>
                <w:szCs w:val="18"/>
                <w:lang w:val="en" w:eastAsia="en-GB"/>
              </w:rPr>
              <w:t>se estimation to check answers to calculations and determine, in the context of a problem, an appropriate degree of accuracy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</w:tc>
        <w:tc>
          <w:tcPr>
            <w:tcW w:w="4239" w:type="dxa"/>
            <w:gridSpan w:val="10"/>
          </w:tcPr>
          <w:p w:rsidR="00123A90" w:rsidRDefault="00C13FF9" w:rsidP="00352D38">
            <w:pPr>
              <w:rPr>
                <w:u w:val="single"/>
              </w:rPr>
            </w:pPr>
            <w:r w:rsidRPr="00C13FF9">
              <w:rPr>
                <w:u w:val="single"/>
              </w:rPr>
              <w:t>Fractions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Use common factors to simplify fractions; use common multiples to express fractions in the same denomination.</w:t>
            </w:r>
          </w:p>
          <w:p w:rsid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Compare and order fractions, including fractions &gt;1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18"/>
                <w:lang w:val="en" w:eastAsia="en-GB"/>
              </w:rPr>
              <w:t>Generate and describe linear number sequences (with fractions)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Add and subtract fractions with different denominators and mixed numbers, using the concept of equivalent fractions.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Multiply simple pairs of proper fractions, writing the answer in its simplest form [for example, </w:t>
            </w:r>
            <w:r w:rsidRPr="00C13FF9">
              <w:rPr>
                <w:rFonts w:eastAsia="Times New Roman" w:cs="Times New Roman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5A8A251" wp14:editId="7167E4C0">
                  <wp:extent cx="85090" cy="255270"/>
                  <wp:effectExtent l="0" t="0" r="0" b="0"/>
                  <wp:docPr id="6" name="Picture 6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× </w:t>
            </w:r>
            <w:r w:rsidRPr="00C13FF9">
              <w:rPr>
                <w:rFonts w:eastAsia="Times New Roman" w:cs="Times New Roman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9BF8619" wp14:editId="03883996">
                  <wp:extent cx="85090" cy="255270"/>
                  <wp:effectExtent l="0" t="0" r="0" b="0"/>
                  <wp:docPr id="5" name="Picture 5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= </w:t>
            </w:r>
            <w:r w:rsidRPr="00C13FF9">
              <w:rPr>
                <w:rFonts w:eastAsia="Times New Roman" w:cs="Times New Roman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C15F46E" wp14:editId="114ED7A3">
                  <wp:extent cx="85090" cy="255270"/>
                  <wp:effectExtent l="0" t="0" r="0" b="0"/>
                  <wp:docPr id="4" name="Picture 4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]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Divide proper fractions by whole numbers [for example, </w:t>
            </w:r>
            <w:r w:rsidRPr="00C13FF9">
              <w:rPr>
                <w:rFonts w:eastAsia="Times New Roman" w:cs="Times New Roman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18B33A1F" wp14:editId="2EC969B1">
                  <wp:extent cx="85090" cy="255270"/>
                  <wp:effectExtent l="0" t="0" r="0" b="0"/>
                  <wp:docPr id="3" name="Picture 3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÷ 2 = </w:t>
            </w:r>
            <w:r w:rsidRPr="00C13FF9">
              <w:rPr>
                <w:rFonts w:eastAsia="Times New Roman" w:cs="Times New Roman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7FE86824" wp14:editId="11F019CD">
                  <wp:extent cx="85090" cy="255270"/>
                  <wp:effectExtent l="0" t="0" r="0" b="0"/>
                  <wp:docPr id="2" name="Picture 2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]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Associate a fraction with division and calculate decimal fraction equivalents [for example, 0.375] for a simple fraction [for example, </w:t>
            </w:r>
            <w:r w:rsidRPr="00C13FF9">
              <w:rPr>
                <w:rFonts w:eastAsia="Times New Roman" w:cs="Times New Roman"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431A9687" wp14:editId="6E0D96B3">
                  <wp:extent cx="85090" cy="255270"/>
                  <wp:effectExtent l="0" t="0" r="0" b="0"/>
                  <wp:docPr id="1" name="Picture 1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]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18"/>
                <w:lang w:val="en" w:eastAsia="en-GB"/>
              </w:rPr>
              <w:t>R</w:t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ecall and use equivalences between simple fractions, decimals and percentages,</w:t>
            </w:r>
            <w:r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 including in different contexts.</w:t>
            </w:r>
          </w:p>
        </w:tc>
        <w:tc>
          <w:tcPr>
            <w:tcW w:w="2063" w:type="dxa"/>
            <w:gridSpan w:val="6"/>
          </w:tcPr>
          <w:p w:rsidR="00123A90" w:rsidRPr="00C13FF9" w:rsidRDefault="00C13FF9" w:rsidP="00352D38">
            <w:pPr>
              <w:rPr>
                <w:u w:val="single"/>
              </w:rPr>
            </w:pPr>
            <w:r w:rsidRPr="00C13FF9">
              <w:rPr>
                <w:u w:val="single"/>
              </w:rPr>
              <w:t>Decimals</w:t>
            </w:r>
          </w:p>
          <w:p w:rsidR="00123A90" w:rsidRPr="00C13FF9" w:rsidRDefault="00C13FF9" w:rsidP="00C13FF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I</w:t>
            </w:r>
            <w:r w:rsidRPr="00C13FF9">
              <w:rPr>
                <w:rFonts w:eastAsia="Times New Roman" w:cs="Times New Roman"/>
                <w:sz w:val="20"/>
                <w:szCs w:val="20"/>
                <w:lang w:val="en" w:eastAsia="en-GB"/>
              </w:rPr>
              <w:t>dentify the value of each digit in numbers given to 3 decimal places and multiply and divide numbers by 10, 100 and 1,000 giving answers up to 3 decimal places</w:t>
            </w:r>
            <w:r w:rsidR="00632759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M</w:t>
            </w:r>
            <w:r w:rsidRPr="00C13FF9">
              <w:rPr>
                <w:rFonts w:eastAsia="Times New Roman" w:cs="Times New Roman"/>
                <w:sz w:val="20"/>
                <w:szCs w:val="20"/>
                <w:lang w:val="en" w:eastAsia="en-GB"/>
              </w:rPr>
              <w:t>ultiply one-digit numbers with up to 2 decimal places by whole numbers</w:t>
            </w:r>
            <w:r w:rsidR="00632759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C13FF9" w:rsidRPr="00C13FF9" w:rsidRDefault="00C13FF9" w:rsidP="00C13FF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32759">
              <w:rPr>
                <w:rFonts w:eastAsia="Times New Roman" w:cs="Times New Roman"/>
                <w:sz w:val="20"/>
                <w:szCs w:val="20"/>
                <w:lang w:val="en" w:eastAsia="en-GB"/>
              </w:rPr>
              <w:t>U</w:t>
            </w:r>
            <w:r w:rsidRPr="00C13FF9">
              <w:rPr>
                <w:rFonts w:eastAsia="Times New Roman" w:cs="Times New Roman"/>
                <w:sz w:val="20"/>
                <w:szCs w:val="20"/>
                <w:lang w:val="en" w:eastAsia="en-GB"/>
              </w:rPr>
              <w:t>se written division methods in cases where the answer has up to 2 decimal places</w:t>
            </w:r>
            <w:r w:rsidR="00632759" w:rsidRPr="00632759"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123A90" w:rsidRPr="00490E99" w:rsidRDefault="00C13FF9" w:rsidP="00490E99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32759"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C13FF9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 which require answers to be rounded to specified degrees of accuracy</w:t>
            </w: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</w:tc>
        <w:tc>
          <w:tcPr>
            <w:tcW w:w="2063" w:type="dxa"/>
            <w:gridSpan w:val="6"/>
          </w:tcPr>
          <w:p w:rsidR="00123A90" w:rsidRPr="00632759" w:rsidRDefault="00632759" w:rsidP="00352D38">
            <w:pPr>
              <w:rPr>
                <w:u w:val="single"/>
              </w:rPr>
            </w:pPr>
            <w:r w:rsidRPr="00632759">
              <w:rPr>
                <w:u w:val="single"/>
              </w:rPr>
              <w:t>Percentages</w:t>
            </w:r>
          </w:p>
          <w:p w:rsidR="00632759" w:rsidRDefault="00632759" w:rsidP="00D07BAA">
            <w:pPr>
              <w:jc w:val="center"/>
            </w:pPr>
          </w:p>
          <w:p w:rsidR="00632759" w:rsidRDefault="00632759" w:rsidP="00632759">
            <w:pPr>
              <w:rPr>
                <w:lang w:val="en"/>
              </w:rPr>
            </w:pPr>
            <w:r>
              <w:rPr>
                <w:lang w:val="en"/>
              </w:rPr>
              <w:t>Solve problems involving the calculation of percentages [for example, of measures and such as 15% of 360] and the use of percentages for comparison.</w:t>
            </w:r>
          </w:p>
          <w:p w:rsidR="00632759" w:rsidRDefault="00632759" w:rsidP="00632759">
            <w:pPr>
              <w:rPr>
                <w:lang w:val="en"/>
              </w:rPr>
            </w:pPr>
          </w:p>
          <w:p w:rsidR="00632759" w:rsidRDefault="00632759" w:rsidP="00632759">
            <w:pPr>
              <w:rPr>
                <w:lang w:val="en"/>
              </w:rPr>
            </w:pPr>
          </w:p>
          <w:p w:rsidR="00632759" w:rsidRDefault="00632759" w:rsidP="00632759">
            <w:pPr>
              <w:rPr>
                <w:lang w:val="en"/>
              </w:rPr>
            </w:pPr>
            <w:r>
              <w:rPr>
                <w:rFonts w:eastAsia="Times New Roman" w:cs="Times New Roman"/>
                <w:sz w:val="20"/>
                <w:szCs w:val="18"/>
                <w:lang w:val="en" w:eastAsia="en-GB"/>
              </w:rPr>
              <w:t>R</w:t>
            </w:r>
            <w:r w:rsidRPr="00C13FF9">
              <w:rPr>
                <w:rFonts w:eastAsia="Times New Roman" w:cs="Times New Roman"/>
                <w:sz w:val="20"/>
                <w:szCs w:val="18"/>
                <w:lang w:val="en" w:eastAsia="en-GB"/>
              </w:rPr>
              <w:t>ecall and use equivalences between simple fractions, decimals and percentages,</w:t>
            </w:r>
            <w:r>
              <w:rPr>
                <w:rFonts w:eastAsia="Times New Roman" w:cs="Times New Roman"/>
                <w:sz w:val="20"/>
                <w:szCs w:val="18"/>
                <w:lang w:val="en" w:eastAsia="en-GB"/>
              </w:rPr>
              <w:t xml:space="preserve"> including in different contexts.</w:t>
            </w:r>
          </w:p>
          <w:p w:rsidR="00632759" w:rsidRDefault="00632759" w:rsidP="00632759"/>
        </w:tc>
        <w:tc>
          <w:tcPr>
            <w:tcW w:w="1033" w:type="dxa"/>
            <w:textDirection w:val="btLr"/>
          </w:tcPr>
          <w:p w:rsidR="00123A90" w:rsidRDefault="00632759" w:rsidP="00632759">
            <w:pPr>
              <w:ind w:left="113" w:right="113"/>
              <w:jc w:val="center"/>
            </w:pPr>
            <w:r w:rsidRPr="00632759">
              <w:rPr>
                <w:sz w:val="44"/>
              </w:rPr>
              <w:t>Consolidation</w:t>
            </w:r>
          </w:p>
        </w:tc>
      </w:tr>
      <w:tr w:rsidR="00267025" w:rsidTr="00267025">
        <w:trPr>
          <w:cantSplit/>
          <w:trHeight w:val="151"/>
        </w:trPr>
        <w:tc>
          <w:tcPr>
            <w:tcW w:w="723" w:type="dxa"/>
            <w:textDirection w:val="btLr"/>
          </w:tcPr>
          <w:p w:rsidR="00FF0AA3" w:rsidRPr="00C219B1" w:rsidRDefault="00FF0AA3" w:rsidP="006778DF">
            <w:pPr>
              <w:ind w:left="113" w:right="113"/>
              <w:rPr>
                <w:b/>
                <w:sz w:val="40"/>
              </w:rPr>
            </w:pPr>
          </w:p>
        </w:tc>
        <w:tc>
          <w:tcPr>
            <w:tcW w:w="1444" w:type="dxa"/>
            <w:gridSpan w:val="3"/>
          </w:tcPr>
          <w:p w:rsidR="006778DF" w:rsidRPr="008904DC" w:rsidRDefault="00FF0AA3" w:rsidP="006778DF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274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27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275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276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39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273" w:type="dxa"/>
            <w:gridSpan w:val="3"/>
          </w:tcPr>
          <w:p w:rsidR="00FF0AA3" w:rsidRDefault="00FF0AA3" w:rsidP="00D07BAA">
            <w:pPr>
              <w:jc w:val="center"/>
            </w:pPr>
            <w:r>
              <w:t>T4 Week 1</w:t>
            </w:r>
          </w:p>
        </w:tc>
        <w:tc>
          <w:tcPr>
            <w:tcW w:w="1273" w:type="dxa"/>
            <w:gridSpan w:val="4"/>
          </w:tcPr>
          <w:p w:rsidR="00FF0AA3" w:rsidRDefault="00FF0AA3" w:rsidP="00D07BAA">
            <w:pPr>
              <w:jc w:val="center"/>
            </w:pPr>
            <w:r>
              <w:t>T4 Week 2</w:t>
            </w:r>
          </w:p>
        </w:tc>
        <w:tc>
          <w:tcPr>
            <w:tcW w:w="1277" w:type="dxa"/>
            <w:gridSpan w:val="3"/>
          </w:tcPr>
          <w:p w:rsidR="00FF0AA3" w:rsidRDefault="00FF0AA3" w:rsidP="00D07BAA">
            <w:pPr>
              <w:jc w:val="center"/>
            </w:pPr>
            <w:r>
              <w:t>T4 Week 3</w:t>
            </w:r>
          </w:p>
        </w:tc>
        <w:tc>
          <w:tcPr>
            <w:tcW w:w="1274" w:type="dxa"/>
            <w:gridSpan w:val="3"/>
          </w:tcPr>
          <w:p w:rsidR="00FF0AA3" w:rsidRDefault="00FF0AA3" w:rsidP="00D07BAA">
            <w:pPr>
              <w:jc w:val="center"/>
            </w:pPr>
            <w:r>
              <w:t>T4 Week 4</w:t>
            </w:r>
          </w:p>
        </w:tc>
        <w:tc>
          <w:tcPr>
            <w:tcW w:w="1273" w:type="dxa"/>
            <w:gridSpan w:val="3"/>
          </w:tcPr>
          <w:p w:rsidR="00FF0AA3" w:rsidRDefault="00FF0AA3" w:rsidP="00D07BAA">
            <w:pPr>
              <w:jc w:val="center"/>
            </w:pPr>
            <w:r>
              <w:t>T4 Week 5</w:t>
            </w:r>
          </w:p>
        </w:tc>
        <w:tc>
          <w:tcPr>
            <w:tcW w:w="1280" w:type="dxa"/>
            <w:gridSpan w:val="3"/>
          </w:tcPr>
          <w:p w:rsidR="00FF0AA3" w:rsidRDefault="00FF0AA3" w:rsidP="00D07BAA">
            <w:pPr>
              <w:jc w:val="center"/>
            </w:pPr>
            <w:r>
              <w:t>T4 Week 6</w:t>
            </w:r>
          </w:p>
        </w:tc>
      </w:tr>
      <w:tr w:rsidR="00123A90" w:rsidTr="00267025">
        <w:trPr>
          <w:cantSplit/>
          <w:trHeight w:val="1134"/>
        </w:trPr>
        <w:tc>
          <w:tcPr>
            <w:tcW w:w="723" w:type="dxa"/>
            <w:textDirection w:val="btLr"/>
          </w:tcPr>
          <w:p w:rsidR="00123A90" w:rsidRPr="00C219B1" w:rsidRDefault="00123A90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lastRenderedPageBreak/>
              <w:t>Spring</w:t>
            </w:r>
          </w:p>
        </w:tc>
        <w:tc>
          <w:tcPr>
            <w:tcW w:w="3988" w:type="dxa"/>
            <w:gridSpan w:val="9"/>
          </w:tcPr>
          <w:p w:rsidR="00123A90" w:rsidRPr="00352D38" w:rsidRDefault="00352D38" w:rsidP="00352D38">
            <w:pPr>
              <w:rPr>
                <w:u w:val="single"/>
              </w:rPr>
            </w:pPr>
            <w:r w:rsidRPr="00352D38">
              <w:rPr>
                <w:u w:val="single"/>
              </w:rPr>
              <w:t>Measuring- Converting Units</w:t>
            </w:r>
          </w:p>
          <w:p w:rsidR="00352D38" w:rsidRP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problems involving the calculation and conversion of units of measure, using decimal notation up to 3 decimal places where appropriate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352D38" w:rsidRP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U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se, read, write and convert between standard units, converting measurements of length, mass, volume and time from a smaller unit of measure to a larger unit, and vice versa, using decimal notation to up to 3 decimal places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C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onvert between miles and </w:t>
            </w:r>
            <w:proofErr w:type="spellStart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kilometres</w:t>
            </w:r>
            <w:proofErr w:type="spellEnd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u w:val="single"/>
                <w:lang w:val="en" w:eastAsia="en-GB"/>
              </w:rPr>
            </w:pPr>
            <w:r w:rsidRPr="00352D38">
              <w:rPr>
                <w:rFonts w:eastAsia="Times New Roman" w:cs="Times New Roman"/>
                <w:sz w:val="20"/>
                <w:szCs w:val="24"/>
                <w:u w:val="single"/>
                <w:lang w:val="en" w:eastAsia="en-GB"/>
              </w:rPr>
              <w:t>Measurement – Perimeter, Area and Volume</w:t>
            </w:r>
          </w:p>
          <w:p w:rsidR="00352D38" w:rsidRP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ecognise</w:t>
            </w:r>
            <w:proofErr w:type="spellEnd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that shapes with the same areas can have different perimeters and vice versa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352D38" w:rsidRP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ecognise</w:t>
            </w:r>
            <w:proofErr w:type="spellEnd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when it is possible to use formulae for area and volume of shapes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352D38" w:rsidRPr="00352D38" w:rsidRDefault="00352D38" w:rsidP="00352D38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C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alculate the area of parallelograms and triangles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123A90" w:rsidRDefault="00352D38" w:rsidP="006778DF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C</w:t>
            </w:r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alculate, estimate and compare volume of cubes and cuboids using standard units, including cubic </w:t>
            </w:r>
            <w:proofErr w:type="spellStart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centimetres</w:t>
            </w:r>
            <w:proofErr w:type="spellEnd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(cm³) and cubic </w:t>
            </w:r>
            <w:proofErr w:type="spellStart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>metres</w:t>
            </w:r>
            <w:proofErr w:type="spellEnd"/>
            <w:r w:rsidRPr="00352D38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(m³), and extending to other units [for example, mm³ and km³]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6778DF" w:rsidRDefault="006778DF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</w:tc>
        <w:tc>
          <w:tcPr>
            <w:tcW w:w="2551" w:type="dxa"/>
            <w:gridSpan w:val="7"/>
          </w:tcPr>
          <w:p w:rsidR="00123A90" w:rsidRPr="00D37F5F" w:rsidRDefault="00CB35AD" w:rsidP="00CB35AD">
            <w:pPr>
              <w:rPr>
                <w:sz w:val="18"/>
                <w:szCs w:val="18"/>
                <w:u w:val="single"/>
              </w:rPr>
            </w:pPr>
            <w:r w:rsidRPr="00D37F5F">
              <w:rPr>
                <w:sz w:val="18"/>
                <w:szCs w:val="18"/>
                <w:u w:val="single"/>
              </w:rPr>
              <w:t>Geometry – Properties of Shape</w:t>
            </w:r>
          </w:p>
          <w:p w:rsidR="00D37F5F" w:rsidRPr="00D37F5F" w:rsidRDefault="00D37F5F" w:rsidP="00D37F5F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D</w:t>
            </w:r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raw 2-D shapes using given dimensions and angles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  <w:p w:rsidR="00D37F5F" w:rsidRPr="00D37F5F" w:rsidRDefault="00D37F5F" w:rsidP="00D37F5F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Re</w:t>
            </w:r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cognise</w:t>
            </w:r>
            <w:proofErr w:type="spellEnd"/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, describe and build simple 3-D shapes, including making nets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  <w:p w:rsidR="00D37F5F" w:rsidRPr="00D37F5F" w:rsidRDefault="00D37F5F" w:rsidP="00D37F5F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C</w:t>
            </w:r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ompare and classify geometric shapes based on their properties and sizes and find unknown angles in any triangles, quadrilaterals, and regular polygons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  <w:p w:rsidR="00D37F5F" w:rsidRPr="00D37F5F" w:rsidRDefault="00D37F5F" w:rsidP="00D37F5F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Re</w:t>
            </w:r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cognise</w:t>
            </w:r>
            <w:proofErr w:type="spellEnd"/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angles where they meet at a point, are on a straight line, or are vertically opposite, and find missing angles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  <w:p w:rsidR="00D37F5F" w:rsidRDefault="00D37F5F" w:rsidP="00CB35AD">
            <w:pPr>
              <w:rPr>
                <w:sz w:val="18"/>
                <w:szCs w:val="18"/>
                <w:u w:val="single"/>
              </w:rPr>
            </w:pPr>
            <w:r w:rsidRPr="00D37F5F">
              <w:rPr>
                <w:sz w:val="18"/>
                <w:szCs w:val="18"/>
                <w:u w:val="single"/>
              </w:rPr>
              <w:t>Geometry – Position and Direction</w:t>
            </w:r>
          </w:p>
          <w:p w:rsidR="00D37F5F" w:rsidRPr="00D37F5F" w:rsidRDefault="00D37F5F" w:rsidP="00D37F5F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D</w:t>
            </w:r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escribe positions on the full coordinate grid (all 4 quadrants)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  <w:p w:rsidR="00D37F5F" w:rsidRPr="00D37F5F" w:rsidRDefault="00D37F5F" w:rsidP="00D37F5F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D</w:t>
            </w:r>
            <w:r w:rsidRPr="00D37F5F">
              <w:rPr>
                <w:rFonts w:eastAsia="Times New Roman" w:cs="Times New Roman"/>
                <w:sz w:val="18"/>
                <w:szCs w:val="18"/>
                <w:lang w:val="en" w:eastAsia="en-GB"/>
              </w:rPr>
              <w:t>raw and translate simple shapes on the coordinate plane, and reflect them in the axes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.</w:t>
            </w:r>
          </w:p>
          <w:p w:rsidR="00D37F5F" w:rsidRPr="00D37F5F" w:rsidRDefault="00D37F5F" w:rsidP="00CB35A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0" w:type="dxa"/>
            <w:gridSpan w:val="3"/>
          </w:tcPr>
          <w:p w:rsidR="00123A90" w:rsidRDefault="00BC1E73" w:rsidP="00BC1E73">
            <w:pPr>
              <w:rPr>
                <w:u w:val="single"/>
              </w:rPr>
            </w:pPr>
            <w:r w:rsidRPr="00BC1E73">
              <w:rPr>
                <w:u w:val="single"/>
              </w:rPr>
              <w:t>Statistics</w:t>
            </w:r>
          </w:p>
          <w:p w:rsidR="00BC1E73" w:rsidRDefault="00BC1E73" w:rsidP="00BC1E73">
            <w:pPr>
              <w:rPr>
                <w:u w:val="single"/>
              </w:rPr>
            </w:pPr>
          </w:p>
          <w:p w:rsidR="00946E97" w:rsidRPr="00946E97" w:rsidRDefault="00946E97" w:rsidP="00946E9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18"/>
                <w:lang w:val="en" w:eastAsia="en-GB"/>
              </w:rPr>
            </w:pPr>
            <w:r w:rsidRPr="00946E97">
              <w:rPr>
                <w:rFonts w:eastAsia="Times New Roman" w:cs="Times New Roman"/>
                <w:sz w:val="20"/>
                <w:szCs w:val="18"/>
                <w:lang w:val="en" w:eastAsia="en-GB"/>
              </w:rPr>
              <w:t>I</w:t>
            </w:r>
            <w:r w:rsidRPr="00D37F5F">
              <w:rPr>
                <w:rFonts w:eastAsia="Times New Roman" w:cs="Times New Roman"/>
                <w:sz w:val="20"/>
                <w:szCs w:val="18"/>
                <w:lang w:val="en" w:eastAsia="en-GB"/>
              </w:rPr>
              <w:t>llustrate and name parts of circles, including radius, diameter and circumference and know that the diameter is twice the radius</w:t>
            </w:r>
            <w:r w:rsidRPr="00946E97">
              <w:rPr>
                <w:rFonts w:eastAsia="Times New Roman" w:cs="Times New Roman"/>
                <w:sz w:val="20"/>
                <w:szCs w:val="18"/>
                <w:lang w:val="en" w:eastAsia="en-GB"/>
              </w:rPr>
              <w:t>.</w:t>
            </w:r>
          </w:p>
          <w:p w:rsidR="00BC1E73" w:rsidRPr="00BC1E73" w:rsidRDefault="00BC1E73" w:rsidP="00BC1E7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I</w:t>
            </w:r>
            <w:r w:rsidRPr="00BC1E73">
              <w:rPr>
                <w:rFonts w:eastAsia="Times New Roman" w:cs="Times New Roman"/>
                <w:sz w:val="20"/>
                <w:szCs w:val="20"/>
                <w:lang w:val="en" w:eastAsia="en-GB"/>
              </w:rPr>
              <w:t>nterpret and construct pie charts and line graphs and use these to solve problems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BC1E73" w:rsidRPr="00BC1E73" w:rsidRDefault="00BC1E73" w:rsidP="00BC1E7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Pr="00BC1E73">
              <w:rPr>
                <w:rFonts w:eastAsia="Times New Roman" w:cs="Times New Roman"/>
                <w:sz w:val="20"/>
                <w:szCs w:val="20"/>
                <w:lang w:val="en" w:eastAsia="en-GB"/>
              </w:rPr>
              <w:t>alculate and interpret the mean as an average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BC1E73" w:rsidRPr="00BC1E73" w:rsidRDefault="00BC1E73" w:rsidP="00BC1E73">
            <w:pPr>
              <w:rPr>
                <w:u w:val="single"/>
              </w:rPr>
            </w:pPr>
          </w:p>
        </w:tc>
        <w:tc>
          <w:tcPr>
            <w:tcW w:w="3823" w:type="dxa"/>
            <w:gridSpan w:val="10"/>
          </w:tcPr>
          <w:p w:rsidR="00123A90" w:rsidRPr="00CA4EC7" w:rsidRDefault="00EB3909" w:rsidP="00EB3909">
            <w:pPr>
              <w:rPr>
                <w:u w:val="single"/>
              </w:rPr>
            </w:pPr>
            <w:r w:rsidRPr="00CA4EC7">
              <w:rPr>
                <w:u w:val="single"/>
              </w:rPr>
              <w:t>Number – Ratio</w:t>
            </w:r>
          </w:p>
          <w:p w:rsidR="000F1DD3" w:rsidRPr="000F1DD3" w:rsidRDefault="00CA4EC7" w:rsidP="000F1DD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="000F1DD3" w:rsidRPr="000F1DD3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problems involving the relative sizes of 2 quantities where missing values can be found by using integer multiplication and division facts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0F1DD3" w:rsidRPr="000F1DD3" w:rsidRDefault="00CA4EC7" w:rsidP="000F1DD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="000F1DD3" w:rsidRPr="000F1DD3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problems involving similar shapes where the scale factor is known or can be found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0F1DD3" w:rsidRPr="000F1DD3" w:rsidRDefault="00CA4EC7" w:rsidP="000F1DD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u w:val="single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="000F1DD3" w:rsidRPr="000F1DD3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problems involving unequal sharing and grouping using knowledge of fractions and multiples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EB3909" w:rsidRPr="00CA4EC7" w:rsidRDefault="00CA4EC7" w:rsidP="00EB3909">
            <w:pPr>
              <w:rPr>
                <w:u w:val="single"/>
              </w:rPr>
            </w:pPr>
            <w:r w:rsidRPr="00CA4EC7">
              <w:rPr>
                <w:u w:val="single"/>
              </w:rPr>
              <w:t>Number – Algebra</w:t>
            </w:r>
          </w:p>
          <w:p w:rsidR="00CA4EC7" w:rsidRPr="00CA4EC7" w:rsidRDefault="00CA4EC7" w:rsidP="00CA4EC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U</w:t>
            </w:r>
            <w:r w:rsidRPr="00CA4EC7">
              <w:rPr>
                <w:rFonts w:eastAsia="Times New Roman" w:cs="Times New Roman"/>
                <w:sz w:val="20"/>
                <w:szCs w:val="24"/>
                <w:lang w:val="en" w:eastAsia="en-GB"/>
              </w:rPr>
              <w:t>se simple formulae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A4EC7" w:rsidRPr="00CA4EC7" w:rsidRDefault="00CA4EC7" w:rsidP="00CA4EC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G</w:t>
            </w:r>
            <w:r w:rsidRPr="00CA4EC7">
              <w:rPr>
                <w:rFonts w:eastAsia="Times New Roman" w:cs="Times New Roman"/>
                <w:sz w:val="20"/>
                <w:szCs w:val="24"/>
                <w:lang w:val="en" w:eastAsia="en-GB"/>
              </w:rPr>
              <w:t>enerate and describe linear number sequences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A4EC7" w:rsidRPr="00CA4EC7" w:rsidRDefault="00CA4EC7" w:rsidP="00CA4EC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E</w:t>
            </w:r>
            <w:r w:rsidRPr="00CA4EC7">
              <w:rPr>
                <w:rFonts w:eastAsia="Times New Roman" w:cs="Times New Roman"/>
                <w:sz w:val="20"/>
                <w:szCs w:val="24"/>
                <w:lang w:val="en" w:eastAsia="en-GB"/>
              </w:rPr>
              <w:t>xpress missing number problems algebraically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A4EC7" w:rsidRPr="00CA4EC7" w:rsidRDefault="00CA4EC7" w:rsidP="00CA4EC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F</w:t>
            </w:r>
            <w:r w:rsidRPr="00CA4EC7">
              <w:rPr>
                <w:rFonts w:eastAsia="Times New Roman" w:cs="Times New Roman"/>
                <w:sz w:val="20"/>
                <w:szCs w:val="24"/>
                <w:lang w:val="en" w:eastAsia="en-GB"/>
              </w:rPr>
              <w:t>ind pairs of numbers that satisfy an equation with 2 unknowns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A4EC7" w:rsidRPr="00CA4EC7" w:rsidRDefault="00CA4EC7" w:rsidP="00CA4EC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E</w:t>
            </w:r>
            <w:r w:rsidRPr="00CA4EC7">
              <w:rPr>
                <w:rFonts w:eastAsia="Times New Roman" w:cs="Times New Roman"/>
                <w:sz w:val="20"/>
                <w:szCs w:val="24"/>
                <w:lang w:val="en" w:eastAsia="en-GB"/>
              </w:rPr>
              <w:t>numerate possibilities of combinations of 2 variables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CA4EC7" w:rsidRDefault="00CA4EC7" w:rsidP="00EB3909"/>
        </w:tc>
        <w:tc>
          <w:tcPr>
            <w:tcW w:w="3827" w:type="dxa"/>
            <w:gridSpan w:val="9"/>
          </w:tcPr>
          <w:p w:rsidR="00123A90" w:rsidRPr="00946E97" w:rsidRDefault="00946E97" w:rsidP="00946E97">
            <w:pPr>
              <w:jc w:val="center"/>
              <w:rPr>
                <w:u w:val="single"/>
              </w:rPr>
            </w:pPr>
            <w:r w:rsidRPr="00946E97">
              <w:rPr>
                <w:u w:val="single"/>
              </w:rPr>
              <w:t>Revision</w:t>
            </w: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123A90" w:rsidRDefault="00123A90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  <w:p w:rsidR="00267025" w:rsidRDefault="00267025" w:rsidP="00D07BAA">
            <w:pPr>
              <w:jc w:val="center"/>
            </w:pPr>
          </w:p>
        </w:tc>
      </w:tr>
      <w:tr w:rsidR="00FF0AA3" w:rsidRPr="008904DC" w:rsidTr="00267025">
        <w:trPr>
          <w:cantSplit/>
          <w:trHeight w:val="407"/>
        </w:trPr>
        <w:tc>
          <w:tcPr>
            <w:tcW w:w="723" w:type="dxa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285" w:type="dxa"/>
            <w:gridSpan w:val="2"/>
          </w:tcPr>
          <w:p w:rsidR="00FF0AA3" w:rsidRDefault="00FF0AA3" w:rsidP="00D07BAA">
            <w:pPr>
              <w:jc w:val="center"/>
            </w:pPr>
            <w:r>
              <w:t>T5 Week 1</w:t>
            </w:r>
          </w:p>
        </w:tc>
        <w:tc>
          <w:tcPr>
            <w:tcW w:w="1181" w:type="dxa"/>
            <w:gridSpan w:val="3"/>
          </w:tcPr>
          <w:p w:rsidR="00FF0AA3" w:rsidRDefault="00FF0AA3" w:rsidP="00D07BAA">
            <w:pPr>
              <w:jc w:val="center"/>
            </w:pPr>
            <w:r>
              <w:t>T5 Week 2</w:t>
            </w:r>
          </w:p>
        </w:tc>
        <w:tc>
          <w:tcPr>
            <w:tcW w:w="1180" w:type="dxa"/>
            <w:gridSpan w:val="3"/>
          </w:tcPr>
          <w:p w:rsidR="00FF0AA3" w:rsidRDefault="00FF0AA3" w:rsidP="00D07BAA">
            <w:pPr>
              <w:jc w:val="center"/>
            </w:pPr>
            <w:r>
              <w:t>T5 Week 3</w:t>
            </w:r>
          </w:p>
        </w:tc>
        <w:tc>
          <w:tcPr>
            <w:tcW w:w="1181" w:type="dxa"/>
            <w:gridSpan w:val="3"/>
          </w:tcPr>
          <w:p w:rsidR="00FF0AA3" w:rsidRDefault="00FF0AA3" w:rsidP="00D07BAA">
            <w:pPr>
              <w:jc w:val="center"/>
            </w:pPr>
            <w:r>
              <w:t>T5 Week 4</w:t>
            </w:r>
          </w:p>
        </w:tc>
        <w:tc>
          <w:tcPr>
            <w:tcW w:w="1180" w:type="dxa"/>
            <w:gridSpan w:val="3"/>
          </w:tcPr>
          <w:p w:rsidR="00FF0AA3" w:rsidRDefault="00FF0AA3" w:rsidP="00D07BAA">
            <w:pPr>
              <w:jc w:val="center"/>
            </w:pPr>
            <w:r>
              <w:t>T5 Week 5</w:t>
            </w:r>
          </w:p>
        </w:tc>
        <w:tc>
          <w:tcPr>
            <w:tcW w:w="1187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292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182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182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182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18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18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186" w:type="dxa"/>
            <w:gridSpan w:val="2"/>
            <w:shd w:val="clear" w:color="auto" w:fill="auto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</w:tr>
      <w:tr w:rsidR="00123A90" w:rsidTr="00267025">
        <w:trPr>
          <w:cantSplit/>
          <w:trHeight w:val="1134"/>
        </w:trPr>
        <w:tc>
          <w:tcPr>
            <w:tcW w:w="723" w:type="dxa"/>
            <w:textDirection w:val="btLr"/>
          </w:tcPr>
          <w:p w:rsidR="00123A90" w:rsidRPr="00C219B1" w:rsidRDefault="00123A90" w:rsidP="00D07BAA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2466" w:type="dxa"/>
            <w:gridSpan w:val="5"/>
          </w:tcPr>
          <w:p w:rsidR="00267025" w:rsidRPr="009B3C14" w:rsidRDefault="00267025" w:rsidP="00D07BAA">
            <w:pPr>
              <w:jc w:val="center"/>
              <w:rPr>
                <w:sz w:val="32"/>
              </w:rPr>
            </w:pPr>
          </w:p>
          <w:p w:rsidR="00123A90" w:rsidRPr="009B3C14" w:rsidRDefault="00946E97" w:rsidP="00D07BAA">
            <w:pPr>
              <w:jc w:val="center"/>
              <w:rPr>
                <w:sz w:val="32"/>
              </w:rPr>
            </w:pPr>
            <w:r w:rsidRPr="009B3C14">
              <w:rPr>
                <w:sz w:val="32"/>
              </w:rPr>
              <w:t>Revision</w:t>
            </w:r>
          </w:p>
        </w:tc>
        <w:tc>
          <w:tcPr>
            <w:tcW w:w="1180" w:type="dxa"/>
            <w:gridSpan w:val="3"/>
          </w:tcPr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  <w:r w:rsidRPr="009B3C14">
              <w:rPr>
                <w:sz w:val="32"/>
              </w:rPr>
              <w:t>SATs Week</w:t>
            </w: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  <w:p w:rsidR="00123A90" w:rsidRPr="009B3C14" w:rsidRDefault="00123A90" w:rsidP="00267025">
            <w:pPr>
              <w:jc w:val="center"/>
              <w:rPr>
                <w:sz w:val="32"/>
              </w:rPr>
            </w:pPr>
          </w:p>
        </w:tc>
        <w:tc>
          <w:tcPr>
            <w:tcW w:w="2361" w:type="dxa"/>
            <w:gridSpan w:val="6"/>
          </w:tcPr>
          <w:p w:rsidR="00267025" w:rsidRPr="009B3C14" w:rsidRDefault="00267025" w:rsidP="00946E97">
            <w:pPr>
              <w:rPr>
                <w:sz w:val="32"/>
              </w:rPr>
            </w:pPr>
          </w:p>
          <w:p w:rsidR="00123A90" w:rsidRPr="009B3C14" w:rsidRDefault="00946E97" w:rsidP="00946E97">
            <w:pPr>
              <w:rPr>
                <w:sz w:val="32"/>
              </w:rPr>
            </w:pPr>
            <w:r w:rsidRPr="009B3C14">
              <w:rPr>
                <w:sz w:val="32"/>
              </w:rPr>
              <w:t xml:space="preserve">Problem Solving </w:t>
            </w:r>
          </w:p>
        </w:tc>
        <w:tc>
          <w:tcPr>
            <w:tcW w:w="1187" w:type="dxa"/>
            <w:gridSpan w:val="3"/>
            <w:textDirection w:val="btLr"/>
          </w:tcPr>
          <w:p w:rsidR="00123A90" w:rsidRDefault="00123A90" w:rsidP="00267025">
            <w:pPr>
              <w:ind w:left="113" w:right="113"/>
              <w:jc w:val="center"/>
            </w:pPr>
            <w:r w:rsidRPr="00267025">
              <w:rPr>
                <w:sz w:val="56"/>
              </w:rPr>
              <w:t>Y6 Camp</w:t>
            </w:r>
          </w:p>
        </w:tc>
        <w:tc>
          <w:tcPr>
            <w:tcW w:w="4838" w:type="dxa"/>
            <w:gridSpan w:val="13"/>
          </w:tcPr>
          <w:p w:rsidR="00267025" w:rsidRDefault="00946E97" w:rsidP="00267025">
            <w:pPr>
              <w:jc w:val="center"/>
              <w:rPr>
                <w:sz w:val="32"/>
              </w:rPr>
            </w:pPr>
            <w:r w:rsidRPr="00267025">
              <w:rPr>
                <w:sz w:val="32"/>
              </w:rPr>
              <w:t>Investigations</w:t>
            </w:r>
          </w:p>
          <w:p w:rsidR="00267025" w:rsidRPr="00267025" w:rsidRDefault="00267025" w:rsidP="00267025">
            <w:pPr>
              <w:rPr>
                <w:sz w:val="32"/>
              </w:rPr>
            </w:pPr>
          </w:p>
          <w:p w:rsidR="00267025" w:rsidRPr="00267025" w:rsidRDefault="00267025" w:rsidP="00267025">
            <w:pPr>
              <w:rPr>
                <w:sz w:val="32"/>
              </w:rPr>
            </w:pPr>
          </w:p>
          <w:p w:rsidR="00267025" w:rsidRDefault="00267025" w:rsidP="00267025">
            <w:pPr>
              <w:rPr>
                <w:sz w:val="32"/>
              </w:rPr>
            </w:pPr>
          </w:p>
          <w:p w:rsidR="00267025" w:rsidRDefault="00267025" w:rsidP="00267025">
            <w:pPr>
              <w:rPr>
                <w:sz w:val="32"/>
              </w:rPr>
            </w:pPr>
          </w:p>
          <w:p w:rsidR="00267025" w:rsidRDefault="00267025" w:rsidP="00267025">
            <w:pPr>
              <w:rPr>
                <w:sz w:val="32"/>
              </w:rPr>
            </w:pPr>
          </w:p>
          <w:p w:rsidR="00267025" w:rsidRDefault="00267025" w:rsidP="00267025">
            <w:pPr>
              <w:rPr>
                <w:sz w:val="32"/>
              </w:rPr>
            </w:pPr>
          </w:p>
          <w:p w:rsidR="00123A90" w:rsidRPr="00267025" w:rsidRDefault="00123A90" w:rsidP="00267025">
            <w:pPr>
              <w:jc w:val="center"/>
              <w:rPr>
                <w:sz w:val="32"/>
              </w:rPr>
            </w:pPr>
          </w:p>
        </w:tc>
        <w:tc>
          <w:tcPr>
            <w:tcW w:w="3547" w:type="dxa"/>
            <w:gridSpan w:val="8"/>
          </w:tcPr>
          <w:p w:rsidR="00123A90" w:rsidRPr="00267025" w:rsidRDefault="00B672EF" w:rsidP="002670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Excellence Activities</w:t>
            </w:r>
          </w:p>
        </w:tc>
      </w:tr>
    </w:tbl>
    <w:p w:rsidR="00FF0AA3" w:rsidRDefault="00FF0AA3"/>
    <w:p w:rsidR="000373E0" w:rsidRDefault="000373E0"/>
    <w:sectPr w:rsidR="000373E0" w:rsidSect="006778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35" w:rsidRDefault="008B5635" w:rsidP="008B5635">
      <w:pPr>
        <w:spacing w:after="0" w:line="240" w:lineRule="auto"/>
      </w:pPr>
      <w:r>
        <w:separator/>
      </w:r>
    </w:p>
  </w:endnote>
  <w:endnote w:type="continuationSeparator" w:id="0">
    <w:p w:rsidR="008B5635" w:rsidRDefault="008B5635" w:rsidP="008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1" w:rsidRDefault="00030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1" w:rsidRDefault="00030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1" w:rsidRDefault="0003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35" w:rsidRDefault="008B5635" w:rsidP="008B5635">
      <w:pPr>
        <w:spacing w:after="0" w:line="240" w:lineRule="auto"/>
      </w:pPr>
      <w:r>
        <w:separator/>
      </w:r>
    </w:p>
  </w:footnote>
  <w:footnote w:type="continuationSeparator" w:id="0">
    <w:p w:rsidR="008B5635" w:rsidRDefault="008B5635" w:rsidP="008B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1" w:rsidRDefault="00030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35" w:rsidRDefault="00030521" w:rsidP="00030521">
    <w:pPr>
      <w:pStyle w:val="Header"/>
      <w:jc w:val="center"/>
    </w:pPr>
    <w:r>
      <w:t>Year 6 Yearly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21" w:rsidRDefault="00030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690"/>
    <w:multiLevelType w:val="multilevel"/>
    <w:tmpl w:val="D2B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34D8D"/>
    <w:multiLevelType w:val="multilevel"/>
    <w:tmpl w:val="B9D4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5464"/>
    <w:multiLevelType w:val="multilevel"/>
    <w:tmpl w:val="8A6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67729"/>
    <w:multiLevelType w:val="multilevel"/>
    <w:tmpl w:val="7E30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10E24"/>
    <w:multiLevelType w:val="multilevel"/>
    <w:tmpl w:val="696A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32EDB"/>
    <w:multiLevelType w:val="multilevel"/>
    <w:tmpl w:val="75C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B4C68"/>
    <w:multiLevelType w:val="multilevel"/>
    <w:tmpl w:val="F78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D0357"/>
    <w:multiLevelType w:val="multilevel"/>
    <w:tmpl w:val="C4D2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C59B5"/>
    <w:multiLevelType w:val="multilevel"/>
    <w:tmpl w:val="67DA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93D09"/>
    <w:multiLevelType w:val="multilevel"/>
    <w:tmpl w:val="8CC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2"/>
    <w:rsid w:val="00030521"/>
    <w:rsid w:val="000373E0"/>
    <w:rsid w:val="00075DF5"/>
    <w:rsid w:val="000F1DD3"/>
    <w:rsid w:val="00123A90"/>
    <w:rsid w:val="00267025"/>
    <w:rsid w:val="00352D38"/>
    <w:rsid w:val="00490E99"/>
    <w:rsid w:val="00632759"/>
    <w:rsid w:val="006778DF"/>
    <w:rsid w:val="00714377"/>
    <w:rsid w:val="00724652"/>
    <w:rsid w:val="008904DC"/>
    <w:rsid w:val="008B5635"/>
    <w:rsid w:val="00946E97"/>
    <w:rsid w:val="00951DC9"/>
    <w:rsid w:val="009B3C14"/>
    <w:rsid w:val="00B526B6"/>
    <w:rsid w:val="00B672EF"/>
    <w:rsid w:val="00BC1E73"/>
    <w:rsid w:val="00C13FF9"/>
    <w:rsid w:val="00C219B1"/>
    <w:rsid w:val="00CA4EC7"/>
    <w:rsid w:val="00CB35AD"/>
    <w:rsid w:val="00D37F5F"/>
    <w:rsid w:val="00D82745"/>
    <w:rsid w:val="00E779D8"/>
    <w:rsid w:val="00EB3909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D1B168-1677-490A-81C1-041BC3B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35"/>
  </w:style>
  <w:style w:type="paragraph" w:styleId="Footer">
    <w:name w:val="footer"/>
    <w:basedOn w:val="Normal"/>
    <w:link w:val="FooterChar"/>
    <w:uiPriority w:val="99"/>
    <w:unhideWhenUsed/>
    <w:rsid w:val="008B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35"/>
  </w:style>
  <w:style w:type="paragraph" w:styleId="BalloonText">
    <w:name w:val="Balloon Text"/>
    <w:basedOn w:val="Normal"/>
    <w:link w:val="BalloonTextChar"/>
    <w:uiPriority w:val="99"/>
    <w:semiHidden/>
    <w:unhideWhenUsed/>
    <w:rsid w:val="00C1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Portishead Primary School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2018-07-05T08:47:00Z</cp:lastPrinted>
  <dcterms:created xsi:type="dcterms:W3CDTF">2020-06-17T09:52:00Z</dcterms:created>
  <dcterms:modified xsi:type="dcterms:W3CDTF">2020-06-17T09:52:00Z</dcterms:modified>
</cp:coreProperties>
</file>